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EE4457">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2024年福建省中考生物试题</w:t>
      </w:r>
    </w:p>
    <w:p w:rsidR="00EF035E" w:rsidRPr="00043B54" w:rsidRDefault="00EE4457">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EE4457">
      <w:pPr>
        <w:jc w:val="left"/>
        <w:textAlignment w:val="center"/>
        <w:rPr>
          <w:rFonts w:ascii="宋体" w:hAnsi="宋体" w:cs="宋体"/>
          <w:b/>
        </w:rPr>
      </w:pPr>
      <w:r w:rsidRPr="00043B54">
        <w:rPr>
          <w:rFonts w:ascii="宋体" w:hAnsi="宋体" w:cs="宋体"/>
          <w:b/>
        </w:rPr>
        <w:t>一、选择题</w:t>
      </w:r>
    </w:p>
    <w:p w:rsidR="006665B0" w:rsidRDefault="00EE4457">
      <w:pPr>
        <w:spacing w:line="360" w:lineRule="auto"/>
        <w:jc w:val="left"/>
        <w:textAlignment w:val="center"/>
      </w:pPr>
      <w:r>
        <w:t>阅读资料，回答下列小题：</w:t>
      </w:r>
    </w:p>
    <w:p w:rsidR="006665B0" w:rsidRDefault="00EE4457">
      <w:pPr>
        <w:spacing w:line="360" w:lineRule="auto"/>
        <w:jc w:val="left"/>
        <w:textAlignment w:val="center"/>
      </w:pPr>
      <w:r>
        <w:t>夏日炎炎，读书之余，朵朵同学看着小鸟在树上吃果实，清风徐来，枝条摇曳，头脑里不禁浮现出</w:t>
      </w:r>
      <w:r>
        <w:t>“</w:t>
      </w:r>
      <w:r>
        <w:t>莺啄含桃未嚥时，便会吟诗风动竹</w:t>
      </w:r>
      <w:r>
        <w:t>”</w:t>
      </w:r>
      <w:r>
        <w:t>的诗句。</w:t>
      </w:r>
    </w:p>
    <w:p w:rsidR="006665B0" w:rsidRDefault="00EE4457">
      <w:pPr>
        <w:spacing w:line="360" w:lineRule="auto"/>
        <w:jc w:val="left"/>
        <w:textAlignment w:val="center"/>
      </w:pPr>
      <w:r>
        <w:t>1</w:t>
      </w:r>
      <w:r>
        <w:t>．莺、桃、竹三者结构和功能的基本单位是（　　）</w:t>
      </w:r>
    </w:p>
    <w:p w:rsidR="006665B0" w:rsidRDefault="00EE4457">
      <w:pPr>
        <w:tabs>
          <w:tab w:val="left" w:pos="2078"/>
          <w:tab w:val="left" w:pos="4156"/>
          <w:tab w:val="left" w:pos="6234"/>
        </w:tabs>
        <w:spacing w:line="360" w:lineRule="auto"/>
        <w:ind w:left="300"/>
        <w:jc w:val="left"/>
        <w:textAlignment w:val="center"/>
      </w:pPr>
      <w:r>
        <w:t>A</w:t>
      </w:r>
      <w:r>
        <w:t>．细胞</w:t>
      </w:r>
      <w:r>
        <w:tab/>
        <w:t>B</w:t>
      </w:r>
      <w:r>
        <w:t>．组织</w:t>
      </w:r>
      <w:r>
        <w:tab/>
        <w:t>C</w:t>
      </w:r>
      <w:r>
        <w:t>．器官</w:t>
      </w:r>
      <w:r>
        <w:tab/>
        <w:t>D</w:t>
      </w:r>
      <w:r>
        <w:t>．系统</w:t>
      </w:r>
    </w:p>
    <w:p w:rsidR="006665B0" w:rsidRDefault="00EE4457">
      <w:pPr>
        <w:spacing w:line="360" w:lineRule="auto"/>
        <w:jc w:val="left"/>
        <w:textAlignment w:val="center"/>
      </w:pPr>
      <w:r>
        <w:t>2</w:t>
      </w:r>
      <w:r>
        <w:t>．与莺相比，桃特有的细胞结构是（　　）</w:t>
      </w:r>
    </w:p>
    <w:p w:rsidR="006665B0" w:rsidRDefault="00EE4457">
      <w:pPr>
        <w:tabs>
          <w:tab w:val="left" w:pos="2078"/>
          <w:tab w:val="left" w:pos="4156"/>
          <w:tab w:val="left" w:pos="6234"/>
        </w:tabs>
        <w:spacing w:line="360" w:lineRule="auto"/>
        <w:ind w:left="300"/>
        <w:jc w:val="left"/>
        <w:textAlignment w:val="center"/>
      </w:pPr>
      <w:r>
        <w:t>A</w:t>
      </w:r>
      <w:r>
        <w:t>．细胞壁</w:t>
      </w:r>
      <w:r>
        <w:tab/>
        <w:t>B</w:t>
      </w:r>
      <w:r>
        <w:t>．细胞膜</w:t>
      </w:r>
      <w:r>
        <w:tab/>
        <w:t>C</w:t>
      </w:r>
      <w:r>
        <w:t>．细胞质</w:t>
      </w:r>
      <w:r>
        <w:tab/>
        <w:t>D</w:t>
      </w:r>
      <w:r>
        <w:t>．细胞核</w:t>
      </w:r>
    </w:p>
    <w:p w:rsidR="006665B0" w:rsidRDefault="00EE4457">
      <w:pPr>
        <w:spacing w:line="360" w:lineRule="auto"/>
        <w:jc w:val="left"/>
        <w:textAlignment w:val="center"/>
      </w:pPr>
      <w:r>
        <w:t>3</w:t>
      </w:r>
      <w:r>
        <w:t>．竹叶表皮的组织是（　　）</w:t>
      </w:r>
    </w:p>
    <w:p w:rsidR="006665B0" w:rsidRDefault="00EE4457">
      <w:pPr>
        <w:tabs>
          <w:tab w:val="left" w:pos="2078"/>
          <w:tab w:val="left" w:pos="4156"/>
          <w:tab w:val="left" w:pos="6234"/>
        </w:tabs>
        <w:spacing w:line="360" w:lineRule="auto"/>
        <w:ind w:left="300"/>
        <w:jc w:val="left"/>
        <w:textAlignment w:val="center"/>
      </w:pPr>
      <w:r>
        <w:t>A</w:t>
      </w:r>
      <w:r>
        <w:t>．分生组织</w:t>
      </w:r>
      <w:r>
        <w:tab/>
        <w:t>B</w:t>
      </w:r>
      <w:r>
        <w:t>．输导组织</w:t>
      </w:r>
      <w:r>
        <w:tab/>
        <w:t>C</w:t>
      </w:r>
      <w:r>
        <w:t>．保护组织</w:t>
      </w:r>
      <w:r>
        <w:tab/>
        <w:t>D</w:t>
      </w:r>
      <w:r>
        <w:t>．营养组织</w:t>
      </w:r>
    </w:p>
    <w:p w:rsidR="006665B0" w:rsidRDefault="00EE4457">
      <w:pPr>
        <w:spacing w:line="360" w:lineRule="auto"/>
        <w:jc w:val="left"/>
        <w:textAlignment w:val="center"/>
      </w:pPr>
      <w:r>
        <w:t>4</w:t>
      </w:r>
      <w:r>
        <w:t>．下图是细胞结构示意图，桃的甜味物质主要来自（　　）</w:t>
      </w:r>
    </w:p>
    <w:p w:rsidR="006665B0" w:rsidRDefault="00EE4457">
      <w:pPr>
        <w:spacing w:line="360" w:lineRule="auto"/>
        <w:jc w:val="left"/>
        <w:textAlignment w:val="center"/>
      </w:pPr>
      <w:r>
        <w:rPr>
          <w:rFonts w:eastAsia="Times New Roman"/>
          <w:noProof/>
          <w:kern w:val="0"/>
          <w:sz w:val="24"/>
          <w:szCs w:val="24"/>
        </w:rPr>
        <w:drawing>
          <wp:inline distT="0" distB="0" distL="0" distR="0">
            <wp:extent cx="2009775" cy="181927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009775" cy="1819275"/>
                    </a:xfrm>
                    <a:prstGeom prst="rect">
                      <a:avLst/>
                    </a:prstGeom>
                  </pic:spPr>
                </pic:pic>
              </a:graphicData>
            </a:graphic>
          </wp:inline>
        </w:drawing>
      </w:r>
    </w:p>
    <w:p w:rsidR="006665B0" w:rsidRDefault="00EE4457">
      <w:pPr>
        <w:tabs>
          <w:tab w:val="left" w:pos="2078"/>
          <w:tab w:val="left" w:pos="4156"/>
          <w:tab w:val="left" w:pos="6234"/>
        </w:tabs>
        <w:spacing w:line="360" w:lineRule="auto"/>
        <w:ind w:left="300"/>
        <w:jc w:val="left"/>
        <w:textAlignment w:val="center"/>
      </w:pPr>
      <w:r>
        <w:t>A</w:t>
      </w:r>
      <w:r>
        <w:t>．</w:t>
      </w:r>
      <w:r>
        <w:t>①</w:t>
      </w:r>
      <w:r>
        <w:tab/>
        <w:t>B</w:t>
      </w:r>
      <w:r>
        <w:t>．</w:t>
      </w:r>
      <w:r>
        <w:t>②</w:t>
      </w:r>
      <w:r>
        <w:tab/>
        <w:t>C</w:t>
      </w:r>
      <w:r>
        <w:t>．</w:t>
      </w:r>
      <w:r>
        <w:t>③</w:t>
      </w:r>
      <w:r>
        <w:tab/>
        <w:t>D</w:t>
      </w:r>
      <w:r>
        <w:t>．</w:t>
      </w:r>
      <w:r>
        <w:t>④</w:t>
      </w:r>
    </w:p>
    <w:p w:rsidR="006665B0" w:rsidRDefault="00EE4457">
      <w:pPr>
        <w:spacing w:line="360" w:lineRule="auto"/>
        <w:jc w:val="left"/>
        <w:textAlignment w:val="center"/>
      </w:pPr>
      <w:r>
        <w:t>5</w:t>
      </w:r>
      <w:r>
        <w:t>．下列属于桃的有性生殖方式的是（　　）</w:t>
      </w:r>
    </w:p>
    <w:p w:rsidR="006665B0" w:rsidRDefault="00EE4457">
      <w:pPr>
        <w:tabs>
          <w:tab w:val="left" w:pos="2078"/>
          <w:tab w:val="left" w:pos="4156"/>
          <w:tab w:val="left" w:pos="6234"/>
        </w:tabs>
        <w:spacing w:line="360" w:lineRule="auto"/>
        <w:ind w:left="300"/>
        <w:jc w:val="left"/>
        <w:textAlignment w:val="center"/>
      </w:pPr>
      <w:r>
        <w:t>A</w:t>
      </w:r>
      <w:r>
        <w:t>．嫁接</w:t>
      </w:r>
      <w:r>
        <w:tab/>
        <w:t>B</w:t>
      </w:r>
      <w:r>
        <w:t>．扦插</w:t>
      </w:r>
      <w:r>
        <w:tab/>
        <w:t>C</w:t>
      </w:r>
      <w:r>
        <w:t>．组织培养</w:t>
      </w:r>
      <w:r>
        <w:tab/>
        <w:t>D</w:t>
      </w:r>
      <w:r>
        <w:t>．种子繁殖</w:t>
      </w:r>
    </w:p>
    <w:p w:rsidR="006665B0" w:rsidRDefault="00EE4457">
      <w:pPr>
        <w:spacing w:line="360" w:lineRule="auto"/>
        <w:jc w:val="left"/>
        <w:textAlignment w:val="center"/>
      </w:pPr>
      <w:r>
        <w:t>6</w:t>
      </w:r>
      <w:r>
        <w:t>．莺适于飞行的特点是（　　）</w:t>
      </w:r>
    </w:p>
    <w:p w:rsidR="006665B0" w:rsidRDefault="00EE4457">
      <w:pPr>
        <w:tabs>
          <w:tab w:val="left" w:pos="2078"/>
          <w:tab w:val="left" w:pos="4156"/>
          <w:tab w:val="left" w:pos="6234"/>
        </w:tabs>
        <w:spacing w:line="360" w:lineRule="auto"/>
        <w:ind w:left="300"/>
        <w:jc w:val="left"/>
        <w:textAlignment w:val="center"/>
      </w:pPr>
      <w:r>
        <w:t>A</w:t>
      </w:r>
      <w:r>
        <w:t>．体温恒定</w:t>
      </w:r>
      <w:r>
        <w:tab/>
        <w:t>B</w:t>
      </w:r>
      <w:r>
        <w:t>．前肢为翼</w:t>
      </w:r>
      <w:r>
        <w:tab/>
        <w:t>C</w:t>
      </w:r>
      <w:r>
        <w:t>．体内受精</w:t>
      </w:r>
      <w:r>
        <w:tab/>
        <w:t>D</w:t>
      </w:r>
      <w:r>
        <w:t>．产卵繁殖</w:t>
      </w:r>
    </w:p>
    <w:p w:rsidR="006665B0" w:rsidRDefault="006665B0">
      <w:pPr>
        <w:tabs>
          <w:tab w:val="left" w:pos="2078"/>
          <w:tab w:val="left" w:pos="4156"/>
          <w:tab w:val="left" w:pos="6234"/>
        </w:tabs>
        <w:spacing w:line="360" w:lineRule="auto"/>
        <w:ind w:left="300"/>
        <w:jc w:val="left"/>
        <w:textAlignment w:val="center"/>
      </w:pPr>
    </w:p>
    <w:p w:rsidR="006665B0" w:rsidRDefault="00EE4457">
      <w:pPr>
        <w:spacing w:line="360" w:lineRule="auto"/>
        <w:jc w:val="left"/>
        <w:textAlignment w:val="center"/>
      </w:pPr>
      <w:r>
        <w:t>7</w:t>
      </w:r>
      <w:r>
        <w:t>．在学校的劳动基地，同学们开展西瓜幼苗移栽和田间管理活动，下列叙述正确的是（　　）</w:t>
      </w:r>
    </w:p>
    <w:p w:rsidR="006665B0" w:rsidRDefault="00EE4457">
      <w:pPr>
        <w:spacing w:line="360" w:lineRule="auto"/>
        <w:ind w:left="300"/>
        <w:jc w:val="left"/>
        <w:textAlignment w:val="center"/>
      </w:pPr>
      <w:r>
        <w:t>A</w:t>
      </w:r>
      <w:r>
        <w:t>．阴天移栽，有利于进行光合作用</w:t>
      </w:r>
    </w:p>
    <w:p w:rsidR="006665B0" w:rsidRDefault="00EE4457">
      <w:pPr>
        <w:spacing w:line="360" w:lineRule="auto"/>
        <w:ind w:left="300"/>
        <w:jc w:val="left"/>
        <w:textAlignment w:val="center"/>
      </w:pPr>
      <w:r>
        <w:t>B</w:t>
      </w:r>
      <w:r>
        <w:t>．及时松土，促进根部的呼吸作用</w:t>
      </w:r>
    </w:p>
    <w:p w:rsidR="006665B0" w:rsidRDefault="00EE4457">
      <w:pPr>
        <w:spacing w:line="360" w:lineRule="auto"/>
        <w:ind w:left="300"/>
        <w:jc w:val="left"/>
        <w:textAlignment w:val="center"/>
      </w:pPr>
      <w:r>
        <w:lastRenderedPageBreak/>
        <w:t>C</w:t>
      </w:r>
      <w:r>
        <w:t>．定期拔草，避免杂草争夺有机物</w:t>
      </w:r>
    </w:p>
    <w:p w:rsidR="006665B0" w:rsidRDefault="00EE4457">
      <w:pPr>
        <w:spacing w:line="360" w:lineRule="auto"/>
        <w:ind w:left="300"/>
        <w:jc w:val="left"/>
        <w:textAlignment w:val="center"/>
      </w:pPr>
      <w:r>
        <w:t>D</w:t>
      </w:r>
      <w:r>
        <w:t>．过量施肥，有利于生根开花结果</w:t>
      </w:r>
    </w:p>
    <w:p w:rsidR="006665B0" w:rsidRDefault="00EE4457">
      <w:pPr>
        <w:spacing w:line="360" w:lineRule="auto"/>
        <w:jc w:val="left"/>
        <w:textAlignment w:val="center"/>
      </w:pPr>
      <w:r>
        <w:t>8</w:t>
      </w:r>
      <w:r>
        <w:t>．下图是黄豆种子结构示意图，种子萌发时首先突破种皮的是（　　）</w:t>
      </w:r>
    </w:p>
    <w:p w:rsidR="006665B0" w:rsidRDefault="00EE4457">
      <w:pPr>
        <w:spacing w:line="360" w:lineRule="auto"/>
        <w:jc w:val="left"/>
        <w:textAlignment w:val="center"/>
      </w:pPr>
      <w:r>
        <w:rPr>
          <w:rFonts w:eastAsia="Times New Roman"/>
          <w:noProof/>
          <w:kern w:val="0"/>
          <w:sz w:val="24"/>
          <w:szCs w:val="24"/>
        </w:rPr>
        <w:drawing>
          <wp:inline distT="0" distB="0" distL="0" distR="0">
            <wp:extent cx="1609725" cy="151447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609725" cy="1514475"/>
                    </a:xfrm>
                    <a:prstGeom prst="rect">
                      <a:avLst/>
                    </a:prstGeom>
                  </pic:spPr>
                </pic:pic>
              </a:graphicData>
            </a:graphic>
          </wp:inline>
        </w:drawing>
      </w:r>
    </w:p>
    <w:p w:rsidR="006665B0" w:rsidRDefault="00EE4457">
      <w:pPr>
        <w:tabs>
          <w:tab w:val="left" w:pos="2078"/>
          <w:tab w:val="left" w:pos="4156"/>
          <w:tab w:val="left" w:pos="6234"/>
        </w:tabs>
        <w:spacing w:line="360" w:lineRule="auto"/>
        <w:ind w:left="300"/>
        <w:jc w:val="left"/>
        <w:textAlignment w:val="center"/>
      </w:pPr>
      <w:r>
        <w:t>A</w:t>
      </w:r>
      <w:r>
        <w:t>．</w:t>
      </w:r>
      <w:r>
        <w:t>①</w:t>
      </w:r>
      <w:r>
        <w:tab/>
        <w:t>B</w:t>
      </w:r>
      <w:r>
        <w:t>．</w:t>
      </w:r>
      <w:r>
        <w:t>②</w:t>
      </w:r>
      <w:r>
        <w:tab/>
        <w:t>C</w:t>
      </w:r>
      <w:r>
        <w:t>．</w:t>
      </w:r>
      <w:r>
        <w:t>③</w:t>
      </w:r>
      <w:r>
        <w:tab/>
        <w:t>D</w:t>
      </w:r>
      <w:r>
        <w:t>．</w:t>
      </w:r>
      <w:r>
        <w:t>④</w:t>
      </w:r>
    </w:p>
    <w:p w:rsidR="006665B0" w:rsidRDefault="00EE4457">
      <w:pPr>
        <w:spacing w:line="360" w:lineRule="auto"/>
        <w:jc w:val="left"/>
        <w:textAlignment w:val="center"/>
      </w:pPr>
      <w:r>
        <w:t>9</w:t>
      </w:r>
      <w:r>
        <w:t>．对预防牙龈出血起主要作用的维生素是（　　）</w:t>
      </w:r>
    </w:p>
    <w:p w:rsidR="006665B0" w:rsidRDefault="00EE4457">
      <w:pPr>
        <w:tabs>
          <w:tab w:val="left" w:pos="2078"/>
          <w:tab w:val="left" w:pos="4156"/>
          <w:tab w:val="left" w:pos="6234"/>
        </w:tabs>
        <w:spacing w:line="360" w:lineRule="auto"/>
        <w:ind w:left="300"/>
        <w:jc w:val="left"/>
        <w:textAlignment w:val="center"/>
      </w:pPr>
      <w:r>
        <w:t>A</w:t>
      </w:r>
      <w:r>
        <w:t>．维生素</w:t>
      </w:r>
      <w:r>
        <w:t>A</w:t>
      </w:r>
      <w:r>
        <w:tab/>
        <w:t>B</w:t>
      </w:r>
      <w:r>
        <w:t>．维生素</w:t>
      </w:r>
      <w:r>
        <w:t>B1</w:t>
      </w:r>
      <w:r>
        <w:tab/>
        <w:t>C</w:t>
      </w:r>
      <w:r>
        <w:t>．维生素</w:t>
      </w:r>
      <w:r>
        <w:t>C</w:t>
      </w:r>
      <w:r>
        <w:tab/>
        <w:t>D</w:t>
      </w:r>
      <w:r>
        <w:t>．维生素</w:t>
      </w:r>
      <w:r>
        <w:t>D</w:t>
      </w:r>
    </w:p>
    <w:p w:rsidR="006665B0" w:rsidRDefault="00EE4457">
      <w:pPr>
        <w:spacing w:line="360" w:lineRule="auto"/>
        <w:jc w:val="left"/>
        <w:textAlignment w:val="center"/>
      </w:pPr>
      <w:r>
        <w:t>10</w:t>
      </w:r>
      <w:r>
        <w:t>．下列有关人体激素的叙述，</w:t>
      </w:r>
      <w:r>
        <w:rPr>
          <w:em w:val="underDot"/>
        </w:rPr>
        <w:t>错误</w:t>
      </w:r>
      <w:r>
        <w:t>的是（　　）</w:t>
      </w:r>
    </w:p>
    <w:p w:rsidR="006665B0" w:rsidRDefault="00EE4457">
      <w:pPr>
        <w:tabs>
          <w:tab w:val="left" w:pos="4156"/>
        </w:tabs>
        <w:spacing w:line="360" w:lineRule="auto"/>
        <w:ind w:left="380"/>
        <w:jc w:val="left"/>
        <w:textAlignment w:val="center"/>
      </w:pPr>
      <w:r>
        <w:t>A</w:t>
      </w:r>
      <w:r>
        <w:t>．性激素与第二性征相关</w:t>
      </w:r>
      <w:r>
        <w:tab/>
        <w:t>B</w:t>
      </w:r>
      <w:r>
        <w:t>．甲状腺激素能够抑制代谢</w:t>
      </w:r>
    </w:p>
    <w:p w:rsidR="006665B0" w:rsidRDefault="00EE4457">
      <w:pPr>
        <w:tabs>
          <w:tab w:val="left" w:pos="4156"/>
        </w:tabs>
        <w:spacing w:line="360" w:lineRule="auto"/>
        <w:ind w:left="380"/>
        <w:jc w:val="left"/>
        <w:textAlignment w:val="center"/>
      </w:pPr>
      <w:r>
        <w:t>C</w:t>
      </w:r>
      <w:r>
        <w:t>．生长激素是垂体分泌的</w:t>
      </w:r>
      <w:r>
        <w:tab/>
        <w:t>D</w:t>
      </w:r>
      <w:r>
        <w:t>．胰岛素能够调节血糖浓度</w:t>
      </w:r>
    </w:p>
    <w:p w:rsidR="006665B0" w:rsidRDefault="00EE4457">
      <w:pPr>
        <w:spacing w:line="360" w:lineRule="auto"/>
        <w:jc w:val="left"/>
        <w:textAlignment w:val="center"/>
      </w:pPr>
      <w:r>
        <w:t>11</w:t>
      </w:r>
      <w:r>
        <w:t>．下列营养较均衡的食谱是（　　）</w:t>
      </w:r>
    </w:p>
    <w:p w:rsidR="006665B0" w:rsidRDefault="00EE4457">
      <w:pPr>
        <w:tabs>
          <w:tab w:val="left" w:pos="4156"/>
        </w:tabs>
        <w:spacing w:line="360" w:lineRule="auto"/>
        <w:ind w:left="380"/>
        <w:jc w:val="left"/>
        <w:textAlignment w:val="center"/>
      </w:pPr>
      <w:r>
        <w:t>A</w:t>
      </w:r>
      <w:r>
        <w:t>．米饭、炒青菜、清蒸鲈鱼、苹果</w:t>
      </w:r>
      <w:r>
        <w:tab/>
        <w:t>B</w:t>
      </w:r>
      <w:r>
        <w:t>．米饭、红烧肉、排骨汤、冰激凌</w:t>
      </w:r>
    </w:p>
    <w:p w:rsidR="006665B0" w:rsidRDefault="00EE4457">
      <w:pPr>
        <w:tabs>
          <w:tab w:val="left" w:pos="4156"/>
        </w:tabs>
        <w:spacing w:line="360" w:lineRule="auto"/>
        <w:ind w:left="380"/>
        <w:jc w:val="left"/>
        <w:textAlignment w:val="center"/>
      </w:pPr>
      <w:r>
        <w:t>C</w:t>
      </w:r>
      <w:r>
        <w:t>．牛排、奶油蛋糕、炸鸡腿、牛奶</w:t>
      </w:r>
      <w:r>
        <w:tab/>
        <w:t>D</w:t>
      </w:r>
      <w:r>
        <w:t>．炸鸡、香辣鸡翅、炸薯条、可乐</w:t>
      </w:r>
    </w:p>
    <w:p w:rsidR="006665B0" w:rsidRDefault="00EE4457">
      <w:pPr>
        <w:spacing w:line="360" w:lineRule="auto"/>
        <w:jc w:val="left"/>
        <w:textAlignment w:val="center"/>
      </w:pPr>
      <w:r>
        <w:t>12</w:t>
      </w:r>
      <w:r>
        <w:t>．</w:t>
      </w:r>
      <w:r>
        <w:t>“</w:t>
      </w:r>
      <w:r>
        <w:t>眼睛是心灵的窗户</w:t>
      </w:r>
      <w:r>
        <w:t>”</w:t>
      </w:r>
      <w:r>
        <w:t>。下列行为有利于预防近视的是（　　）</w:t>
      </w:r>
    </w:p>
    <w:p w:rsidR="006665B0" w:rsidRDefault="00EE4457">
      <w:pPr>
        <w:tabs>
          <w:tab w:val="left" w:pos="4156"/>
        </w:tabs>
        <w:spacing w:line="360" w:lineRule="auto"/>
        <w:ind w:left="380"/>
        <w:jc w:val="left"/>
        <w:textAlignment w:val="center"/>
      </w:pPr>
      <w:r>
        <w:t>A</w:t>
      </w:r>
      <w:r>
        <w:t>．躺在床上看书</w:t>
      </w:r>
      <w:r>
        <w:tab/>
        <w:t>B</w:t>
      </w:r>
      <w:r>
        <w:t>．趴在桌上写字</w:t>
      </w:r>
    </w:p>
    <w:p w:rsidR="006665B0" w:rsidRDefault="00EE4457">
      <w:pPr>
        <w:tabs>
          <w:tab w:val="left" w:pos="4156"/>
        </w:tabs>
        <w:spacing w:line="360" w:lineRule="auto"/>
        <w:ind w:left="380"/>
        <w:jc w:val="left"/>
        <w:textAlignment w:val="center"/>
      </w:pPr>
      <w:r>
        <w:t>C</w:t>
      </w:r>
      <w:r>
        <w:t>．长时间刷视频</w:t>
      </w:r>
      <w:r>
        <w:tab/>
        <w:t>D</w:t>
      </w:r>
      <w:r>
        <w:t>．做好眼保健操</w:t>
      </w:r>
    </w:p>
    <w:p w:rsidR="006665B0" w:rsidRDefault="00EE4457">
      <w:pPr>
        <w:spacing w:line="360" w:lineRule="auto"/>
        <w:jc w:val="left"/>
        <w:textAlignment w:val="center"/>
      </w:pPr>
      <w:r>
        <w:t>阅读资料，回答下列小题：</w:t>
      </w:r>
    </w:p>
    <w:p w:rsidR="006665B0" w:rsidRDefault="00EE4457">
      <w:pPr>
        <w:spacing w:line="360" w:lineRule="auto"/>
        <w:jc w:val="left"/>
        <w:textAlignment w:val="center"/>
      </w:pPr>
      <w:r>
        <w:t>下图为兴趣小组制作的模拟人体骨、关节、肌肉三者之间关系的模型。</w:t>
      </w:r>
    </w:p>
    <w:p w:rsidR="006665B0" w:rsidRDefault="00EE4457">
      <w:pPr>
        <w:spacing w:line="360" w:lineRule="auto"/>
        <w:jc w:val="left"/>
        <w:textAlignment w:val="center"/>
      </w:pPr>
      <w:r>
        <w:t>13</w:t>
      </w:r>
      <w:r>
        <w:t>．模型中模拟肌肉的是（　　）</w:t>
      </w:r>
    </w:p>
    <w:p w:rsidR="006665B0" w:rsidRDefault="00EE4457">
      <w:pPr>
        <w:spacing w:line="360" w:lineRule="auto"/>
        <w:jc w:val="left"/>
        <w:textAlignment w:val="center"/>
      </w:pPr>
      <w:r>
        <w:rPr>
          <w:rFonts w:eastAsia="Times New Roman"/>
          <w:noProof/>
          <w:kern w:val="0"/>
          <w:sz w:val="24"/>
          <w:szCs w:val="24"/>
        </w:rPr>
        <w:drawing>
          <wp:inline distT="0" distB="0" distL="0" distR="0">
            <wp:extent cx="2657475" cy="149542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657475" cy="1495425"/>
                    </a:xfrm>
                    <a:prstGeom prst="rect">
                      <a:avLst/>
                    </a:prstGeom>
                  </pic:spPr>
                </pic:pic>
              </a:graphicData>
            </a:graphic>
          </wp:inline>
        </w:drawing>
      </w:r>
    </w:p>
    <w:p w:rsidR="006665B0" w:rsidRDefault="00EE4457">
      <w:pPr>
        <w:tabs>
          <w:tab w:val="left" w:pos="2078"/>
          <w:tab w:val="left" w:pos="4156"/>
          <w:tab w:val="left" w:pos="6234"/>
        </w:tabs>
        <w:spacing w:line="360" w:lineRule="auto"/>
        <w:ind w:left="380"/>
        <w:jc w:val="left"/>
        <w:textAlignment w:val="center"/>
      </w:pPr>
      <w:r>
        <w:t>A</w:t>
      </w:r>
      <w:r>
        <w:t>．木板</w:t>
      </w:r>
      <w:r>
        <w:tab/>
        <w:t>B</w:t>
      </w:r>
      <w:r>
        <w:t>．小螺丝</w:t>
      </w:r>
      <w:r>
        <w:tab/>
        <w:t>C</w:t>
      </w:r>
      <w:r>
        <w:t>．大螺丝</w:t>
      </w:r>
      <w:r>
        <w:tab/>
        <w:t>D</w:t>
      </w:r>
      <w:r>
        <w:t>．松紧带</w:t>
      </w:r>
    </w:p>
    <w:p w:rsidR="006665B0" w:rsidRDefault="00EE4457">
      <w:pPr>
        <w:spacing w:line="360" w:lineRule="auto"/>
        <w:jc w:val="left"/>
        <w:textAlignment w:val="center"/>
      </w:pPr>
      <w:r>
        <w:lastRenderedPageBreak/>
        <w:t>14</w:t>
      </w:r>
      <w:r>
        <w:t>．有同学指出模型有不足之处，修正后更合理的是（　　）</w:t>
      </w:r>
    </w:p>
    <w:p w:rsidR="006665B0" w:rsidRDefault="00EE4457">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0" distR="0">
            <wp:extent cx="1095375" cy="49530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095375" cy="495300"/>
                    </a:xfrm>
                    <a:prstGeom prst="rect">
                      <a:avLst/>
                    </a:prstGeom>
                  </pic:spPr>
                </pic:pic>
              </a:graphicData>
            </a:graphic>
          </wp:inline>
        </w:drawing>
      </w:r>
      <w:r>
        <w:tab/>
        <w:t>B</w:t>
      </w:r>
      <w:r>
        <w:t>．</w:t>
      </w:r>
      <w:r>
        <w:rPr>
          <w:rFonts w:eastAsia="Times New Roman"/>
          <w:noProof/>
          <w:kern w:val="0"/>
          <w:sz w:val="24"/>
          <w:szCs w:val="24"/>
        </w:rPr>
        <w:drawing>
          <wp:inline distT="0" distB="0" distL="0" distR="0">
            <wp:extent cx="1028700" cy="43815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028700" cy="438150"/>
                    </a:xfrm>
                    <a:prstGeom prst="rect">
                      <a:avLst/>
                    </a:prstGeom>
                  </pic:spPr>
                </pic:pic>
              </a:graphicData>
            </a:graphic>
          </wp:inline>
        </w:drawing>
      </w:r>
    </w:p>
    <w:p w:rsidR="006665B0" w:rsidRDefault="00EE4457">
      <w:pPr>
        <w:tabs>
          <w:tab w:val="left" w:pos="4156"/>
        </w:tabs>
        <w:spacing w:line="360" w:lineRule="auto"/>
        <w:ind w:left="380"/>
        <w:jc w:val="left"/>
        <w:textAlignment w:val="center"/>
      </w:pPr>
      <w:r>
        <w:t>C</w:t>
      </w:r>
      <w:r>
        <w:t>．</w:t>
      </w:r>
      <w:r>
        <w:rPr>
          <w:rFonts w:eastAsia="Times New Roman"/>
          <w:noProof/>
          <w:kern w:val="0"/>
          <w:sz w:val="24"/>
          <w:szCs w:val="24"/>
        </w:rPr>
        <w:drawing>
          <wp:inline distT="0" distB="0" distL="0" distR="0">
            <wp:extent cx="1028700" cy="542925"/>
            <wp:effectExtent l="0" t="0" r="0"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028700" cy="542925"/>
                    </a:xfrm>
                    <a:prstGeom prst="rect">
                      <a:avLst/>
                    </a:prstGeom>
                  </pic:spPr>
                </pic:pic>
              </a:graphicData>
            </a:graphic>
          </wp:inline>
        </w:drawing>
      </w:r>
      <w:r>
        <w:tab/>
        <w:t>D</w:t>
      </w:r>
      <w:r>
        <w:t>．</w:t>
      </w:r>
      <w:r>
        <w:rPr>
          <w:rFonts w:eastAsia="Times New Roman"/>
          <w:noProof/>
          <w:kern w:val="0"/>
          <w:sz w:val="24"/>
          <w:szCs w:val="24"/>
        </w:rPr>
        <w:drawing>
          <wp:inline distT="0" distB="0" distL="0" distR="0">
            <wp:extent cx="1095375" cy="47625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095375" cy="476250"/>
                    </a:xfrm>
                    <a:prstGeom prst="rect">
                      <a:avLst/>
                    </a:prstGeom>
                  </pic:spPr>
                </pic:pic>
              </a:graphicData>
            </a:graphic>
          </wp:inline>
        </w:drawing>
      </w:r>
    </w:p>
    <w:p w:rsidR="006665B0" w:rsidRDefault="006665B0">
      <w:pPr>
        <w:tabs>
          <w:tab w:val="left" w:pos="4156"/>
        </w:tabs>
        <w:spacing w:line="360" w:lineRule="auto"/>
        <w:ind w:left="380"/>
        <w:jc w:val="left"/>
        <w:textAlignment w:val="center"/>
      </w:pPr>
    </w:p>
    <w:p w:rsidR="006665B0" w:rsidRDefault="00EE4457">
      <w:pPr>
        <w:spacing w:line="360" w:lineRule="auto"/>
        <w:jc w:val="left"/>
        <w:textAlignment w:val="center"/>
      </w:pPr>
      <w:r>
        <w:t>15</w:t>
      </w:r>
      <w:r>
        <w:t>．下列人的生殖器官与功能的对应关系，</w:t>
      </w:r>
      <w:r>
        <w:rPr>
          <w:em w:val="underDot"/>
        </w:rPr>
        <w:t>错误</w:t>
      </w:r>
      <w:r>
        <w:t>的是（　　）</w:t>
      </w:r>
    </w:p>
    <w:p w:rsidR="006665B0" w:rsidRDefault="00EE4457">
      <w:pPr>
        <w:tabs>
          <w:tab w:val="left" w:pos="4156"/>
        </w:tabs>
        <w:spacing w:line="360" w:lineRule="auto"/>
        <w:ind w:left="380"/>
        <w:jc w:val="left"/>
        <w:textAlignment w:val="center"/>
      </w:pPr>
      <w:r>
        <w:t>A</w:t>
      </w:r>
      <w:r>
        <w:t>．输卵管</w:t>
      </w:r>
      <w:r>
        <w:t>——</w:t>
      </w:r>
      <w:r>
        <w:t>提供营养</w:t>
      </w:r>
      <w:r>
        <w:tab/>
        <w:t>B</w:t>
      </w:r>
      <w:r>
        <w:t>．阴道</w:t>
      </w:r>
      <w:r>
        <w:t>——</w:t>
      </w:r>
      <w:r>
        <w:t>分娩通道</w:t>
      </w:r>
    </w:p>
    <w:p w:rsidR="006665B0" w:rsidRDefault="00EE4457">
      <w:pPr>
        <w:tabs>
          <w:tab w:val="left" w:pos="4156"/>
        </w:tabs>
        <w:spacing w:line="360" w:lineRule="auto"/>
        <w:ind w:left="380"/>
        <w:jc w:val="left"/>
        <w:textAlignment w:val="center"/>
      </w:pPr>
      <w:r>
        <w:t>C</w:t>
      </w:r>
      <w:r>
        <w:t>．卵巢</w:t>
      </w:r>
      <w:r>
        <w:t>——</w:t>
      </w:r>
      <w:r>
        <w:t>产生卵细胞</w:t>
      </w:r>
      <w:r>
        <w:tab/>
        <w:t>D</w:t>
      </w:r>
      <w:r>
        <w:t>．睾丸</w:t>
      </w:r>
      <w:r>
        <w:t>——</w:t>
      </w:r>
      <w:r>
        <w:t>产生精子</w:t>
      </w:r>
    </w:p>
    <w:p w:rsidR="006665B0" w:rsidRDefault="00EE4457">
      <w:pPr>
        <w:spacing w:line="360" w:lineRule="auto"/>
        <w:jc w:val="left"/>
        <w:textAlignment w:val="center"/>
      </w:pPr>
      <w:r>
        <w:t>16</w:t>
      </w:r>
      <w:r>
        <w:t>．下列有关人的生殖与遗传的叙述，正确的是（　　）</w:t>
      </w:r>
    </w:p>
    <w:p w:rsidR="006665B0" w:rsidRDefault="00EE4457">
      <w:pPr>
        <w:spacing w:line="360" w:lineRule="auto"/>
        <w:ind w:left="380"/>
        <w:jc w:val="left"/>
        <w:textAlignment w:val="center"/>
      </w:pPr>
      <w:r>
        <w:t>A</w:t>
      </w:r>
      <w:r>
        <w:t>．母亲的卵细胞类型决定孩子性别</w:t>
      </w:r>
    </w:p>
    <w:p w:rsidR="006665B0" w:rsidRDefault="00EE4457">
      <w:pPr>
        <w:spacing w:line="360" w:lineRule="auto"/>
        <w:ind w:left="380"/>
        <w:jc w:val="left"/>
        <w:textAlignment w:val="center"/>
      </w:pPr>
      <w:r>
        <w:t>B</w:t>
      </w:r>
      <w:r>
        <w:t>．男孩的</w:t>
      </w:r>
      <w:r>
        <w:t>X</w:t>
      </w:r>
      <w:r>
        <w:t>染色体一定来自于母亲</w:t>
      </w:r>
    </w:p>
    <w:p w:rsidR="006665B0" w:rsidRDefault="00EE4457">
      <w:pPr>
        <w:spacing w:line="360" w:lineRule="auto"/>
        <w:ind w:left="380"/>
        <w:jc w:val="left"/>
        <w:textAlignment w:val="center"/>
      </w:pPr>
      <w:r>
        <w:t>C</w:t>
      </w:r>
      <w:r>
        <w:t>．形成的生殖细胞染色体数目加倍</w:t>
      </w:r>
    </w:p>
    <w:p w:rsidR="006665B0" w:rsidRDefault="00EE4457">
      <w:pPr>
        <w:spacing w:line="360" w:lineRule="auto"/>
        <w:ind w:left="380"/>
        <w:jc w:val="left"/>
        <w:textAlignment w:val="center"/>
      </w:pPr>
      <w:r>
        <w:t>D</w:t>
      </w:r>
      <w:r>
        <w:t>．女孩体细胞染色体组成是</w:t>
      </w:r>
      <w:r>
        <w:t>44+XY</w:t>
      </w:r>
    </w:p>
    <w:p w:rsidR="006665B0" w:rsidRDefault="00EE4457">
      <w:pPr>
        <w:spacing w:line="360" w:lineRule="auto"/>
        <w:jc w:val="left"/>
        <w:textAlignment w:val="center"/>
      </w:pPr>
      <w:r>
        <w:t>17</w:t>
      </w:r>
      <w:r>
        <w:t>．朵朵遇到挫折感到烦恼时，下列做法</w:t>
      </w:r>
      <w:r>
        <w:rPr>
          <w:em w:val="underDot"/>
        </w:rPr>
        <w:t>错误</w:t>
      </w:r>
      <w:r>
        <w:t>的是（　　）</w:t>
      </w:r>
    </w:p>
    <w:p w:rsidR="006665B0" w:rsidRDefault="00EE4457">
      <w:pPr>
        <w:tabs>
          <w:tab w:val="left" w:pos="2078"/>
          <w:tab w:val="left" w:pos="4156"/>
          <w:tab w:val="left" w:pos="6234"/>
        </w:tabs>
        <w:spacing w:line="360" w:lineRule="auto"/>
        <w:ind w:left="380"/>
        <w:jc w:val="left"/>
        <w:textAlignment w:val="center"/>
      </w:pPr>
      <w:r>
        <w:t>A</w:t>
      </w:r>
      <w:r>
        <w:t>．适当运动</w:t>
      </w:r>
      <w:r>
        <w:tab/>
        <w:t>B</w:t>
      </w:r>
      <w:r>
        <w:t>．调节情绪</w:t>
      </w:r>
      <w:r>
        <w:tab/>
        <w:t>C</w:t>
      </w:r>
      <w:r>
        <w:t>．沉迷手机</w:t>
      </w:r>
      <w:r>
        <w:tab/>
        <w:t>D</w:t>
      </w:r>
      <w:r>
        <w:t>．转移注意</w:t>
      </w:r>
    </w:p>
    <w:p w:rsidR="006665B0" w:rsidRDefault="00EE4457">
      <w:pPr>
        <w:spacing w:line="360" w:lineRule="auto"/>
        <w:jc w:val="left"/>
        <w:textAlignment w:val="center"/>
      </w:pPr>
      <w:r>
        <w:t>18</w:t>
      </w:r>
      <w:r>
        <w:t>．在泌尿系统的结构中，具有暂时贮存尿液作用的器官是（　　）</w:t>
      </w:r>
    </w:p>
    <w:p w:rsidR="006665B0" w:rsidRDefault="00EE4457">
      <w:pPr>
        <w:tabs>
          <w:tab w:val="left" w:pos="2078"/>
          <w:tab w:val="left" w:pos="4156"/>
          <w:tab w:val="left" w:pos="6234"/>
        </w:tabs>
        <w:spacing w:line="360" w:lineRule="auto"/>
        <w:ind w:left="380"/>
        <w:jc w:val="left"/>
        <w:textAlignment w:val="center"/>
      </w:pPr>
      <w:r>
        <w:t>A</w:t>
      </w:r>
      <w:r>
        <w:t>．肾脏</w:t>
      </w:r>
      <w:r>
        <w:tab/>
        <w:t>B</w:t>
      </w:r>
      <w:r>
        <w:t>．输尿管</w:t>
      </w:r>
      <w:r>
        <w:tab/>
        <w:t>C</w:t>
      </w:r>
      <w:r>
        <w:t>．膀胱</w:t>
      </w:r>
      <w:r>
        <w:tab/>
        <w:t>D</w:t>
      </w:r>
      <w:r>
        <w:t>．尿道</w:t>
      </w:r>
    </w:p>
    <w:p w:rsidR="006665B0" w:rsidRDefault="00EE4457">
      <w:pPr>
        <w:spacing w:line="360" w:lineRule="auto"/>
        <w:jc w:val="left"/>
        <w:textAlignment w:val="center"/>
      </w:pPr>
      <w:r>
        <w:t>19</w:t>
      </w:r>
      <w:r>
        <w:t>．太阳升起，草原上野兔正在吃苜蓿，一只鹰从天而降，野兔成为它的美食，残骸最终被细菌分解。下列食物链正确的是（　　）</w:t>
      </w:r>
    </w:p>
    <w:p w:rsidR="006665B0" w:rsidRDefault="00EE4457">
      <w:pPr>
        <w:tabs>
          <w:tab w:val="left" w:pos="4156"/>
        </w:tabs>
        <w:spacing w:line="360" w:lineRule="auto"/>
        <w:ind w:left="380"/>
        <w:jc w:val="left"/>
        <w:textAlignment w:val="center"/>
      </w:pPr>
      <w:r>
        <w:t>A</w:t>
      </w:r>
      <w:r>
        <w:t>．阳光</w:t>
      </w:r>
      <w:r>
        <w:t>→</w:t>
      </w:r>
      <w:r>
        <w:t>野兔</w:t>
      </w:r>
      <w:r>
        <w:t>→</w:t>
      </w:r>
      <w:r>
        <w:t>鹰</w:t>
      </w:r>
      <w:r>
        <w:tab/>
        <w:t>B</w:t>
      </w:r>
      <w:r>
        <w:t>．苜蓿</w:t>
      </w:r>
      <w:r>
        <w:t>→</w:t>
      </w:r>
      <w:r>
        <w:t>野兔</w:t>
      </w:r>
      <w:r>
        <w:t>→</w:t>
      </w:r>
      <w:r>
        <w:t>鹰</w:t>
      </w:r>
    </w:p>
    <w:p w:rsidR="006665B0" w:rsidRDefault="00EE4457">
      <w:pPr>
        <w:tabs>
          <w:tab w:val="left" w:pos="4156"/>
        </w:tabs>
        <w:spacing w:line="360" w:lineRule="auto"/>
        <w:ind w:left="380"/>
        <w:jc w:val="left"/>
        <w:textAlignment w:val="center"/>
      </w:pPr>
      <w:r>
        <w:t>C</w:t>
      </w:r>
      <w:r>
        <w:t>．野兔</w:t>
      </w:r>
      <w:r>
        <w:t>→</w:t>
      </w:r>
      <w:r>
        <w:t>鹰</w:t>
      </w:r>
      <w:r>
        <w:t>→</w:t>
      </w:r>
      <w:r>
        <w:t>细菌</w:t>
      </w:r>
      <w:r>
        <w:tab/>
        <w:t>D</w:t>
      </w:r>
      <w:r>
        <w:t>．苜蓿</w:t>
      </w:r>
      <w:r>
        <w:t>→</w:t>
      </w:r>
      <w:r>
        <w:t>野兔</w:t>
      </w:r>
      <w:r>
        <w:t>→</w:t>
      </w:r>
      <w:r>
        <w:t>细菌</w:t>
      </w:r>
    </w:p>
    <w:p w:rsidR="006665B0" w:rsidRDefault="00EE4457">
      <w:pPr>
        <w:spacing w:line="360" w:lineRule="auto"/>
        <w:jc w:val="left"/>
        <w:textAlignment w:val="center"/>
      </w:pPr>
      <w:r>
        <w:t>20</w:t>
      </w:r>
      <w:r>
        <w:t>．下列植物属于蕨类的是（　　）</w:t>
      </w:r>
    </w:p>
    <w:p w:rsidR="006665B0" w:rsidRDefault="00EE4457">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0" distR="0">
            <wp:extent cx="1152525" cy="981075"/>
            <wp:effectExtent l="0" t="0" r="9525" b="952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1152525" cy="981075"/>
                    </a:xfrm>
                    <a:prstGeom prst="rect">
                      <a:avLst/>
                    </a:prstGeom>
                  </pic:spPr>
                </pic:pic>
              </a:graphicData>
            </a:graphic>
          </wp:inline>
        </w:drawing>
      </w:r>
      <w:r>
        <w:tab/>
        <w:t>B</w:t>
      </w:r>
      <w:r>
        <w:t>．</w:t>
      </w:r>
      <w:r>
        <w:rPr>
          <w:rFonts w:eastAsia="Times New Roman"/>
          <w:noProof/>
          <w:kern w:val="0"/>
          <w:sz w:val="24"/>
          <w:szCs w:val="24"/>
        </w:rPr>
        <w:drawing>
          <wp:inline distT="0" distB="0" distL="0" distR="0">
            <wp:extent cx="990600" cy="1228725"/>
            <wp:effectExtent l="0" t="0" r="0" b="9525"/>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990600" cy="1228725"/>
                    </a:xfrm>
                    <a:prstGeom prst="rect">
                      <a:avLst/>
                    </a:prstGeom>
                  </pic:spPr>
                </pic:pic>
              </a:graphicData>
            </a:graphic>
          </wp:inline>
        </w:drawing>
      </w:r>
    </w:p>
    <w:p w:rsidR="006665B0" w:rsidRDefault="00EE4457">
      <w:pPr>
        <w:tabs>
          <w:tab w:val="left" w:pos="4156"/>
        </w:tabs>
        <w:spacing w:line="360" w:lineRule="auto"/>
        <w:ind w:left="380"/>
        <w:jc w:val="left"/>
        <w:textAlignment w:val="center"/>
      </w:pPr>
      <w:r>
        <w:lastRenderedPageBreak/>
        <w:t>C</w:t>
      </w:r>
      <w:r>
        <w:t>．</w:t>
      </w:r>
      <w:r>
        <w:rPr>
          <w:rFonts w:eastAsia="Times New Roman"/>
          <w:noProof/>
          <w:kern w:val="0"/>
          <w:sz w:val="24"/>
          <w:szCs w:val="24"/>
        </w:rPr>
        <w:drawing>
          <wp:inline distT="0" distB="0" distL="0" distR="0">
            <wp:extent cx="1504950" cy="1019175"/>
            <wp:effectExtent l="0" t="0" r="0"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504950" cy="1019175"/>
                    </a:xfrm>
                    <a:prstGeom prst="rect">
                      <a:avLst/>
                    </a:prstGeom>
                  </pic:spPr>
                </pic:pic>
              </a:graphicData>
            </a:graphic>
          </wp:inline>
        </w:drawing>
      </w:r>
      <w:r>
        <w:tab/>
        <w:t>D</w:t>
      </w:r>
      <w:r>
        <w:t>．</w:t>
      </w:r>
      <w:r>
        <w:rPr>
          <w:rFonts w:eastAsia="Times New Roman"/>
          <w:noProof/>
          <w:kern w:val="0"/>
          <w:sz w:val="24"/>
          <w:szCs w:val="24"/>
        </w:rPr>
        <w:drawing>
          <wp:inline distT="0" distB="0" distL="0" distR="0">
            <wp:extent cx="1076325" cy="1343025"/>
            <wp:effectExtent l="0" t="0" r="9525" b="9525"/>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1076325" cy="1343025"/>
                    </a:xfrm>
                    <a:prstGeom prst="rect">
                      <a:avLst/>
                    </a:prstGeom>
                  </pic:spPr>
                </pic:pic>
              </a:graphicData>
            </a:graphic>
          </wp:inline>
        </w:drawing>
      </w:r>
    </w:p>
    <w:p w:rsidR="006665B0" w:rsidRDefault="00EE4457">
      <w:pPr>
        <w:spacing w:line="360" w:lineRule="auto"/>
        <w:jc w:val="left"/>
        <w:textAlignment w:val="center"/>
      </w:pPr>
      <w:r>
        <w:t>21</w:t>
      </w:r>
      <w:r>
        <w:t>．微生物与人类生产、生活关系密切，下列对应关系正确的是（　　）</w:t>
      </w:r>
    </w:p>
    <w:p w:rsidR="006665B0" w:rsidRDefault="00EE4457">
      <w:pPr>
        <w:tabs>
          <w:tab w:val="left" w:pos="4156"/>
        </w:tabs>
        <w:spacing w:line="360" w:lineRule="auto"/>
        <w:ind w:left="380"/>
        <w:jc w:val="left"/>
        <w:textAlignment w:val="center"/>
      </w:pPr>
      <w:r>
        <w:t>A</w:t>
      </w:r>
      <w:r>
        <w:t>．乳酸菌</w:t>
      </w:r>
      <w:r>
        <w:t>——</w:t>
      </w:r>
      <w:r>
        <w:t>腌制腊肉</w:t>
      </w:r>
      <w:r>
        <w:tab/>
        <w:t>B</w:t>
      </w:r>
      <w:r>
        <w:t>．大肠杆菌</w:t>
      </w:r>
      <w:r>
        <w:t>——</w:t>
      </w:r>
      <w:r>
        <w:t>生产沼气</w:t>
      </w:r>
    </w:p>
    <w:p w:rsidR="006665B0" w:rsidRDefault="00EE4457">
      <w:pPr>
        <w:tabs>
          <w:tab w:val="left" w:pos="4156"/>
        </w:tabs>
        <w:spacing w:line="360" w:lineRule="auto"/>
        <w:ind w:left="380"/>
        <w:jc w:val="left"/>
        <w:textAlignment w:val="center"/>
      </w:pPr>
      <w:r>
        <w:t>C</w:t>
      </w:r>
      <w:r>
        <w:t>．酵母菌</w:t>
      </w:r>
      <w:r>
        <w:t>——</w:t>
      </w:r>
      <w:r>
        <w:t>酿造米酒</w:t>
      </w:r>
      <w:r>
        <w:tab/>
        <w:t>D</w:t>
      </w:r>
      <w:r>
        <w:t>．醋酸杆菌</w:t>
      </w:r>
      <w:r>
        <w:t>——</w:t>
      </w:r>
      <w:r>
        <w:t>制作酸奶</w:t>
      </w:r>
    </w:p>
    <w:p w:rsidR="006665B0" w:rsidRDefault="00EE4457">
      <w:pPr>
        <w:spacing w:line="360" w:lineRule="auto"/>
        <w:jc w:val="left"/>
        <w:textAlignment w:val="center"/>
      </w:pPr>
      <w:r>
        <w:t>22</w:t>
      </w:r>
      <w:r>
        <w:t>．下列有关实验的分析，正确的是（　　）</w:t>
      </w:r>
    </w:p>
    <w:p w:rsidR="006665B0" w:rsidRDefault="00EE4457">
      <w:pPr>
        <w:spacing w:line="360" w:lineRule="auto"/>
        <w:jc w:val="left"/>
        <w:textAlignment w:val="center"/>
      </w:pPr>
      <w:r>
        <w:rPr>
          <w:rFonts w:eastAsia="Times New Roman"/>
          <w:noProof/>
          <w:kern w:val="0"/>
          <w:sz w:val="24"/>
          <w:szCs w:val="24"/>
        </w:rPr>
        <w:drawing>
          <wp:inline distT="0" distB="0" distL="0" distR="0">
            <wp:extent cx="4305300" cy="173355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4305300" cy="1733550"/>
                    </a:xfrm>
                    <a:prstGeom prst="rect">
                      <a:avLst/>
                    </a:prstGeom>
                  </pic:spPr>
                </pic:pic>
              </a:graphicData>
            </a:graphic>
          </wp:inline>
        </w:drawing>
      </w:r>
      <w:r>
        <w:rPr>
          <w:rFonts w:eastAsia="Times New Roman"/>
          <w:noProof/>
          <w:kern w:val="0"/>
          <w:sz w:val="24"/>
          <w:szCs w:val="24"/>
        </w:rPr>
        <w:drawing>
          <wp:inline distT="0" distB="0" distL="0" distR="0">
            <wp:extent cx="5229225" cy="1590675"/>
            <wp:effectExtent l="0" t="0" r="9525" b="9525"/>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5229225" cy="1590675"/>
                    </a:xfrm>
                    <a:prstGeom prst="rect">
                      <a:avLst/>
                    </a:prstGeom>
                  </pic:spPr>
                </pic:pic>
              </a:graphicData>
            </a:graphic>
          </wp:inline>
        </w:drawing>
      </w:r>
    </w:p>
    <w:p w:rsidR="006665B0" w:rsidRDefault="00EE4457">
      <w:pPr>
        <w:spacing w:line="360" w:lineRule="auto"/>
        <w:ind w:left="380"/>
        <w:jc w:val="left"/>
        <w:textAlignment w:val="center"/>
      </w:pPr>
      <w:r>
        <w:t>A</w:t>
      </w:r>
      <w:r>
        <w:t>．</w:t>
      </w:r>
      <w:r>
        <w:t>①</w:t>
      </w:r>
      <w:r>
        <w:t>装有煮熟种子的装置中温度更高</w:t>
      </w:r>
    </w:p>
    <w:p w:rsidR="006665B0" w:rsidRDefault="00EE4457">
      <w:pPr>
        <w:spacing w:line="360" w:lineRule="auto"/>
        <w:ind w:left="380"/>
        <w:jc w:val="left"/>
        <w:textAlignment w:val="center"/>
      </w:pPr>
      <w:r>
        <w:t>B</w:t>
      </w:r>
      <w:r>
        <w:t>．</w:t>
      </w:r>
      <w:r>
        <w:t>②</w:t>
      </w:r>
      <w:r>
        <w:t>说明植物的呼吸作用能产生氧气</w:t>
      </w:r>
    </w:p>
    <w:p w:rsidR="006665B0" w:rsidRDefault="00EE4457">
      <w:pPr>
        <w:spacing w:line="360" w:lineRule="auto"/>
        <w:ind w:left="380"/>
        <w:jc w:val="left"/>
        <w:textAlignment w:val="center"/>
      </w:pPr>
      <w:r>
        <w:t>C</w:t>
      </w:r>
      <w:r>
        <w:t>．</w:t>
      </w:r>
      <w:r>
        <w:t>③</w:t>
      </w:r>
      <w:r>
        <w:t>收集的气体能使澄清石灰水变浑浊</w:t>
      </w:r>
    </w:p>
    <w:p w:rsidR="006665B0" w:rsidRDefault="00EE4457">
      <w:pPr>
        <w:spacing w:line="360" w:lineRule="auto"/>
        <w:ind w:left="380"/>
        <w:jc w:val="left"/>
        <w:textAlignment w:val="center"/>
      </w:pPr>
      <w:r>
        <w:t>D</w:t>
      </w:r>
      <w:r>
        <w:t>．</w:t>
      </w:r>
      <w:r>
        <w:t>④</w:t>
      </w:r>
      <w:r>
        <w:t>滴加碘液后叶片的遮光部分不变蓝</w:t>
      </w:r>
    </w:p>
    <w:p w:rsidR="006665B0" w:rsidRDefault="00EE4457">
      <w:pPr>
        <w:spacing w:line="360" w:lineRule="auto"/>
        <w:jc w:val="left"/>
        <w:textAlignment w:val="center"/>
      </w:pPr>
      <w:r>
        <w:t>23</w:t>
      </w:r>
      <w:r>
        <w:t>．下列有关疫苗的叙述，</w:t>
      </w:r>
      <w:r>
        <w:rPr>
          <w:em w:val="underDot"/>
        </w:rPr>
        <w:t>错误</w:t>
      </w:r>
      <w:r>
        <w:t>的是（　　）</w:t>
      </w:r>
    </w:p>
    <w:p w:rsidR="006665B0" w:rsidRDefault="00EE4457">
      <w:pPr>
        <w:tabs>
          <w:tab w:val="left" w:pos="4156"/>
        </w:tabs>
        <w:spacing w:line="360" w:lineRule="auto"/>
        <w:ind w:left="380"/>
        <w:jc w:val="left"/>
        <w:textAlignment w:val="center"/>
      </w:pPr>
      <w:r>
        <w:t>A</w:t>
      </w:r>
      <w:r>
        <w:t>．可通过注射或口服进入人体</w:t>
      </w:r>
      <w:r>
        <w:tab/>
        <w:t>B</w:t>
      </w:r>
      <w:r>
        <w:t>．能刺激人体产生抗体</w:t>
      </w:r>
    </w:p>
    <w:p w:rsidR="006665B0" w:rsidRDefault="00EE4457">
      <w:pPr>
        <w:tabs>
          <w:tab w:val="left" w:pos="4156"/>
        </w:tabs>
        <w:spacing w:line="360" w:lineRule="auto"/>
        <w:ind w:left="380"/>
        <w:jc w:val="left"/>
        <w:textAlignment w:val="center"/>
      </w:pPr>
      <w:r>
        <w:t>C</w:t>
      </w:r>
      <w:r>
        <w:t>．乙肝疫苗能预防流行性感冒</w:t>
      </w:r>
      <w:r>
        <w:tab/>
        <w:t>D</w:t>
      </w:r>
      <w:r>
        <w:t>．可以应用于计划免疫</w:t>
      </w:r>
    </w:p>
    <w:p w:rsidR="006665B0" w:rsidRDefault="00EE4457">
      <w:pPr>
        <w:spacing w:line="360" w:lineRule="auto"/>
        <w:jc w:val="left"/>
        <w:textAlignment w:val="center"/>
      </w:pPr>
      <w:r>
        <w:t>24</w:t>
      </w:r>
      <w:r>
        <w:t>．下列有关微生物的叙述，正确的是（　　）</w:t>
      </w:r>
    </w:p>
    <w:p w:rsidR="006665B0" w:rsidRDefault="00EE4457">
      <w:pPr>
        <w:spacing w:line="360" w:lineRule="auto"/>
        <w:ind w:left="380"/>
        <w:jc w:val="left"/>
        <w:textAlignment w:val="center"/>
      </w:pPr>
      <w:r>
        <w:t>A</w:t>
      </w:r>
      <w:r>
        <w:t>．噬菌体是细菌病毒，有细胞结构</w:t>
      </w:r>
    </w:p>
    <w:p w:rsidR="006665B0" w:rsidRDefault="00EE4457">
      <w:pPr>
        <w:spacing w:line="360" w:lineRule="auto"/>
        <w:ind w:left="380"/>
        <w:jc w:val="left"/>
        <w:textAlignment w:val="center"/>
      </w:pPr>
      <w:r>
        <w:lastRenderedPageBreak/>
        <w:t>B</w:t>
      </w:r>
      <w:r>
        <w:t>．酵母菌有液泡，是植物细胞</w:t>
      </w:r>
    </w:p>
    <w:p w:rsidR="006665B0" w:rsidRDefault="00EE4457">
      <w:pPr>
        <w:spacing w:line="360" w:lineRule="auto"/>
        <w:ind w:left="380"/>
        <w:jc w:val="left"/>
        <w:textAlignment w:val="center"/>
      </w:pPr>
      <w:r>
        <w:t>C</w:t>
      </w:r>
      <w:r>
        <w:t>．细菌都有叶绿体，能合成有机物</w:t>
      </w:r>
    </w:p>
    <w:p w:rsidR="006665B0" w:rsidRDefault="00EE4457">
      <w:pPr>
        <w:spacing w:line="360" w:lineRule="auto"/>
        <w:ind w:left="380"/>
        <w:jc w:val="left"/>
        <w:textAlignment w:val="center"/>
      </w:pPr>
      <w:r>
        <w:t>D</w:t>
      </w:r>
      <w:r>
        <w:t>．曲霉是真菌，利用孢子繁殖</w:t>
      </w:r>
    </w:p>
    <w:p w:rsidR="006665B0" w:rsidRDefault="00EE4457">
      <w:pPr>
        <w:spacing w:line="360" w:lineRule="auto"/>
        <w:jc w:val="left"/>
        <w:textAlignment w:val="center"/>
      </w:pPr>
      <w:r>
        <w:t>25</w:t>
      </w:r>
      <w:r>
        <w:t>．化石证据显示，</w:t>
      </w:r>
      <w:r>
        <w:t>200</w:t>
      </w:r>
      <w:r>
        <w:t>万年前大熊猫的食性从杂食进化成几乎以竹子为食。相比其他动物的食物，竹子坚硬难以咀嚼和消化，供能更少。科学家研究大熊猫时发现：</w:t>
      </w:r>
      <w:r>
        <w:t>①</w:t>
      </w:r>
      <w:r>
        <w:t>下颌结构及咀嚼肌发达</w:t>
      </w:r>
      <w:r>
        <w:t>②</w:t>
      </w:r>
      <w:r>
        <w:t>肠道远短于其他植食性动物</w:t>
      </w:r>
      <w:r>
        <w:t>③</w:t>
      </w:r>
      <w:r>
        <w:t>参与消化的肠道菌群与杂食性动物黑熊的更相似</w:t>
      </w:r>
      <w:r>
        <w:t>④</w:t>
      </w:r>
      <w:r>
        <w:t>日均移动距离小于</w:t>
      </w:r>
      <w:r>
        <w:t>500</w:t>
      </w:r>
      <w:r>
        <w:t>米</w:t>
      </w:r>
      <w:r>
        <w:t>⑤</w:t>
      </w:r>
      <w:r>
        <w:t>与其他动物相比，睡眠时间更长，以上支持大熊猫适于以竹子为食的事实是（　　）</w:t>
      </w:r>
    </w:p>
    <w:p w:rsidR="006665B0" w:rsidRDefault="00EE4457">
      <w:pPr>
        <w:tabs>
          <w:tab w:val="left" w:pos="2078"/>
          <w:tab w:val="left" w:pos="4156"/>
          <w:tab w:val="left" w:pos="6234"/>
        </w:tabs>
        <w:spacing w:line="360" w:lineRule="auto"/>
        <w:ind w:left="380"/>
        <w:jc w:val="left"/>
        <w:textAlignment w:val="center"/>
      </w:pPr>
      <w:r>
        <w:t>A</w:t>
      </w:r>
      <w:r>
        <w:t>．</w:t>
      </w:r>
      <w:r>
        <w:t>①②③</w:t>
      </w:r>
      <w:r>
        <w:tab/>
        <w:t>B</w:t>
      </w:r>
      <w:r>
        <w:t>．</w:t>
      </w:r>
      <w:r>
        <w:t>①③④</w:t>
      </w:r>
      <w:r>
        <w:tab/>
        <w:t>C</w:t>
      </w:r>
      <w:r>
        <w:t>．</w:t>
      </w:r>
      <w:r>
        <w:t>①④⑤</w:t>
      </w:r>
      <w:r>
        <w:tab/>
        <w:t>D</w:t>
      </w:r>
      <w:r>
        <w:t>．</w:t>
      </w:r>
      <w:r>
        <w:t>②④⑤</w:t>
      </w:r>
    </w:p>
    <w:p w:rsidR="006665B0" w:rsidRDefault="006665B0">
      <w:pPr>
        <w:jc w:val="center"/>
        <w:textAlignment w:val="center"/>
        <w:rPr>
          <w:rFonts w:ascii="黑体" w:eastAsia="黑体" w:hAnsi="黑体" w:cs="黑体"/>
          <w:b/>
          <w:sz w:val="30"/>
        </w:rPr>
      </w:pPr>
    </w:p>
    <w:p w:rsidR="006665B0" w:rsidRDefault="00EE4457">
      <w:pPr>
        <w:jc w:val="left"/>
        <w:textAlignment w:val="center"/>
        <w:rPr>
          <w:rFonts w:ascii="宋体" w:hAnsi="宋体" w:cs="宋体"/>
          <w:b/>
        </w:rPr>
      </w:pPr>
      <w:r>
        <w:rPr>
          <w:rFonts w:ascii="宋体" w:hAnsi="宋体" w:cs="宋体"/>
          <w:b/>
        </w:rPr>
        <w:t>二、判断题</w:t>
      </w:r>
    </w:p>
    <w:p w:rsidR="006665B0" w:rsidRDefault="00EE4457">
      <w:pPr>
        <w:spacing w:line="360" w:lineRule="auto"/>
        <w:jc w:val="left"/>
        <w:textAlignment w:val="center"/>
      </w:pPr>
      <w:r>
        <w:t>26</w:t>
      </w:r>
      <w:r>
        <w:t>．阅读资料，判断下列叙述是否正确。</w:t>
      </w:r>
    </w:p>
    <w:p w:rsidR="006665B0" w:rsidRDefault="00EE4457">
      <w:pPr>
        <w:spacing w:line="360" w:lineRule="auto"/>
        <w:jc w:val="left"/>
        <w:textAlignment w:val="center"/>
      </w:pPr>
      <w:r>
        <w:t>2024</w:t>
      </w:r>
      <w:r>
        <w:t>年</w:t>
      </w:r>
      <w:r>
        <w:t>4</w:t>
      </w:r>
      <w:r>
        <w:t>月</w:t>
      </w:r>
      <w:r>
        <w:t>25</w:t>
      </w:r>
      <w:r>
        <w:t>日，我国成功发射神舟十八号载人飞船，搭载以四条斑马鱼和若干金鱼藻为主的小型生态系统，开创了</w:t>
      </w:r>
      <w:r>
        <w:t>“</w:t>
      </w:r>
      <w:r>
        <w:t>太空养鱼</w:t>
      </w:r>
      <w:r>
        <w:t>”</w:t>
      </w:r>
      <w:r>
        <w:t>的先例。</w:t>
      </w:r>
      <w:r>
        <w:rPr>
          <w:u w:val="single"/>
        </w:rPr>
        <w:t>斑马鱼属于鲤形目鲤科短担尼鱼属</w:t>
      </w:r>
      <w:r>
        <w:t>，具有个体小、繁殖快、胚胎和幼鱼全身透明等适于实验研究的特性。金鱼藻属于双子叶植物。航天员必须给斑马鱼喂食、供氧，为金鱼藻提供营养液、照明，同时满足温度等指标要求，才能保障系统稳定运行。</w:t>
      </w:r>
    </w:p>
    <w:p w:rsidR="006665B0" w:rsidRDefault="00EE4457">
      <w:pPr>
        <w:spacing w:line="360" w:lineRule="auto"/>
        <w:jc w:val="left"/>
        <w:textAlignment w:val="center"/>
      </w:pPr>
      <w:r>
        <w:t>(1)</w:t>
      </w:r>
      <w:r>
        <w:t>划线部分共涉及三个生物分类等级。</w:t>
      </w:r>
      <w:r>
        <w:t>(    )</w:t>
      </w:r>
    </w:p>
    <w:p w:rsidR="006665B0" w:rsidRDefault="00EE4457">
      <w:pPr>
        <w:spacing w:line="360" w:lineRule="auto"/>
        <w:jc w:val="left"/>
        <w:textAlignment w:val="center"/>
      </w:pPr>
      <w:r>
        <w:t>(2)</w:t>
      </w:r>
      <w:r>
        <w:t>斑马鱼的特性是由遗传物质决定的。</w:t>
      </w:r>
      <w:r>
        <w:t>(    )</w:t>
      </w:r>
    </w:p>
    <w:p w:rsidR="006665B0" w:rsidRDefault="00EE4457">
      <w:pPr>
        <w:spacing w:line="360" w:lineRule="auto"/>
        <w:jc w:val="left"/>
        <w:textAlignment w:val="center"/>
      </w:pPr>
      <w:r>
        <w:t>(3)</w:t>
      </w:r>
      <w:r>
        <w:t>金鱼藻属于被子植物，可以开花结果。</w:t>
      </w:r>
      <w:r>
        <w:t>(    )</w:t>
      </w:r>
    </w:p>
    <w:p w:rsidR="006665B0" w:rsidRDefault="00EE4457">
      <w:pPr>
        <w:spacing w:line="360" w:lineRule="auto"/>
        <w:jc w:val="left"/>
        <w:textAlignment w:val="center"/>
      </w:pPr>
      <w:r>
        <w:t>(4)</w:t>
      </w:r>
      <w:r>
        <w:t>该小型生态系统的自动调节能力较弱。</w:t>
      </w:r>
      <w:r>
        <w:t>(    )</w:t>
      </w:r>
    </w:p>
    <w:p w:rsidR="006665B0" w:rsidRDefault="006665B0">
      <w:pPr>
        <w:jc w:val="center"/>
        <w:textAlignment w:val="center"/>
        <w:rPr>
          <w:rFonts w:ascii="黑体" w:eastAsia="黑体" w:hAnsi="黑体" w:cs="黑体"/>
          <w:b/>
          <w:sz w:val="30"/>
        </w:rPr>
      </w:pPr>
    </w:p>
    <w:p w:rsidR="006665B0" w:rsidRDefault="00EE4457">
      <w:pPr>
        <w:jc w:val="left"/>
        <w:textAlignment w:val="center"/>
        <w:rPr>
          <w:rFonts w:ascii="宋体" w:hAnsi="宋体" w:cs="宋体"/>
          <w:b/>
        </w:rPr>
      </w:pPr>
      <w:r>
        <w:rPr>
          <w:rFonts w:ascii="宋体" w:hAnsi="宋体" w:cs="宋体"/>
          <w:b/>
        </w:rPr>
        <w:t>三、综合题</w:t>
      </w:r>
    </w:p>
    <w:p w:rsidR="006665B0" w:rsidRDefault="00EE4457">
      <w:pPr>
        <w:spacing w:line="360" w:lineRule="auto"/>
        <w:jc w:val="left"/>
        <w:textAlignment w:val="center"/>
      </w:pPr>
      <w:r>
        <w:t>27</w:t>
      </w:r>
      <w:r>
        <w:t>．麻辣小龙虾和蒜蓉小龙虾是广受欢迎的美食。</w:t>
      </w:r>
    </w:p>
    <w:p w:rsidR="006665B0" w:rsidRDefault="00EE4457">
      <w:pPr>
        <w:spacing w:line="360" w:lineRule="auto"/>
        <w:jc w:val="left"/>
        <w:textAlignment w:val="center"/>
      </w:pPr>
      <w:r>
        <w:rPr>
          <w:rFonts w:eastAsia="Times New Roman"/>
          <w:noProof/>
          <w:kern w:val="0"/>
          <w:sz w:val="24"/>
          <w:szCs w:val="24"/>
        </w:rPr>
        <w:lastRenderedPageBreak/>
        <w:drawing>
          <wp:inline distT="0" distB="0" distL="0" distR="0">
            <wp:extent cx="4448175" cy="2847975"/>
            <wp:effectExtent l="0" t="0" r="9525"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4448175" cy="2847975"/>
                    </a:xfrm>
                    <a:prstGeom prst="rect">
                      <a:avLst/>
                    </a:prstGeom>
                  </pic:spPr>
                </pic:pic>
              </a:graphicData>
            </a:graphic>
          </wp:inline>
        </w:drawing>
      </w:r>
    </w:p>
    <w:p w:rsidR="006665B0" w:rsidRDefault="00EE4457">
      <w:pPr>
        <w:spacing w:line="360" w:lineRule="auto"/>
        <w:jc w:val="left"/>
        <w:textAlignment w:val="center"/>
      </w:pPr>
      <w:r>
        <w:t>(1)</w:t>
      </w:r>
      <w:r>
        <w:t>小龙虾体表有</w:t>
      </w:r>
      <w:r>
        <w:rPr>
          <w:rFonts w:eastAsia="Times New Roman"/>
          <w:u w:val="single"/>
        </w:rPr>
        <w:t xml:space="preserve">      </w:t>
      </w:r>
      <w:r>
        <w:t>且定期蜕皮。</w:t>
      </w:r>
    </w:p>
    <w:p w:rsidR="006665B0" w:rsidRDefault="00EE4457">
      <w:pPr>
        <w:spacing w:line="360" w:lineRule="auto"/>
        <w:jc w:val="left"/>
        <w:textAlignment w:val="center"/>
      </w:pPr>
      <w:r>
        <w:t>(2)</w:t>
      </w:r>
      <w:r>
        <w:t>看见麻辣小龙虾，朵朵分泌唾液，这一反射的类型是</w:t>
      </w:r>
      <w:r>
        <w:rPr>
          <w:rFonts w:eastAsia="Times New Roman"/>
          <w:u w:val="single"/>
        </w:rPr>
        <w:t xml:space="preserve">      </w:t>
      </w:r>
      <w:r>
        <w:t>，其反射弧的效应器是图</w:t>
      </w:r>
      <w:r>
        <w:t>1</w:t>
      </w:r>
      <w:r>
        <w:t>中的［</w:t>
      </w:r>
      <w:r>
        <w:rPr>
          <w:rFonts w:eastAsia="Times New Roman"/>
          <w:u w:val="single"/>
        </w:rPr>
        <w:t xml:space="preserve">   </w:t>
      </w:r>
      <w:r>
        <w:t>］。</w:t>
      </w:r>
    </w:p>
    <w:p w:rsidR="006665B0" w:rsidRDefault="00EE4457">
      <w:pPr>
        <w:spacing w:line="360" w:lineRule="auto"/>
        <w:jc w:val="left"/>
        <w:textAlignment w:val="center"/>
      </w:pPr>
      <w:r>
        <w:t>(3)</w:t>
      </w:r>
      <w:r>
        <w:t>小龙虾富含蛋白质，肉质细嫩。蛋白质进入消化道后，在图</w:t>
      </w:r>
      <w:r>
        <w:t>2</w:t>
      </w:r>
      <w:r>
        <w:t>中的［</w:t>
      </w:r>
      <w:r>
        <w:rPr>
          <w:rFonts w:eastAsia="Times New Roman"/>
          <w:u w:val="single"/>
        </w:rPr>
        <w:t xml:space="preserve">   </w:t>
      </w:r>
      <w:r>
        <w:t>］开始消化，在小肠进一步消化吸收。列举小肠适于吸收的结构特点：</w:t>
      </w:r>
      <w:r>
        <w:rPr>
          <w:rFonts w:eastAsia="Times New Roman"/>
          <w:u w:val="single"/>
        </w:rPr>
        <w:t xml:space="preserve">      </w:t>
      </w:r>
      <w:r>
        <w:t>（答出一点即可）。</w:t>
      </w:r>
    </w:p>
    <w:p w:rsidR="006665B0" w:rsidRDefault="00EE4457">
      <w:pPr>
        <w:spacing w:line="360" w:lineRule="auto"/>
        <w:jc w:val="left"/>
        <w:textAlignment w:val="center"/>
      </w:pPr>
      <w:r>
        <w:t>28</w:t>
      </w:r>
      <w:r>
        <w:t>．吸烟有害健康，可能引发呼吸系统、循环系统疾病。</w:t>
      </w:r>
    </w:p>
    <w:p w:rsidR="006665B0" w:rsidRDefault="00EE4457">
      <w:pPr>
        <w:spacing w:line="360" w:lineRule="auto"/>
        <w:jc w:val="left"/>
        <w:textAlignment w:val="center"/>
      </w:pPr>
      <w:r>
        <w:rPr>
          <w:rFonts w:eastAsia="Times New Roman"/>
          <w:noProof/>
          <w:kern w:val="0"/>
          <w:sz w:val="24"/>
          <w:szCs w:val="24"/>
        </w:rPr>
        <w:drawing>
          <wp:inline distT="0" distB="0" distL="0" distR="0">
            <wp:extent cx="5276800" cy="2215293"/>
            <wp:effectExtent l="0" t="0" r="635" b="0"/>
            <wp:docPr id="100031" name="图片 1000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3"/>
                    <a:stretch>
                      <a:fillRect/>
                    </a:stretch>
                  </pic:blipFill>
                  <pic:spPr>
                    <a:xfrm>
                      <a:off x="0" y="0"/>
                      <a:ext cx="5276800" cy="2215293"/>
                    </a:xfrm>
                    <a:prstGeom prst="rect">
                      <a:avLst/>
                    </a:prstGeom>
                  </pic:spPr>
                </pic:pic>
              </a:graphicData>
            </a:graphic>
          </wp:inline>
        </w:drawing>
      </w:r>
    </w:p>
    <w:p w:rsidR="006665B0" w:rsidRDefault="00EE4457">
      <w:pPr>
        <w:spacing w:line="360" w:lineRule="auto"/>
        <w:jc w:val="left"/>
        <w:textAlignment w:val="center"/>
      </w:pPr>
      <w:r>
        <w:t>(1)</w:t>
      </w:r>
      <w:r>
        <w:t>图</w:t>
      </w:r>
      <w:r>
        <w:t>1</w:t>
      </w:r>
      <w:r>
        <w:t>中</w:t>
      </w:r>
      <w:r>
        <w:t>①</w:t>
      </w:r>
      <w:r>
        <w:t>～</w:t>
      </w:r>
      <w:r>
        <w:t>⑤</w:t>
      </w:r>
      <w:r>
        <w:t>组成</w:t>
      </w:r>
      <w:r>
        <w:rPr>
          <w:rFonts w:eastAsia="Times New Roman"/>
          <w:u w:val="single"/>
        </w:rPr>
        <w:t xml:space="preserve">        </w:t>
      </w:r>
      <w:r>
        <w:t>，</w:t>
      </w:r>
      <w:r>
        <w:t>⑧</w:t>
      </w:r>
      <w:r>
        <w:t>血管的类型是</w:t>
      </w:r>
      <w:r>
        <w:rPr>
          <w:rFonts w:eastAsia="Times New Roman"/>
          <w:u w:val="single"/>
        </w:rPr>
        <w:t xml:space="preserve">        </w:t>
      </w:r>
      <w:r>
        <w:t>。</w:t>
      </w:r>
    </w:p>
    <w:p w:rsidR="006665B0" w:rsidRDefault="00EE4457">
      <w:pPr>
        <w:spacing w:line="360" w:lineRule="auto"/>
        <w:jc w:val="left"/>
        <w:textAlignment w:val="center"/>
      </w:pPr>
      <w:r>
        <w:t>(2)</w:t>
      </w:r>
      <w:r>
        <w:t>长期吸烟者患慢性支气管炎的几率比不吸烟者高出</w:t>
      </w:r>
      <w:r>
        <w:t>5</w:t>
      </w:r>
      <w:r>
        <w:t>～</w:t>
      </w:r>
      <w:r>
        <w:t>10</w:t>
      </w:r>
      <w:r>
        <w:t>倍，患者的小支气管比正常人的狭窄，影响了</w:t>
      </w:r>
      <w:r>
        <w:rPr>
          <w:rFonts w:eastAsia="Times New Roman"/>
          <w:u w:val="single"/>
        </w:rPr>
        <w:t xml:space="preserve">        </w:t>
      </w:r>
      <w:r>
        <w:t>与外界的气体交换。因此，患者常感到呼吸困难。</w:t>
      </w:r>
    </w:p>
    <w:p w:rsidR="006665B0" w:rsidRDefault="00EE4457">
      <w:pPr>
        <w:spacing w:line="360" w:lineRule="auto"/>
        <w:jc w:val="left"/>
        <w:textAlignment w:val="center"/>
      </w:pPr>
      <w:r>
        <w:t>(3)</w:t>
      </w:r>
      <w:r>
        <w:t>吸烟时，烟草中的有害物质进入血液，最先到达图</w:t>
      </w:r>
      <w:r>
        <w:t>2</w:t>
      </w:r>
      <w:r>
        <w:t>中的</w:t>
      </w:r>
      <w:r>
        <w:rPr>
          <w:rFonts w:eastAsia="Times New Roman"/>
          <w:u w:val="single"/>
        </w:rPr>
        <w:t xml:space="preserve">        </w:t>
      </w:r>
      <w:r>
        <w:t>（填字母）。有害物质刺激血管壁，引起脂类物质在血管壁上堆积，从而导致动脉粥样硬化，最终影响</w:t>
      </w:r>
      <w:r>
        <w:rPr>
          <w:rFonts w:eastAsia="Times New Roman"/>
          <w:u w:val="single"/>
        </w:rPr>
        <w:t xml:space="preserve">      </w:t>
      </w:r>
      <w:r>
        <w:t>输送给组织细胞。</w:t>
      </w:r>
    </w:p>
    <w:p w:rsidR="006665B0" w:rsidRDefault="00EE4457">
      <w:pPr>
        <w:spacing w:line="360" w:lineRule="auto"/>
        <w:jc w:val="left"/>
        <w:textAlignment w:val="center"/>
      </w:pPr>
      <w:r>
        <w:lastRenderedPageBreak/>
        <w:t>29</w:t>
      </w:r>
      <w:r>
        <w:t>．中药黄精是黄精植株的根状茎，具有提高免疫力、降血糖血脂和消炎等功效。黄精怕强光照射，人工栽培时适当遮光利于有机物积累，提高产量。</w:t>
      </w:r>
    </w:p>
    <w:p w:rsidR="006665B0" w:rsidRDefault="00EE4457">
      <w:pPr>
        <w:spacing w:line="360" w:lineRule="auto"/>
        <w:jc w:val="left"/>
        <w:textAlignment w:val="center"/>
      </w:pPr>
      <w:r>
        <w:rPr>
          <w:rFonts w:eastAsia="Times New Roman"/>
          <w:noProof/>
          <w:kern w:val="0"/>
          <w:sz w:val="24"/>
          <w:szCs w:val="24"/>
        </w:rPr>
        <w:drawing>
          <wp:inline distT="0" distB="0" distL="0" distR="0">
            <wp:extent cx="5276800" cy="2719443"/>
            <wp:effectExtent l="0" t="0" r="635" b="5080"/>
            <wp:docPr id="100033" name="图片 1000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4"/>
                    <a:stretch>
                      <a:fillRect/>
                    </a:stretch>
                  </pic:blipFill>
                  <pic:spPr>
                    <a:xfrm>
                      <a:off x="0" y="0"/>
                      <a:ext cx="5276800" cy="2719443"/>
                    </a:xfrm>
                    <a:prstGeom prst="rect">
                      <a:avLst/>
                    </a:prstGeom>
                  </pic:spPr>
                </pic:pic>
              </a:graphicData>
            </a:graphic>
          </wp:inline>
        </w:drawing>
      </w:r>
    </w:p>
    <w:p w:rsidR="006665B0" w:rsidRDefault="00EE4457">
      <w:pPr>
        <w:spacing w:line="360" w:lineRule="auto"/>
        <w:jc w:val="left"/>
        <w:textAlignment w:val="center"/>
      </w:pPr>
      <w:r>
        <w:t>(1)</w:t>
      </w:r>
      <w:r>
        <w:t>从结构层次上看，中药黄精属于</w:t>
      </w:r>
      <w:r>
        <w:rPr>
          <w:rFonts w:eastAsia="Times New Roman"/>
          <w:u w:val="single"/>
        </w:rPr>
        <w:t xml:space="preserve">      </w:t>
      </w:r>
      <w:r>
        <w:t>。</w:t>
      </w:r>
    </w:p>
    <w:p w:rsidR="006665B0" w:rsidRDefault="00EE4457">
      <w:pPr>
        <w:spacing w:line="360" w:lineRule="auto"/>
        <w:jc w:val="left"/>
        <w:textAlignment w:val="center"/>
      </w:pPr>
      <w:r>
        <w:t>(2)</w:t>
      </w:r>
      <w:r>
        <w:t>黄精植株传粉时，花粉从</w:t>
      </w:r>
      <w:r>
        <w:rPr>
          <w:rFonts w:eastAsia="Times New Roman"/>
          <w:u w:val="single"/>
        </w:rPr>
        <w:t xml:space="preserve">       </w:t>
      </w:r>
      <w:r>
        <w:t>（填序号），受精后［</w:t>
      </w:r>
      <w:r>
        <w:rPr>
          <w:rFonts w:eastAsia="Times New Roman"/>
          <w:u w:val="single"/>
        </w:rPr>
        <w:t xml:space="preserve">    </w:t>
      </w:r>
      <w:r>
        <w:t>］发育成果实。</w:t>
      </w:r>
    </w:p>
    <w:p w:rsidR="006665B0" w:rsidRDefault="00EE4457">
      <w:pPr>
        <w:spacing w:line="360" w:lineRule="auto"/>
        <w:jc w:val="left"/>
        <w:textAlignment w:val="center"/>
      </w:pPr>
      <w:r>
        <w:t>(3)</w:t>
      </w:r>
      <w:r>
        <w:t>叶制造的有机物通过</w:t>
      </w:r>
      <w:r>
        <w:rPr>
          <w:rFonts w:eastAsia="Times New Roman"/>
          <w:u w:val="single"/>
        </w:rPr>
        <w:t xml:space="preserve">      </w:t>
      </w:r>
      <w:r>
        <w:t>运往根状茎。从光合作用与呼吸作用角度，分析根状茎有机物积累的原因是</w:t>
      </w:r>
      <w:r>
        <w:rPr>
          <w:rFonts w:eastAsia="Times New Roman"/>
          <w:u w:val="single"/>
        </w:rPr>
        <w:t xml:space="preserve">        </w:t>
      </w:r>
      <w:r>
        <w:t>。</w:t>
      </w:r>
    </w:p>
    <w:p w:rsidR="006665B0" w:rsidRDefault="00EE4457">
      <w:pPr>
        <w:spacing w:line="360" w:lineRule="auto"/>
        <w:jc w:val="left"/>
        <w:textAlignment w:val="center"/>
      </w:pPr>
      <w:r>
        <w:t>(4)</w:t>
      </w:r>
      <w:r>
        <w:t>据图</w:t>
      </w:r>
      <w:r>
        <w:t>2</w:t>
      </w:r>
      <w:r>
        <w:t>可知，当</w:t>
      </w:r>
      <w:r>
        <w:rPr>
          <w:rFonts w:eastAsia="Times New Roman"/>
          <w:u w:val="single"/>
        </w:rPr>
        <w:t xml:space="preserve">        </w:t>
      </w:r>
      <w:r>
        <w:t>%</w:t>
      </w:r>
      <w:r>
        <w:t>遮光时，有机物相对积累量最高。</w:t>
      </w:r>
    </w:p>
    <w:p w:rsidR="006665B0" w:rsidRDefault="00EE4457">
      <w:pPr>
        <w:spacing w:line="360" w:lineRule="auto"/>
        <w:jc w:val="left"/>
        <w:textAlignment w:val="center"/>
      </w:pPr>
      <w:r>
        <w:t>30</w:t>
      </w:r>
      <w:r>
        <w:t>．海洋覆盖了地球表面的</w:t>
      </w:r>
      <w:r>
        <w:t>71%</w:t>
      </w:r>
      <w:r>
        <w:t>，栖息着</w:t>
      </w:r>
      <w:r>
        <w:t>20</w:t>
      </w:r>
      <w:r>
        <w:t>多万种生物。以下为海洋中部分动物图。</w:t>
      </w:r>
    </w:p>
    <w:p w:rsidR="006665B0" w:rsidRDefault="00EE4457">
      <w:pPr>
        <w:spacing w:line="360" w:lineRule="auto"/>
        <w:jc w:val="left"/>
        <w:textAlignment w:val="center"/>
      </w:pPr>
      <w:r>
        <w:rPr>
          <w:rFonts w:eastAsia="Times New Roman"/>
          <w:noProof/>
          <w:kern w:val="0"/>
          <w:sz w:val="24"/>
          <w:szCs w:val="24"/>
        </w:rPr>
        <w:drawing>
          <wp:inline distT="0" distB="0" distL="0" distR="0">
            <wp:extent cx="5276800" cy="994474"/>
            <wp:effectExtent l="0" t="0" r="635" b="0"/>
            <wp:docPr id="100035" name="图片 10003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5"/>
                    <a:stretch>
                      <a:fillRect/>
                    </a:stretch>
                  </pic:blipFill>
                  <pic:spPr>
                    <a:xfrm>
                      <a:off x="0" y="0"/>
                      <a:ext cx="5276800" cy="994474"/>
                    </a:xfrm>
                    <a:prstGeom prst="rect">
                      <a:avLst/>
                    </a:prstGeom>
                  </pic:spPr>
                </pic:pic>
              </a:graphicData>
            </a:graphic>
          </wp:inline>
        </w:drawing>
      </w:r>
    </w:p>
    <w:p w:rsidR="006665B0" w:rsidRDefault="00EE4457">
      <w:pPr>
        <w:spacing w:line="360" w:lineRule="auto"/>
        <w:jc w:val="left"/>
        <w:textAlignment w:val="center"/>
      </w:pPr>
      <w:r>
        <w:t>(1)</w:t>
      </w:r>
      <w:r>
        <w:t>海洋生物多种多样，体现了生物多样性中的</w:t>
      </w:r>
      <w:r>
        <w:rPr>
          <w:rFonts w:eastAsia="Times New Roman"/>
          <w:u w:val="single"/>
        </w:rPr>
        <w:t xml:space="preserve">      </w:t>
      </w:r>
      <w:r>
        <w:t>。图中属于脊椎动物的有</w:t>
      </w:r>
      <w:r>
        <w:rPr>
          <w:rFonts w:eastAsia="Times New Roman"/>
          <w:u w:val="single"/>
        </w:rPr>
        <w:t xml:space="preserve">      </w:t>
      </w:r>
      <w:r>
        <w:t>（填字母）。</w:t>
      </w:r>
    </w:p>
    <w:p w:rsidR="006665B0" w:rsidRDefault="00EE4457">
      <w:pPr>
        <w:spacing w:line="360" w:lineRule="auto"/>
        <w:jc w:val="left"/>
        <w:textAlignment w:val="center"/>
      </w:pPr>
      <w:r>
        <w:t>(2)B</w:t>
      </w:r>
      <w:r>
        <w:t>和</w:t>
      </w:r>
      <w:r>
        <w:t>C</w:t>
      </w:r>
      <w:r>
        <w:t>均以</w:t>
      </w:r>
      <w:r>
        <w:t>D</w:t>
      </w:r>
      <w:r>
        <w:t>为食，</w:t>
      </w:r>
      <w:r>
        <w:t>B</w:t>
      </w:r>
      <w:r>
        <w:t>和</w:t>
      </w:r>
      <w:r>
        <w:t>C</w:t>
      </w:r>
      <w:r>
        <w:t>的关系是</w:t>
      </w:r>
      <w:r>
        <w:rPr>
          <w:rFonts w:eastAsia="Times New Roman"/>
          <w:u w:val="single"/>
        </w:rPr>
        <w:t xml:space="preserve">        </w:t>
      </w:r>
      <w:r>
        <w:t>，从生态系统的组成成分来看，它们都属于生物部分中的</w:t>
      </w:r>
      <w:r>
        <w:rPr>
          <w:rFonts w:eastAsia="Times New Roman"/>
          <w:u w:val="single"/>
        </w:rPr>
        <w:t xml:space="preserve">        </w:t>
      </w:r>
      <w:r>
        <w:t>。</w:t>
      </w:r>
    </w:p>
    <w:p w:rsidR="006665B0" w:rsidRDefault="00EE4457">
      <w:pPr>
        <w:spacing w:line="360" w:lineRule="auto"/>
        <w:jc w:val="left"/>
        <w:textAlignment w:val="center"/>
      </w:pPr>
      <w:r>
        <w:t>(3)E</w:t>
      </w:r>
      <w:r>
        <w:t>主要以水母为食，经常误食同样半透明的塑料废品，为保护</w:t>
      </w:r>
      <w:r>
        <w:t>E</w:t>
      </w:r>
      <w:r>
        <w:t>，你能做的是：</w:t>
      </w:r>
      <w:r>
        <w:rPr>
          <w:rFonts w:eastAsia="Times New Roman"/>
          <w:u w:val="single"/>
        </w:rPr>
        <w:t xml:space="preserve">        </w:t>
      </w:r>
      <w:r>
        <w:t>。</w:t>
      </w:r>
    </w:p>
    <w:p w:rsidR="006665B0" w:rsidRDefault="00EE4457">
      <w:pPr>
        <w:spacing w:line="360" w:lineRule="auto"/>
        <w:jc w:val="left"/>
        <w:textAlignment w:val="center"/>
      </w:pPr>
      <w:r>
        <w:t>31</w:t>
      </w:r>
      <w:r>
        <w:t>．猩红热是由链球菌引起的急性呼吸道传染病，可通过飞沫传播。目前，治疗药物首选青霉菌产生的青霉素。</w:t>
      </w:r>
    </w:p>
    <w:p w:rsidR="006665B0" w:rsidRDefault="00EE4457">
      <w:pPr>
        <w:spacing w:line="360" w:lineRule="auto"/>
        <w:jc w:val="left"/>
        <w:textAlignment w:val="center"/>
      </w:pPr>
      <w:r>
        <w:t>(1)</w:t>
      </w:r>
      <w:r>
        <w:t>引起猩红热的病原体是</w:t>
      </w:r>
      <w:r>
        <w:rPr>
          <w:rFonts w:eastAsia="Times New Roman"/>
          <w:u w:val="single"/>
        </w:rPr>
        <w:t xml:space="preserve">        </w:t>
      </w:r>
      <w:r>
        <w:t>。请从切断传播途径的角度，提出具体的预防措施：</w:t>
      </w:r>
      <w:r>
        <w:rPr>
          <w:rFonts w:eastAsia="Times New Roman"/>
          <w:u w:val="single"/>
        </w:rPr>
        <w:t xml:space="preserve">        </w:t>
      </w:r>
      <w:r>
        <w:t>。</w:t>
      </w:r>
    </w:p>
    <w:p w:rsidR="006665B0" w:rsidRDefault="00EE4457">
      <w:pPr>
        <w:spacing w:line="360" w:lineRule="auto"/>
        <w:jc w:val="left"/>
        <w:textAlignment w:val="center"/>
      </w:pPr>
      <w:r>
        <w:t>(2)</w:t>
      </w:r>
      <w:r>
        <w:t>发病初期，血细胞中的</w:t>
      </w:r>
      <w:r>
        <w:rPr>
          <w:rFonts w:eastAsia="Times New Roman"/>
          <w:u w:val="single"/>
        </w:rPr>
        <w:t xml:space="preserve">        </w:t>
      </w:r>
      <w:r>
        <w:t>数量增多，体现了人体的防御和保护功能。少数患者恢复</w:t>
      </w:r>
      <w:r>
        <w:lastRenderedPageBreak/>
        <w:t>期可出现肾小球肾炎，尿液中可能有血细胞和</w:t>
      </w:r>
      <w:r>
        <w:rPr>
          <w:rFonts w:eastAsia="Times New Roman"/>
          <w:u w:val="single"/>
        </w:rPr>
        <w:t xml:space="preserve">        </w:t>
      </w:r>
      <w:r>
        <w:t>，这与肾小球的</w:t>
      </w:r>
      <w:r>
        <w:rPr>
          <w:rFonts w:eastAsia="Times New Roman"/>
          <w:u w:val="single"/>
        </w:rPr>
        <w:t xml:space="preserve">        </w:t>
      </w:r>
      <w:r>
        <w:t>作用异常有关。</w:t>
      </w:r>
    </w:p>
    <w:p w:rsidR="006665B0" w:rsidRDefault="00EE4457">
      <w:pPr>
        <w:spacing w:line="360" w:lineRule="auto"/>
        <w:jc w:val="left"/>
        <w:textAlignment w:val="center"/>
      </w:pPr>
      <w:r>
        <w:t>(3)</w:t>
      </w:r>
      <w:r>
        <w:t>与青霉菌相比，链球菌细胞内没有</w:t>
      </w:r>
      <w:r>
        <w:rPr>
          <w:rFonts w:eastAsia="Times New Roman"/>
          <w:u w:val="single"/>
        </w:rPr>
        <w:t xml:space="preserve">        </w:t>
      </w:r>
      <w:r>
        <w:t>。</w:t>
      </w:r>
    </w:p>
    <w:p w:rsidR="006665B0" w:rsidRDefault="00EE4457">
      <w:pPr>
        <w:spacing w:line="360" w:lineRule="auto"/>
        <w:jc w:val="left"/>
        <w:textAlignment w:val="center"/>
      </w:pPr>
      <w:r>
        <w:t>32</w:t>
      </w:r>
      <w:r>
        <w:t>．现有两株豌豆，一株红花和一株白花，花色由基因</w:t>
      </w:r>
      <w:r>
        <w:t>D.d</w:t>
      </w:r>
      <w:r>
        <w:t>控制，设计如下实验以鉴别这两株豌豆的基因组成。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30"/>
        <w:gridCol w:w="1710"/>
        <w:gridCol w:w="1920"/>
      </w:tblGrid>
      <w:tr w:rsidR="006665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实验组别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预测子代表现型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推测亲代基因组成</w:t>
            </w:r>
          </w:p>
        </w:tc>
      </w:tr>
      <w:tr w:rsidR="006665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Ⅰ</w:t>
            </w:r>
            <w:r>
              <w:t>：红花</w:t>
            </w:r>
            <w:r>
              <w:t>×</w:t>
            </w:r>
            <w:r>
              <w:t>红花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全为红色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①</w:t>
            </w:r>
          </w:p>
        </w:tc>
      </w:tr>
      <w:tr w:rsidR="006665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Ⅱ</w:t>
            </w:r>
            <w:r>
              <w:t>：红花</w:t>
            </w:r>
            <w:r>
              <w:t>×</w:t>
            </w:r>
            <w:r>
              <w:t>红花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红色、白色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②</w:t>
            </w:r>
          </w:p>
        </w:tc>
      </w:tr>
      <w:tr w:rsidR="006665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Ⅲ</w:t>
            </w:r>
            <w:r>
              <w:t>：红花</w:t>
            </w:r>
            <w:r>
              <w:t>×</w:t>
            </w:r>
            <w:r>
              <w:t>白花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全为红色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③</w:t>
            </w:r>
          </w:p>
        </w:tc>
      </w:tr>
      <w:tr w:rsidR="006665B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Ⅳ</w:t>
            </w:r>
            <w:r>
              <w:t>：红花</w:t>
            </w:r>
            <w:r>
              <w:t>×</w:t>
            </w:r>
            <w:r>
              <w:t>白花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红色、白色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665B0" w:rsidRDefault="00EE4457">
            <w:pPr>
              <w:spacing w:line="360" w:lineRule="auto"/>
              <w:jc w:val="left"/>
              <w:textAlignment w:val="center"/>
            </w:pPr>
            <w:r>
              <w:t>④</w:t>
            </w:r>
          </w:p>
        </w:tc>
      </w:tr>
    </w:tbl>
    <w:p w:rsidR="006665B0" w:rsidRDefault="00EE4457">
      <w:pPr>
        <w:spacing w:line="360" w:lineRule="auto"/>
        <w:jc w:val="left"/>
        <w:textAlignment w:val="center"/>
      </w:pPr>
      <w:r>
        <w:t>(1)</w:t>
      </w:r>
      <w:r>
        <w:t>花的红色与白色是一对</w:t>
      </w:r>
      <w:r>
        <w:rPr>
          <w:rFonts w:eastAsia="Times New Roman"/>
          <w:u w:val="single"/>
        </w:rPr>
        <w:t xml:space="preserve">      </w:t>
      </w:r>
      <w:r>
        <w:t>，控制该性状的基因在生殖过程中随</w:t>
      </w:r>
      <w:r>
        <w:rPr>
          <w:rFonts w:eastAsia="Times New Roman"/>
          <w:u w:val="single"/>
        </w:rPr>
        <w:t xml:space="preserve">      </w:t>
      </w:r>
      <w:r>
        <w:t>传递给子代。</w:t>
      </w:r>
    </w:p>
    <w:p w:rsidR="006665B0" w:rsidRDefault="00EE4457">
      <w:pPr>
        <w:spacing w:line="360" w:lineRule="auto"/>
        <w:jc w:val="left"/>
        <w:textAlignment w:val="center"/>
      </w:pPr>
      <w:r>
        <w:t>(2)</w:t>
      </w:r>
      <w:r>
        <w:t>能判断显隐性性状的有组别</w:t>
      </w:r>
      <w:r>
        <w:rPr>
          <w:rFonts w:eastAsia="Times New Roman"/>
          <w:u w:val="single"/>
        </w:rPr>
        <w:t xml:space="preserve">      </w:t>
      </w:r>
      <w:r>
        <w:t>，隐性性状是</w:t>
      </w:r>
      <w:r>
        <w:rPr>
          <w:rFonts w:eastAsia="Times New Roman"/>
          <w:u w:val="single"/>
        </w:rPr>
        <w:t xml:space="preserve">      </w:t>
      </w:r>
      <w:r>
        <w:t>。</w:t>
      </w:r>
    </w:p>
    <w:p w:rsidR="006665B0" w:rsidRDefault="00EE4457">
      <w:pPr>
        <w:spacing w:line="360" w:lineRule="auto"/>
        <w:jc w:val="left"/>
        <w:textAlignment w:val="center"/>
      </w:pPr>
      <w:r>
        <w:t>(3)</w:t>
      </w:r>
      <w:r>
        <w:t>亲代基因组成</w:t>
      </w:r>
      <w:r>
        <w:t>②</w:t>
      </w:r>
      <w:r>
        <w:t>是</w:t>
      </w:r>
      <w:r>
        <w:rPr>
          <w:rFonts w:eastAsia="Times New Roman"/>
          <w:u w:val="single"/>
        </w:rPr>
        <w:t xml:space="preserve">      </w:t>
      </w:r>
      <w:r>
        <w:t>。</w:t>
      </w:r>
    </w:p>
    <w:p w:rsidR="006665B0" w:rsidRDefault="00EE4457">
      <w:pPr>
        <w:spacing w:line="360" w:lineRule="auto"/>
        <w:jc w:val="left"/>
        <w:textAlignment w:val="center"/>
      </w:pPr>
      <w:r>
        <w:t>33</w:t>
      </w:r>
      <w:r>
        <w:t>．我国种桑养蚕历史悠久。朵朵参加</w:t>
      </w:r>
      <w:r>
        <w:t>“</w:t>
      </w:r>
      <w:r>
        <w:t>美丽中国蚕</w:t>
      </w:r>
      <w:r>
        <w:t>”</w:t>
      </w:r>
      <w:r>
        <w:t>综合实践活动，展示并交流了活动成果。</w:t>
      </w:r>
    </w:p>
    <w:p w:rsidR="006665B0" w:rsidRDefault="00EE4457">
      <w:pPr>
        <w:spacing w:line="360" w:lineRule="auto"/>
        <w:jc w:val="left"/>
        <w:textAlignment w:val="center"/>
      </w:pPr>
      <w:r>
        <w:t>(1)</w:t>
      </w:r>
      <w:r>
        <w:t>孵化蚕卵</w:t>
      </w:r>
    </w:p>
    <w:p w:rsidR="006665B0" w:rsidRDefault="00EE4457">
      <w:pPr>
        <w:spacing w:line="360" w:lineRule="auto"/>
        <w:jc w:val="left"/>
        <w:textAlignment w:val="center"/>
      </w:pPr>
      <w:r>
        <w:t>探究环境因素对蚕卵孵化的影响，可选择的实验变量是</w:t>
      </w:r>
      <w:r>
        <w:rPr>
          <w:rFonts w:eastAsia="Times New Roman"/>
          <w:u w:val="single"/>
        </w:rPr>
        <w:t xml:space="preserve">       </w:t>
      </w:r>
      <w:r>
        <w:t>。</w:t>
      </w:r>
    </w:p>
    <w:p w:rsidR="006665B0" w:rsidRDefault="00EE4457">
      <w:pPr>
        <w:spacing w:line="360" w:lineRule="auto"/>
        <w:jc w:val="left"/>
        <w:textAlignment w:val="center"/>
      </w:pPr>
      <w:r>
        <w:rPr>
          <w:rFonts w:eastAsia="Times New Roman"/>
          <w:noProof/>
          <w:kern w:val="0"/>
          <w:sz w:val="24"/>
          <w:szCs w:val="24"/>
        </w:rPr>
        <w:drawing>
          <wp:inline distT="0" distB="0" distL="0" distR="0">
            <wp:extent cx="2266950" cy="1876425"/>
            <wp:effectExtent l="0" t="0" r="0" b="9525"/>
            <wp:docPr id="100037" name="图片 10003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6"/>
                    <a:stretch>
                      <a:fillRect/>
                    </a:stretch>
                  </pic:blipFill>
                  <pic:spPr>
                    <a:xfrm>
                      <a:off x="0" y="0"/>
                      <a:ext cx="2266950" cy="1876425"/>
                    </a:xfrm>
                    <a:prstGeom prst="rect">
                      <a:avLst/>
                    </a:prstGeom>
                  </pic:spPr>
                </pic:pic>
              </a:graphicData>
            </a:graphic>
          </wp:inline>
        </w:drawing>
      </w:r>
    </w:p>
    <w:p w:rsidR="006665B0" w:rsidRDefault="00EE4457">
      <w:pPr>
        <w:spacing w:line="360" w:lineRule="auto"/>
        <w:jc w:val="left"/>
        <w:textAlignment w:val="center"/>
      </w:pPr>
      <w:r>
        <w:t>(2)</w:t>
      </w:r>
      <w:r>
        <w:t>选取食物选取多种植物的叶进行家蚕食性的研究，发现家蚕喜食桑叶，这种习性是长期</w:t>
      </w:r>
      <w:r>
        <w:rPr>
          <w:rFonts w:eastAsia="Times New Roman"/>
          <w:u w:val="single"/>
        </w:rPr>
        <w:t xml:space="preserve">       </w:t>
      </w:r>
      <w:r>
        <w:t>的结果。</w:t>
      </w:r>
    </w:p>
    <w:p w:rsidR="006665B0" w:rsidRDefault="00EE4457">
      <w:pPr>
        <w:spacing w:line="360" w:lineRule="auto"/>
        <w:jc w:val="left"/>
        <w:textAlignment w:val="center"/>
      </w:pPr>
      <w:r>
        <w:rPr>
          <w:rFonts w:eastAsia="Times New Roman"/>
          <w:noProof/>
          <w:kern w:val="0"/>
          <w:sz w:val="24"/>
          <w:szCs w:val="24"/>
        </w:rPr>
        <w:lastRenderedPageBreak/>
        <w:drawing>
          <wp:inline distT="0" distB="0" distL="0" distR="0">
            <wp:extent cx="714375" cy="1323975"/>
            <wp:effectExtent l="0" t="0" r="9525" b="9525"/>
            <wp:docPr id="100039" name="图片 10003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7"/>
                    <a:stretch>
                      <a:fillRect/>
                    </a:stretch>
                  </pic:blipFill>
                  <pic:spPr>
                    <a:xfrm>
                      <a:off x="0" y="0"/>
                      <a:ext cx="714375" cy="1323975"/>
                    </a:xfrm>
                    <a:prstGeom prst="rect">
                      <a:avLst/>
                    </a:prstGeom>
                  </pic:spPr>
                </pic:pic>
              </a:graphicData>
            </a:graphic>
          </wp:inline>
        </w:drawing>
      </w:r>
    </w:p>
    <w:p w:rsidR="006665B0" w:rsidRDefault="00EE4457">
      <w:pPr>
        <w:spacing w:line="360" w:lineRule="auto"/>
        <w:jc w:val="left"/>
        <w:textAlignment w:val="center"/>
      </w:pPr>
      <w:r>
        <w:t>(3)</w:t>
      </w:r>
      <w:r>
        <w:t>幼虫生长</w:t>
      </w:r>
    </w:p>
    <w:p w:rsidR="006665B0" w:rsidRDefault="00EE4457">
      <w:pPr>
        <w:spacing w:line="360" w:lineRule="auto"/>
        <w:jc w:val="left"/>
        <w:textAlignment w:val="center"/>
      </w:pPr>
      <w:r>
        <w:t>测量幼虫发育过程中不同时期的体长，根据测量结果绘制体长变化曲线。</w:t>
      </w:r>
      <w:r>
        <w:rPr>
          <w:rFonts w:eastAsia="Times New Roman"/>
          <w:u w:val="single"/>
        </w:rPr>
        <w:t xml:space="preserve">       </w:t>
      </w:r>
    </w:p>
    <w:p w:rsidR="006665B0" w:rsidRDefault="00EE4457">
      <w:pPr>
        <w:spacing w:line="360" w:lineRule="auto"/>
        <w:jc w:val="left"/>
        <w:textAlignment w:val="center"/>
      </w:pPr>
      <w:r>
        <w:t>(4)</w:t>
      </w:r>
      <w:r>
        <w:rPr>
          <w:rFonts w:eastAsia="Times New Roman"/>
          <w:noProof/>
          <w:kern w:val="0"/>
          <w:sz w:val="24"/>
          <w:szCs w:val="24"/>
        </w:rPr>
        <w:drawing>
          <wp:inline distT="0" distB="0" distL="0" distR="0">
            <wp:extent cx="5276800" cy="2025853"/>
            <wp:effectExtent l="0" t="0" r="635" b="0"/>
            <wp:docPr id="100041" name="图片 10004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28"/>
                    <a:stretch>
                      <a:fillRect/>
                    </a:stretch>
                  </pic:blipFill>
                  <pic:spPr>
                    <a:xfrm>
                      <a:off x="0" y="0"/>
                      <a:ext cx="5276800" cy="2025853"/>
                    </a:xfrm>
                    <a:prstGeom prst="rect">
                      <a:avLst/>
                    </a:prstGeom>
                  </pic:spPr>
                </pic:pic>
              </a:graphicData>
            </a:graphic>
          </wp:inline>
        </w:drawing>
      </w:r>
      <w:r>
        <w:t>吐丝结茧</w:t>
      </w:r>
    </w:p>
    <w:p w:rsidR="006665B0" w:rsidRDefault="00EE4457">
      <w:pPr>
        <w:spacing w:line="360" w:lineRule="auto"/>
        <w:jc w:val="left"/>
        <w:textAlignment w:val="center"/>
      </w:pPr>
      <w:r>
        <w:t>吐丝时家蚕处于发育过程的</w:t>
      </w:r>
      <w:r>
        <w:rPr>
          <w:rFonts w:eastAsia="Times New Roman"/>
          <w:u w:val="single"/>
        </w:rPr>
        <w:t xml:space="preserve">      </w:t>
      </w:r>
      <w:r>
        <w:t>阶段，延长这一阶段，可以提高蚕丝产量。</w:t>
      </w:r>
    </w:p>
    <w:p w:rsidR="006665B0" w:rsidRDefault="00EE4457">
      <w:pPr>
        <w:spacing w:line="360" w:lineRule="auto"/>
        <w:jc w:val="left"/>
        <w:textAlignment w:val="center"/>
      </w:pPr>
      <w:r>
        <w:rPr>
          <w:rFonts w:eastAsia="Times New Roman"/>
          <w:noProof/>
          <w:kern w:val="0"/>
          <w:sz w:val="24"/>
          <w:szCs w:val="24"/>
        </w:rPr>
        <w:drawing>
          <wp:inline distT="0" distB="0" distL="0" distR="0">
            <wp:extent cx="1276350" cy="990600"/>
            <wp:effectExtent l="0" t="0" r="0" b="0"/>
            <wp:docPr id="100043" name="图片 10004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29"/>
                    <a:stretch>
                      <a:fillRect/>
                    </a:stretch>
                  </pic:blipFill>
                  <pic:spPr>
                    <a:xfrm>
                      <a:off x="0" y="0"/>
                      <a:ext cx="1276350" cy="990600"/>
                    </a:xfrm>
                    <a:prstGeom prst="rect">
                      <a:avLst/>
                    </a:prstGeom>
                  </pic:spPr>
                </pic:pic>
              </a:graphicData>
            </a:graphic>
          </wp:inline>
        </w:drawing>
      </w:r>
    </w:p>
    <w:p w:rsidR="006665B0" w:rsidRDefault="00EE4457">
      <w:pPr>
        <w:spacing w:line="360" w:lineRule="auto"/>
        <w:jc w:val="left"/>
        <w:textAlignment w:val="center"/>
      </w:pPr>
      <w:r>
        <w:t>(5)</w:t>
      </w:r>
      <w:r>
        <w:t>羽化成蛾</w:t>
      </w:r>
    </w:p>
    <w:p w:rsidR="006665B0" w:rsidRDefault="00EE4457">
      <w:pPr>
        <w:spacing w:line="360" w:lineRule="auto"/>
        <w:jc w:val="left"/>
        <w:textAlignment w:val="center"/>
      </w:pPr>
      <w:r>
        <w:t>蚕蛾身体分节，有</w:t>
      </w:r>
      <w:r>
        <w:t>1</w:t>
      </w:r>
      <w:r>
        <w:t>对触角、</w:t>
      </w:r>
      <w:r>
        <w:t>2</w:t>
      </w:r>
      <w:r>
        <w:t>对翅和</w:t>
      </w:r>
      <w:r>
        <w:t>3</w:t>
      </w:r>
      <w:r>
        <w:t>对足，触角和足分节，具有</w:t>
      </w:r>
      <w:r>
        <w:rPr>
          <w:rFonts w:eastAsia="Times New Roman"/>
          <w:u w:val="single"/>
        </w:rPr>
        <w:t xml:space="preserve">      </w:t>
      </w:r>
      <w:r>
        <w:t>动物的特征。家蚕的发育方式为</w:t>
      </w:r>
      <w:r>
        <w:rPr>
          <w:rFonts w:eastAsia="Times New Roman"/>
          <w:u w:val="single"/>
        </w:rPr>
        <w:t xml:space="preserve">      </w:t>
      </w:r>
      <w:r>
        <w:t>。</w:t>
      </w:r>
    </w:p>
    <w:p w:rsidR="006665B0" w:rsidRDefault="00EE4457">
      <w:pPr>
        <w:spacing w:line="360" w:lineRule="auto"/>
        <w:jc w:val="left"/>
        <w:textAlignment w:val="center"/>
      </w:pPr>
      <w:r>
        <w:rPr>
          <w:rFonts w:eastAsia="Times New Roman"/>
          <w:noProof/>
          <w:kern w:val="0"/>
          <w:sz w:val="24"/>
          <w:szCs w:val="24"/>
        </w:rPr>
        <w:drawing>
          <wp:inline distT="0" distB="0" distL="0" distR="0">
            <wp:extent cx="2857500" cy="1133475"/>
            <wp:effectExtent l="0" t="0" r="0" b="9525"/>
            <wp:docPr id="100045" name="图片 10004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30"/>
                    <a:stretch>
                      <a:fillRect/>
                    </a:stretch>
                  </pic:blipFill>
                  <pic:spPr>
                    <a:xfrm>
                      <a:off x="0" y="0"/>
                      <a:ext cx="2857500" cy="1133475"/>
                    </a:xfrm>
                    <a:prstGeom prst="rect">
                      <a:avLst/>
                    </a:prstGeom>
                  </pic:spPr>
                </pic:pic>
              </a:graphicData>
            </a:graphic>
          </wp:inline>
        </w:drawing>
      </w:r>
    </w:p>
    <w:p w:rsidR="006665B0" w:rsidRDefault="00EE4457">
      <w:pPr>
        <w:spacing w:line="360" w:lineRule="auto"/>
        <w:jc w:val="left"/>
        <w:textAlignment w:val="center"/>
      </w:pPr>
      <w:r>
        <w:t>(6)</w:t>
      </w:r>
      <w:r>
        <w:t>知识链接</w:t>
      </w:r>
    </w:p>
    <w:p w:rsidR="006665B0" w:rsidRDefault="00EE4457">
      <w:pPr>
        <w:spacing w:line="360" w:lineRule="auto"/>
        <w:jc w:val="left"/>
        <w:textAlignment w:val="center"/>
      </w:pPr>
      <w:r>
        <w:lastRenderedPageBreak/>
        <w:t>①</w:t>
      </w:r>
      <w:r>
        <w:t>西南大学蚕学院科研团队成功研发蚕饲料，攻克全天候养殖瓶颈；</w:t>
      </w:r>
    </w:p>
    <w:p w:rsidR="006665B0" w:rsidRDefault="00EE4457">
      <w:pPr>
        <w:spacing w:line="360" w:lineRule="auto"/>
        <w:jc w:val="left"/>
        <w:textAlignment w:val="center"/>
      </w:pPr>
      <w:r>
        <w:t>②</w:t>
      </w:r>
      <w:r>
        <w:t>技术工匠们研制的自动给桑养蚕机，降低人力成本；</w:t>
      </w:r>
    </w:p>
    <w:p w:rsidR="006665B0" w:rsidRDefault="00EE4457">
      <w:pPr>
        <w:spacing w:line="360" w:lineRule="auto"/>
        <w:jc w:val="left"/>
        <w:textAlignment w:val="center"/>
      </w:pPr>
      <w:r>
        <w:t>③</w:t>
      </w:r>
      <w:r>
        <w:t>我国蚕学家利用</w:t>
      </w:r>
      <w:r>
        <w:rPr>
          <w:rFonts w:eastAsia="Times New Roman"/>
          <w:u w:val="single"/>
        </w:rPr>
        <w:t xml:space="preserve">      </w:t>
      </w:r>
      <w:r>
        <w:t>技术将某基因导入蚕卵，得到的蚕茧更大，实现提质增量。</w:t>
      </w:r>
    </w:p>
    <w:p w:rsidR="006665B0" w:rsidRDefault="00EE4457">
      <w:pPr>
        <w:spacing w:line="360" w:lineRule="auto"/>
        <w:jc w:val="left"/>
        <w:textAlignment w:val="center"/>
      </w:pPr>
      <w:r>
        <w:rPr>
          <w:rFonts w:eastAsia="Times New Roman"/>
          <w:noProof/>
          <w:kern w:val="0"/>
          <w:sz w:val="24"/>
          <w:szCs w:val="24"/>
        </w:rPr>
        <w:drawing>
          <wp:inline distT="0" distB="0" distL="0" distR="0">
            <wp:extent cx="2266950" cy="1066800"/>
            <wp:effectExtent l="0" t="0" r="0" b="0"/>
            <wp:docPr id="100047" name="图片 10004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31"/>
                    <a:stretch>
                      <a:fillRect/>
                    </a:stretch>
                  </pic:blipFill>
                  <pic:spPr>
                    <a:xfrm>
                      <a:off x="0" y="0"/>
                      <a:ext cx="2266950" cy="1066800"/>
                    </a:xfrm>
                    <a:prstGeom prst="rect">
                      <a:avLst/>
                    </a:prstGeom>
                  </pic:spPr>
                </pic:pic>
              </a:graphicData>
            </a:graphic>
          </wp:inline>
        </w:drawing>
      </w:r>
    </w:p>
    <w:p w:rsidR="006665B0" w:rsidRDefault="006665B0">
      <w:pPr>
        <w:jc w:val="center"/>
        <w:textAlignment w:val="center"/>
        <w:rPr>
          <w:rFonts w:ascii="黑体" w:eastAsia="黑体" w:hAnsi="黑体" w:cs="黑体"/>
          <w:b/>
          <w:sz w:val="30"/>
        </w:rPr>
      </w:pPr>
    </w:p>
    <w:p w:rsidR="006665B0" w:rsidRDefault="00EE4457">
      <w:pPr>
        <w:jc w:val="left"/>
        <w:textAlignment w:val="center"/>
        <w:rPr>
          <w:rFonts w:ascii="宋体" w:hAnsi="宋体" w:cs="宋体"/>
          <w:b/>
        </w:rPr>
      </w:pPr>
      <w:r>
        <w:rPr>
          <w:rFonts w:ascii="宋体" w:hAnsi="宋体" w:cs="宋体"/>
          <w:b/>
        </w:rPr>
        <w:t>四、实验探究题</w:t>
      </w:r>
    </w:p>
    <w:p w:rsidR="006665B0" w:rsidRDefault="00EE4457">
      <w:pPr>
        <w:spacing w:line="360" w:lineRule="auto"/>
        <w:jc w:val="left"/>
        <w:textAlignment w:val="center"/>
      </w:pPr>
      <w:r>
        <w:t>34</w:t>
      </w:r>
      <w:r>
        <w:t>．建立月球基地、开发月球资源是人类深空探测的重要内容。为实现在月球基地</w:t>
      </w:r>
      <w:r>
        <w:t>“</w:t>
      </w:r>
      <w:r>
        <w:t>种菜</w:t>
      </w:r>
      <w:r>
        <w:t>”</w:t>
      </w:r>
      <w:r>
        <w:t>，科学家做了大量探索和实验。</w:t>
      </w:r>
    </w:p>
    <w:p w:rsidR="006665B0" w:rsidRDefault="00EE4457">
      <w:pPr>
        <w:spacing w:line="360" w:lineRule="auto"/>
        <w:jc w:val="left"/>
        <w:textAlignment w:val="center"/>
      </w:pPr>
      <w:r>
        <w:t>实验一：科研团队利用月壤进行植物栽培实验</w:t>
      </w:r>
    </w:p>
    <w:p w:rsidR="006665B0" w:rsidRDefault="00EE4457">
      <w:pPr>
        <w:spacing w:line="360" w:lineRule="auto"/>
        <w:jc w:val="left"/>
        <w:textAlignment w:val="center"/>
      </w:pPr>
      <w:r>
        <w:t>Ⅰ</w:t>
      </w:r>
      <w:r>
        <w:t>．材料、装置：不同批次的真实月壤</w:t>
      </w:r>
      <w:r>
        <w:t>A.B.C</w:t>
      </w:r>
      <w:r>
        <w:t>，模拟月壤（模拟真实月壤的物理、化学性质的火山灰）；底面积仅为</w:t>
      </w:r>
      <w:r>
        <w:t>1cm</w:t>
      </w:r>
      <w:r>
        <w:rPr>
          <w:vertAlign w:val="superscript"/>
        </w:rPr>
        <w:t>2</w:t>
      </w:r>
      <w:r>
        <w:t>的圆柱容器（如右图）。</w:t>
      </w:r>
    </w:p>
    <w:p w:rsidR="006665B0" w:rsidRDefault="00EE4457">
      <w:pPr>
        <w:spacing w:line="360" w:lineRule="auto"/>
        <w:jc w:val="left"/>
        <w:textAlignment w:val="center"/>
      </w:pPr>
      <w:r>
        <w:t>Ⅱ</w:t>
      </w:r>
      <w:r>
        <w:t>．过程、结果：将等量的拟南芥种子分别播种在真实月壤</w:t>
      </w:r>
      <w:r>
        <w:t>A.B.C</w:t>
      </w:r>
      <w:r>
        <w:t>和模拟月壤中。通过测量叶尖最宽展距，了解拟南芥生长状况。每组实验重复</w:t>
      </w:r>
      <w:r>
        <w:t>4</w:t>
      </w:r>
      <w:r>
        <w:t>次。</w:t>
      </w:r>
    </w:p>
    <w:p w:rsidR="006665B0" w:rsidRDefault="00EE4457">
      <w:pPr>
        <w:spacing w:line="360" w:lineRule="auto"/>
        <w:jc w:val="left"/>
        <w:textAlignment w:val="center"/>
      </w:pPr>
      <w:r>
        <w:rPr>
          <w:rFonts w:eastAsia="Times New Roman"/>
          <w:noProof/>
          <w:kern w:val="0"/>
          <w:sz w:val="24"/>
          <w:szCs w:val="24"/>
        </w:rPr>
        <w:drawing>
          <wp:inline distT="0" distB="0" distL="0" distR="0">
            <wp:extent cx="1466850" cy="1323975"/>
            <wp:effectExtent l="0" t="0" r="0" b="9525"/>
            <wp:docPr id="100049" name="图片 10004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32"/>
                    <a:stretch>
                      <a:fillRect/>
                    </a:stretch>
                  </pic:blipFill>
                  <pic:spPr>
                    <a:xfrm>
                      <a:off x="0" y="0"/>
                      <a:ext cx="1466850" cy="1323975"/>
                    </a:xfrm>
                    <a:prstGeom prst="rect">
                      <a:avLst/>
                    </a:prstGeom>
                  </pic:spPr>
                </pic:pic>
              </a:graphicData>
            </a:graphic>
          </wp:inline>
        </w:drawing>
      </w:r>
    </w:p>
    <w:p w:rsidR="006665B0" w:rsidRDefault="00EE4457">
      <w:pPr>
        <w:spacing w:line="360" w:lineRule="auto"/>
        <w:jc w:val="left"/>
        <w:textAlignment w:val="center"/>
      </w:pPr>
      <w:r>
        <w:t>(1)</w:t>
      </w:r>
      <w:r>
        <w:t>由于真实月壤样本数量少，实验中节约用量的做法是</w:t>
      </w:r>
      <w:r>
        <w:rPr>
          <w:rFonts w:eastAsia="Times New Roman"/>
          <w:u w:val="single"/>
        </w:rPr>
        <w:t xml:space="preserve">      </w:t>
      </w:r>
      <w:r>
        <w:t>。</w:t>
      </w:r>
    </w:p>
    <w:p w:rsidR="006665B0" w:rsidRDefault="00EE4457">
      <w:pPr>
        <w:spacing w:line="360" w:lineRule="auto"/>
        <w:jc w:val="left"/>
        <w:textAlignment w:val="center"/>
      </w:pPr>
      <w:r>
        <w:t>(2)</w:t>
      </w:r>
      <w:r>
        <w:t>绘制曲线应采用每组数据的</w:t>
      </w:r>
      <w:r>
        <w:rPr>
          <w:rFonts w:eastAsia="Times New Roman"/>
          <w:u w:val="single"/>
        </w:rPr>
        <w:t xml:space="preserve">        </w:t>
      </w:r>
      <w:r>
        <w:t>，目的是减小误差。</w:t>
      </w:r>
    </w:p>
    <w:p w:rsidR="006665B0" w:rsidRDefault="00EE4457">
      <w:pPr>
        <w:spacing w:line="360" w:lineRule="auto"/>
        <w:jc w:val="left"/>
        <w:textAlignment w:val="center"/>
      </w:pPr>
      <w:r>
        <w:t>(3)</w:t>
      </w:r>
      <w:r>
        <w:t>研究发现，各组拟南芥种子萌发率都是</w:t>
      </w:r>
      <w:r>
        <w:t>100%</w:t>
      </w:r>
      <w:r>
        <w:t>，且幼苗初始阶段生长状况相近。一段时间后，真实月壤中拟南芥的生长状况较差（如下图），据图分析得出该结论的依据是</w:t>
      </w:r>
      <w:r>
        <w:rPr>
          <w:rFonts w:eastAsia="Times New Roman"/>
          <w:u w:val="single"/>
        </w:rPr>
        <w:t xml:space="preserve">        </w:t>
      </w:r>
      <w:r>
        <w:t>。</w:t>
      </w:r>
    </w:p>
    <w:p w:rsidR="006665B0" w:rsidRDefault="00EE4457">
      <w:pPr>
        <w:spacing w:line="360" w:lineRule="auto"/>
        <w:jc w:val="left"/>
        <w:textAlignment w:val="center"/>
      </w:pPr>
      <w:r>
        <w:rPr>
          <w:rFonts w:eastAsia="Times New Roman"/>
          <w:noProof/>
          <w:kern w:val="0"/>
          <w:sz w:val="24"/>
          <w:szCs w:val="24"/>
        </w:rPr>
        <w:lastRenderedPageBreak/>
        <w:drawing>
          <wp:inline distT="0" distB="0" distL="0" distR="0">
            <wp:extent cx="5276800" cy="2422001"/>
            <wp:effectExtent l="0" t="0" r="635" b="0"/>
            <wp:docPr id="100051" name="图片 10005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33"/>
                    <a:stretch>
                      <a:fillRect/>
                    </a:stretch>
                  </pic:blipFill>
                  <pic:spPr>
                    <a:xfrm>
                      <a:off x="0" y="0"/>
                      <a:ext cx="5276800" cy="2422001"/>
                    </a:xfrm>
                    <a:prstGeom prst="rect">
                      <a:avLst/>
                    </a:prstGeom>
                  </pic:spPr>
                </pic:pic>
              </a:graphicData>
            </a:graphic>
          </wp:inline>
        </w:drawing>
      </w:r>
    </w:p>
    <w:p w:rsidR="006665B0" w:rsidRDefault="00EE4457">
      <w:pPr>
        <w:spacing w:line="360" w:lineRule="auto"/>
        <w:jc w:val="left"/>
        <w:textAlignment w:val="center"/>
      </w:pPr>
      <w:r>
        <w:t>真实月壤中可种出植物，但生长不良，可能的原因之一是肥力不足。由于真实月壤稀缺，科研团队尝试用模拟月壤进行改良实验。</w:t>
      </w:r>
    </w:p>
    <w:p w:rsidR="006665B0" w:rsidRDefault="00EE4457">
      <w:pPr>
        <w:spacing w:line="360" w:lineRule="auto"/>
        <w:jc w:val="left"/>
        <w:textAlignment w:val="center"/>
      </w:pPr>
      <w:r>
        <w:t>实验二：科研团队利用固氮蓝藻开展模拟月壤氮含量的改良实验</w:t>
      </w:r>
    </w:p>
    <w:p w:rsidR="006665B0" w:rsidRDefault="00EE4457">
      <w:pPr>
        <w:spacing w:line="360" w:lineRule="auto"/>
        <w:jc w:val="left"/>
        <w:textAlignment w:val="center"/>
      </w:pPr>
      <w:r>
        <w:t>Ⅰ</w:t>
      </w:r>
      <w:r>
        <w:t>．过程：称取适量的模拟月壤于三角瓶中，加入无氮培养基，无菌处理后分别接种固氮蓝藻</w:t>
      </w:r>
      <w:r>
        <w:t>A</w:t>
      </w:r>
      <w:r>
        <w:t>和</w:t>
      </w:r>
      <w:r>
        <w:t>B</w:t>
      </w:r>
      <w:r>
        <w:t>，并设置对照组，置于适宜的环境进行培养，重复</w:t>
      </w:r>
      <w:r>
        <w:t>3</w:t>
      </w:r>
      <w:r>
        <w:t>次。</w:t>
      </w:r>
    </w:p>
    <w:p w:rsidR="006665B0" w:rsidRDefault="00EE4457">
      <w:pPr>
        <w:spacing w:line="360" w:lineRule="auto"/>
        <w:jc w:val="left"/>
        <w:textAlignment w:val="center"/>
      </w:pPr>
      <w:r>
        <w:t>Ⅱ</w:t>
      </w:r>
      <w:r>
        <w:t>．结果：测定为期</w:t>
      </w:r>
      <w:r>
        <w:t>50</w:t>
      </w:r>
      <w:r>
        <w:t>天的各组模拟月壤中氮含量的动态变化（如下图）。</w:t>
      </w:r>
    </w:p>
    <w:p w:rsidR="006665B0" w:rsidRDefault="00EE4457">
      <w:pPr>
        <w:spacing w:line="360" w:lineRule="auto"/>
        <w:jc w:val="left"/>
        <w:textAlignment w:val="center"/>
      </w:pPr>
      <w:r>
        <w:rPr>
          <w:rFonts w:eastAsia="Times New Roman"/>
          <w:noProof/>
          <w:kern w:val="0"/>
          <w:sz w:val="24"/>
          <w:szCs w:val="24"/>
        </w:rPr>
        <w:drawing>
          <wp:inline distT="0" distB="0" distL="0" distR="0">
            <wp:extent cx="2867025" cy="2057400"/>
            <wp:effectExtent l="0" t="0" r="9525" b="0"/>
            <wp:docPr id="100053" name="图片 10005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34"/>
                    <a:stretch>
                      <a:fillRect/>
                    </a:stretch>
                  </pic:blipFill>
                  <pic:spPr>
                    <a:xfrm>
                      <a:off x="0" y="0"/>
                      <a:ext cx="2867025" cy="2057400"/>
                    </a:xfrm>
                    <a:prstGeom prst="rect">
                      <a:avLst/>
                    </a:prstGeom>
                  </pic:spPr>
                </pic:pic>
              </a:graphicData>
            </a:graphic>
          </wp:inline>
        </w:drawing>
      </w:r>
    </w:p>
    <w:p w:rsidR="006665B0" w:rsidRDefault="00EE4457">
      <w:pPr>
        <w:spacing w:line="360" w:lineRule="auto"/>
        <w:jc w:val="left"/>
        <w:textAlignment w:val="center"/>
      </w:pPr>
      <w:r>
        <w:t>(4)</w:t>
      </w:r>
      <w:r>
        <w:t>对照组应设置为</w:t>
      </w:r>
      <w:r>
        <w:rPr>
          <w:rFonts w:eastAsia="Times New Roman"/>
          <w:u w:val="single"/>
        </w:rPr>
        <w:t xml:space="preserve">        </w:t>
      </w:r>
      <w:r>
        <w:t>。</w:t>
      </w:r>
    </w:p>
    <w:p w:rsidR="006665B0" w:rsidRDefault="00EE4457">
      <w:pPr>
        <w:spacing w:line="360" w:lineRule="auto"/>
        <w:jc w:val="left"/>
        <w:textAlignment w:val="center"/>
      </w:pPr>
      <w:r>
        <w:t>(5)</w:t>
      </w:r>
      <w:r>
        <w:t>分析曲线，得出结论：</w:t>
      </w:r>
      <w:r>
        <w:rPr>
          <w:rFonts w:eastAsia="Times New Roman"/>
          <w:u w:val="single"/>
        </w:rPr>
        <w:t xml:space="preserve">      </w:t>
      </w:r>
      <w:r>
        <w:t>。</w:t>
      </w:r>
    </w:p>
    <w:p w:rsidR="006665B0" w:rsidRDefault="00EE4457">
      <w:pPr>
        <w:spacing w:line="360" w:lineRule="auto"/>
        <w:jc w:val="left"/>
        <w:textAlignment w:val="center"/>
      </w:pPr>
      <w:r>
        <w:t>(6)</w:t>
      </w:r>
      <w:r>
        <w:t>运用实验二的研究结果，可进一步探究的是：</w:t>
      </w:r>
      <w:r>
        <w:rPr>
          <w:rFonts w:eastAsia="Times New Roman"/>
          <w:u w:val="single"/>
        </w:rPr>
        <w:t xml:space="preserve">        </w:t>
      </w:r>
      <w:r>
        <w:t>。</w:t>
      </w:r>
    </w:p>
    <w:p w:rsidR="006665B0" w:rsidRDefault="006665B0">
      <w:pPr>
        <w:spacing w:line="360" w:lineRule="auto"/>
        <w:jc w:val="left"/>
        <w:textAlignment w:val="center"/>
        <w:sectPr w:rsidR="006665B0">
          <w:headerReference w:type="default" r:id="rId35"/>
          <w:footerReference w:type="default" r:id="rId36"/>
          <w:pgSz w:w="11907" w:h="16839" w:code="9"/>
          <w:pgMar w:top="1440" w:right="1800" w:bottom="1440" w:left="1800" w:header="851" w:footer="425" w:gutter="0"/>
          <w:cols w:sep="1" w:space="425"/>
          <w:docGrid w:type="lines" w:linePitch="312"/>
        </w:sectPr>
      </w:pPr>
    </w:p>
    <w:p w:rsidR="00EF035E" w:rsidRPr="002438D7" w:rsidRDefault="00EE4457">
      <w:pPr>
        <w:jc w:val="center"/>
        <w:textAlignment w:val="center"/>
        <w:rPr>
          <w:rFonts w:ascii="宋体" w:hAnsi="宋体" w:cs="宋体"/>
          <w:b/>
          <w:sz w:val="24"/>
          <w:szCs w:val="24"/>
        </w:rPr>
      </w:pPr>
      <w:bookmarkStart w:id="0" w:name="_GoBack"/>
      <w:r w:rsidRPr="002438D7">
        <w:rPr>
          <w:rFonts w:ascii="宋体" w:hAnsi="宋体" w:cs="宋体"/>
          <w:b/>
          <w:sz w:val="24"/>
          <w:szCs w:val="24"/>
        </w:rPr>
        <w:lastRenderedPageBreak/>
        <w:t>参考答案</w:t>
      </w:r>
      <w:r w:rsidR="002438D7" w:rsidRPr="002438D7">
        <w:rPr>
          <w:rFonts w:ascii="宋体" w:hAnsi="宋体" w:cs="宋体" w:hint="eastAsia"/>
          <w:b/>
          <w:sz w:val="24"/>
          <w:szCs w:val="24"/>
        </w:rPr>
        <w:t xml:space="preserve"> </w:t>
      </w:r>
    </w:p>
    <w:bookmarkEnd w:id="0"/>
    <w:p w:rsidR="006665B0" w:rsidRDefault="00EE4457">
      <w:pPr>
        <w:spacing w:line="360" w:lineRule="auto"/>
        <w:jc w:val="left"/>
        <w:textAlignment w:val="center"/>
      </w:pPr>
      <w:r>
        <w:t>1</w:t>
      </w:r>
      <w:r>
        <w:t>．</w:t>
      </w:r>
      <w:r>
        <w:t>A    2</w:t>
      </w:r>
      <w:r>
        <w:t>．</w:t>
      </w:r>
      <w:r>
        <w:t>A    3</w:t>
      </w:r>
      <w:r>
        <w:t>．</w:t>
      </w:r>
      <w:r>
        <w:t>C    4</w:t>
      </w:r>
      <w:r>
        <w:t>．</w:t>
      </w:r>
      <w:r>
        <w:t>D    5</w:t>
      </w:r>
      <w:r>
        <w:t>．</w:t>
      </w:r>
      <w:r>
        <w:t>D    6</w:t>
      </w:r>
      <w:r>
        <w:t>．</w:t>
      </w:r>
      <w:r>
        <w:t>B</w:t>
      </w:r>
    </w:p>
    <w:p w:rsidR="006665B0" w:rsidRDefault="006665B0">
      <w:pPr>
        <w:spacing w:line="360" w:lineRule="auto"/>
        <w:jc w:val="left"/>
        <w:textAlignment w:val="center"/>
      </w:pPr>
    </w:p>
    <w:p w:rsidR="006665B0" w:rsidRDefault="00EE4457">
      <w:pPr>
        <w:spacing w:line="360" w:lineRule="auto"/>
        <w:jc w:val="left"/>
        <w:textAlignment w:val="center"/>
      </w:pPr>
      <w:r>
        <w:t>【分析】（</w:t>
      </w:r>
      <w:r>
        <w:t>1</w:t>
      </w:r>
      <w:r>
        <w:t>）植物的结构层次：细胞</w:t>
      </w:r>
      <w:r>
        <w:t>→</w:t>
      </w:r>
      <w:r>
        <w:t>组织</w:t>
      </w:r>
      <w:r>
        <w:t>→</w:t>
      </w:r>
      <w:r>
        <w:t>器官</w:t>
      </w:r>
      <w:r>
        <w:t>→</w:t>
      </w:r>
      <w:r>
        <w:t>个体；动物体的结构层次：细胞</w:t>
      </w:r>
      <w:r>
        <w:t>→</w:t>
      </w:r>
      <w:r>
        <w:t>组织</w:t>
      </w:r>
      <w:r>
        <w:t>→</w:t>
      </w:r>
      <w:r>
        <w:t>器官</w:t>
      </w:r>
      <w:r>
        <w:t>→</w:t>
      </w:r>
      <w:r>
        <w:t>系统</w:t>
      </w:r>
      <w:r>
        <w:t>→</w:t>
      </w:r>
      <w:r>
        <w:t>个体。</w:t>
      </w:r>
    </w:p>
    <w:p w:rsidR="006665B0" w:rsidRDefault="00EE4457">
      <w:pPr>
        <w:spacing w:line="360" w:lineRule="auto"/>
        <w:jc w:val="left"/>
        <w:textAlignment w:val="center"/>
      </w:pPr>
      <w:r>
        <w:t>（</w:t>
      </w:r>
      <w:r>
        <w:t>2</w:t>
      </w:r>
      <w:r>
        <w:t>）植物和动物细胞都有细胞膜，细胞质和细胞核等组成，不同的是植物细胞有细胞壁，液泡和叶绿体等。</w:t>
      </w:r>
    </w:p>
    <w:p w:rsidR="006665B0" w:rsidRDefault="00EE4457">
      <w:pPr>
        <w:spacing w:line="360" w:lineRule="auto"/>
        <w:jc w:val="left"/>
        <w:textAlignment w:val="center"/>
      </w:pPr>
      <w:r>
        <w:t>（</w:t>
      </w:r>
      <w:r>
        <w:t>3</w:t>
      </w:r>
      <w:r>
        <w:t>）植物的组织主要有分生组织、保护组织、营养组织、输导组织和机械组织等，它们各有一定的功能。</w:t>
      </w:r>
    </w:p>
    <w:p w:rsidR="006665B0" w:rsidRDefault="00EE4457">
      <w:pPr>
        <w:spacing w:line="360" w:lineRule="auto"/>
        <w:jc w:val="left"/>
        <w:textAlignment w:val="center"/>
      </w:pPr>
      <w:r>
        <w:t>（</w:t>
      </w:r>
      <w:r>
        <w:t>4</w:t>
      </w:r>
      <w:r>
        <w:t>）图可知，</w:t>
      </w:r>
      <w:r>
        <w:t>①</w:t>
      </w:r>
      <w:r>
        <w:t>细胞壁，</w:t>
      </w:r>
      <w:r>
        <w:t>②</w:t>
      </w:r>
      <w:r>
        <w:t>细胞膜，</w:t>
      </w:r>
      <w:r>
        <w:t>③</w:t>
      </w:r>
      <w:r>
        <w:t>细胞质，</w:t>
      </w:r>
      <w:r>
        <w:t>④</w:t>
      </w:r>
      <w:r>
        <w:t>液泡。</w:t>
      </w:r>
    </w:p>
    <w:p w:rsidR="006665B0" w:rsidRDefault="00EE4457">
      <w:pPr>
        <w:spacing w:line="360" w:lineRule="auto"/>
        <w:jc w:val="left"/>
        <w:textAlignment w:val="center"/>
      </w:pPr>
      <w:r>
        <w:t>（</w:t>
      </w:r>
      <w:r>
        <w:t>5</w:t>
      </w:r>
      <w:r>
        <w:t>）无性生殖的关键在于没有两性生殖细胞的结合，是由母体直接产生新个体的方式，如嫁接、扦插、压条、克隆、组织培养等。有性生殖是指经过两性生殖细胞（例如精子和卵细胞）的结合成为受精卵，再由受精卵发育成为新的个体的生殖方式。</w:t>
      </w:r>
    </w:p>
    <w:p w:rsidR="006665B0" w:rsidRDefault="00EE4457">
      <w:pPr>
        <w:spacing w:line="360" w:lineRule="auto"/>
        <w:jc w:val="left"/>
        <w:textAlignment w:val="center"/>
      </w:pPr>
      <w:r>
        <w:t>（</w:t>
      </w:r>
      <w:r>
        <w:t>6</w:t>
      </w:r>
      <w:r>
        <w:t>）鸟类的主要特征是：有喙无齿，身体被覆羽毛，前肢特化为翼，长骨中空，心脏四腔，用肺呼吸，有气囊辅助呼吸，体温恒定，卵生。</w:t>
      </w:r>
    </w:p>
    <w:p w:rsidR="006665B0" w:rsidRDefault="00EE4457">
      <w:pPr>
        <w:spacing w:line="360" w:lineRule="auto"/>
        <w:jc w:val="left"/>
        <w:textAlignment w:val="center"/>
      </w:pPr>
      <w:r>
        <w:t>1</w:t>
      </w:r>
      <w:r>
        <w:t>．</w:t>
      </w:r>
      <w:r>
        <w:t>A</w:t>
      </w:r>
      <w:r>
        <w:t>．除病毒以外，细胞是生物体的结构和功能单位，所以莺、桃、竹三者结构和功能的基本单位是细胞，</w:t>
      </w:r>
      <w:r>
        <w:t>A</w:t>
      </w:r>
      <w:r>
        <w:t>符合题意。</w:t>
      </w:r>
    </w:p>
    <w:p w:rsidR="006665B0" w:rsidRDefault="00EE4457">
      <w:pPr>
        <w:spacing w:line="360" w:lineRule="auto"/>
        <w:jc w:val="left"/>
        <w:textAlignment w:val="center"/>
      </w:pPr>
      <w:r>
        <w:t>B</w:t>
      </w:r>
      <w:r>
        <w:t>．组织是由形态相似，结构、功能相同的细胞联合在一起形成的细胞群，</w:t>
      </w:r>
      <w:r>
        <w:t>B</w:t>
      </w:r>
      <w:r>
        <w:t>不符合题意。</w:t>
      </w:r>
    </w:p>
    <w:p w:rsidR="006665B0" w:rsidRDefault="00EE4457">
      <w:pPr>
        <w:spacing w:line="360" w:lineRule="auto"/>
        <w:jc w:val="left"/>
        <w:textAlignment w:val="center"/>
      </w:pPr>
      <w:r>
        <w:t>C</w:t>
      </w:r>
      <w:r>
        <w:t>．器官是由不同的组织按照一定的次序结合在一起构成的具有一定功能的结构，</w:t>
      </w:r>
      <w:r>
        <w:t>C</w:t>
      </w:r>
      <w:r>
        <w:t>不符合题意。</w:t>
      </w:r>
    </w:p>
    <w:p w:rsidR="006665B0" w:rsidRDefault="00EE4457">
      <w:pPr>
        <w:spacing w:line="360" w:lineRule="auto"/>
        <w:jc w:val="left"/>
        <w:textAlignment w:val="center"/>
      </w:pPr>
      <w:r>
        <w:t>D</w:t>
      </w:r>
      <w:r>
        <w:t>．系统是能够共同完成一种或几种生理功能的多个器官按照一定的次序组合在一起构成的结构，</w:t>
      </w:r>
      <w:r>
        <w:t>D</w:t>
      </w:r>
      <w:r>
        <w:t>不符合题意。</w:t>
      </w:r>
    </w:p>
    <w:p w:rsidR="006665B0" w:rsidRDefault="00EE4457">
      <w:pPr>
        <w:spacing w:line="360" w:lineRule="auto"/>
        <w:jc w:val="left"/>
        <w:textAlignment w:val="center"/>
      </w:pPr>
      <w:r>
        <w:t>故选</w:t>
      </w:r>
      <w:r>
        <w:t>A</w:t>
      </w:r>
      <w:r>
        <w:t>。</w:t>
      </w:r>
    </w:p>
    <w:p w:rsidR="006665B0" w:rsidRDefault="00EE4457">
      <w:pPr>
        <w:spacing w:line="360" w:lineRule="auto"/>
        <w:jc w:val="left"/>
        <w:textAlignment w:val="center"/>
      </w:pPr>
      <w:r>
        <w:t>2</w:t>
      </w:r>
      <w:r>
        <w:t>．桃属于植物，细胞由细胞壁，细胞膜，细胞质和细胞核等组成，细胞质内有液泡、叶绿体和线粒体。莺属于动物，细胞由细胞膜，细胞质，细胞核等组成，细胞质内有线粒体等。综上分析可知，与莺相比，桃特有的细胞结构是细胞壁，</w:t>
      </w:r>
      <w:r>
        <w:t>A</w:t>
      </w:r>
      <w:r>
        <w:t>符合题意，</w:t>
      </w:r>
      <w:r>
        <w:t>BCD</w:t>
      </w:r>
      <w:r>
        <w:t>不符合题意。</w:t>
      </w:r>
    </w:p>
    <w:p w:rsidR="006665B0" w:rsidRDefault="00EE4457">
      <w:pPr>
        <w:spacing w:line="360" w:lineRule="auto"/>
        <w:jc w:val="left"/>
        <w:textAlignment w:val="center"/>
      </w:pPr>
      <w:r>
        <w:t>故选</w:t>
      </w:r>
      <w:r>
        <w:t>A</w:t>
      </w:r>
      <w:r>
        <w:t>。</w:t>
      </w:r>
    </w:p>
    <w:p w:rsidR="006665B0" w:rsidRDefault="00EE4457">
      <w:pPr>
        <w:spacing w:line="360" w:lineRule="auto"/>
        <w:jc w:val="left"/>
        <w:textAlignment w:val="center"/>
      </w:pPr>
      <w:r>
        <w:t>3</w:t>
      </w:r>
      <w:r>
        <w:t>．</w:t>
      </w:r>
      <w:r>
        <w:t>A</w:t>
      </w:r>
      <w:r>
        <w:t>．分生组织分布在根尖的分生区、茎的形成层等，分生组织的细胞小，细胞壁薄细胞核大，细胞质浓，具有很强的分裂能力，具有很强的分裂增生能力，</w:t>
      </w:r>
      <w:r>
        <w:t>A</w:t>
      </w:r>
      <w:r>
        <w:t>不符合题意。</w:t>
      </w:r>
    </w:p>
    <w:p w:rsidR="006665B0" w:rsidRDefault="00EE4457">
      <w:pPr>
        <w:spacing w:line="360" w:lineRule="auto"/>
        <w:jc w:val="left"/>
        <w:textAlignment w:val="center"/>
      </w:pPr>
      <w:r>
        <w:lastRenderedPageBreak/>
        <w:t>B</w:t>
      </w:r>
      <w:r>
        <w:t>．输导组织贯穿于根、茎、叶等处，细胞呈长管形，细胞间以不同方式相互联系，运输水、无机盐、营养物质，</w:t>
      </w:r>
      <w:r>
        <w:t>B</w:t>
      </w:r>
      <w:r>
        <w:t>不符合题意。</w:t>
      </w:r>
    </w:p>
    <w:p w:rsidR="006665B0" w:rsidRDefault="00EE4457">
      <w:pPr>
        <w:spacing w:line="360" w:lineRule="auto"/>
        <w:jc w:val="left"/>
        <w:textAlignment w:val="center"/>
      </w:pPr>
      <w:r>
        <w:t>C</w:t>
      </w:r>
      <w:r>
        <w:t>．保护组织一般都分布在植物体的表面，细胞排列紧密，没有细胞间隙，而且在与空气接触的细胞壁上有着角质，对内部各种组织起保护作用，所以竹叶表皮的组织是分生组织，</w:t>
      </w:r>
      <w:r>
        <w:t>C</w:t>
      </w:r>
      <w:r>
        <w:t>符合题意。</w:t>
      </w:r>
    </w:p>
    <w:p w:rsidR="006665B0" w:rsidRDefault="00EE4457">
      <w:pPr>
        <w:spacing w:line="360" w:lineRule="auto"/>
        <w:jc w:val="left"/>
        <w:textAlignment w:val="center"/>
      </w:pPr>
      <w:r>
        <w:t>D</w:t>
      </w:r>
      <w:r>
        <w:t>．营养组织分布在植物的果肉、叶肉、茎中央的髓等，细胞壁薄，液泡大，有储存营养物质的功能，</w:t>
      </w:r>
      <w:r>
        <w:t>D</w:t>
      </w:r>
      <w:r>
        <w:t>不符合题意。</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4</w:t>
      </w:r>
      <w:r>
        <w:t>．</w:t>
      </w:r>
      <w:r>
        <w:t>A</w:t>
      </w:r>
      <w:r>
        <w:t>．</w:t>
      </w:r>
      <w:r>
        <w:t>①</w:t>
      </w:r>
      <w:r>
        <w:t>细胞壁，具有保护和支持的作用，</w:t>
      </w:r>
      <w:r>
        <w:t>A</w:t>
      </w:r>
      <w:r>
        <w:t>不符合题意。</w:t>
      </w:r>
    </w:p>
    <w:p w:rsidR="006665B0" w:rsidRDefault="00EE4457">
      <w:pPr>
        <w:spacing w:line="360" w:lineRule="auto"/>
        <w:jc w:val="left"/>
        <w:textAlignment w:val="center"/>
      </w:pPr>
      <w:r>
        <w:t>B</w:t>
      </w:r>
      <w:r>
        <w:t>．</w:t>
      </w:r>
      <w:r>
        <w:t>②</w:t>
      </w:r>
      <w:r>
        <w:t>细胞膜具有保护和控制物质的进出，</w:t>
      </w:r>
      <w:r>
        <w:t>B</w:t>
      </w:r>
      <w:r>
        <w:t>不符合题意。</w:t>
      </w:r>
    </w:p>
    <w:p w:rsidR="006665B0" w:rsidRDefault="00EE4457">
      <w:pPr>
        <w:spacing w:line="360" w:lineRule="auto"/>
        <w:jc w:val="left"/>
        <w:textAlignment w:val="center"/>
      </w:pPr>
      <w:r>
        <w:t>C</w:t>
      </w:r>
      <w:r>
        <w:t>．</w:t>
      </w:r>
      <w:r>
        <w:t>③</w:t>
      </w:r>
      <w:r>
        <w:t>细胞质能够流动，加速物质的交换，</w:t>
      </w:r>
      <w:r>
        <w:t>C</w:t>
      </w:r>
      <w:r>
        <w:t>不符合题意。</w:t>
      </w:r>
    </w:p>
    <w:p w:rsidR="006665B0" w:rsidRDefault="00EE4457">
      <w:pPr>
        <w:spacing w:line="360" w:lineRule="auto"/>
        <w:jc w:val="left"/>
        <w:textAlignment w:val="center"/>
      </w:pPr>
      <w:r>
        <w:t>D</w:t>
      </w:r>
      <w:r>
        <w:t>．液泡中含有细胞液，细胞液中溶解有糖分等物质，所以桃的甜味物质主要来自</w:t>
      </w:r>
      <w:r>
        <w:t>④</w:t>
      </w:r>
      <w:r>
        <w:t>液泡，</w:t>
      </w:r>
      <w:r>
        <w:t>D</w:t>
      </w:r>
      <w:r>
        <w:t>符合题意。</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5</w:t>
      </w:r>
      <w:r>
        <w:t>．</w:t>
      </w:r>
      <w:r>
        <w:t>A</w:t>
      </w:r>
      <w:r>
        <w:t>．嫁接是指把一个植物体的芽或枝，接在另一个植物体上，使结合在一起的两部分长成一个完整的植物体，嫁接属于无性繁殖，没有精子和卵细胞结合成受精卵的过程，因而后代一般不会出现变异，能保持嫁接上去的接穗优良性状的稳定，而砧木一般不会对接穗的遗传性产生影响，</w:t>
      </w:r>
      <w:r>
        <w:t>A</w:t>
      </w:r>
      <w:r>
        <w:t>不符合题意。</w:t>
      </w:r>
    </w:p>
    <w:p w:rsidR="006665B0" w:rsidRDefault="00EE4457">
      <w:pPr>
        <w:spacing w:line="360" w:lineRule="auto"/>
        <w:jc w:val="left"/>
        <w:textAlignment w:val="center"/>
      </w:pPr>
      <w:r>
        <w:t>B</w:t>
      </w:r>
      <w:r>
        <w:t>．扦插是指把能产生不定根的植物体的枝条剪下，将下端插进潮湿的土壤中，使枝条长成一个新个体的方法，</w:t>
      </w:r>
      <w:r>
        <w:t>B</w:t>
      </w:r>
      <w:r>
        <w:t>不符合题意。</w:t>
      </w:r>
    </w:p>
    <w:p w:rsidR="006665B0" w:rsidRDefault="00EE4457">
      <w:pPr>
        <w:spacing w:line="360" w:lineRule="auto"/>
        <w:jc w:val="left"/>
        <w:textAlignment w:val="center"/>
      </w:pPr>
      <w:r>
        <w:t>C</w:t>
      </w:r>
      <w:r>
        <w:t>．组织培养是指在无菌的条件下，利用无性生殖原理，将植物的茎尖、茎段或叶片等切成小块，培养在特定的培养基上，通过细胞的分裂和分化，使它逐渐发育成完整的植物体，</w:t>
      </w:r>
      <w:r>
        <w:t>C</w:t>
      </w:r>
      <w:r>
        <w:t>不符合题意。</w:t>
      </w:r>
    </w:p>
    <w:p w:rsidR="006665B0" w:rsidRDefault="00EE4457">
      <w:pPr>
        <w:spacing w:line="360" w:lineRule="auto"/>
        <w:jc w:val="left"/>
        <w:textAlignment w:val="center"/>
      </w:pPr>
      <w:r>
        <w:t>D</w:t>
      </w:r>
      <w:r>
        <w:t>．种子繁殖属于有性生殖，有性生殖是指经过两性生殖细胞（例如精子和卵细胞）的结合成为受精卵，再由受精卵发育成为新的个体的生殖方式，</w:t>
      </w:r>
      <w:r>
        <w:t>D</w:t>
      </w:r>
      <w:r>
        <w:t>符合题意。</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6</w:t>
      </w:r>
      <w:r>
        <w:t>．</w:t>
      </w:r>
      <w:r>
        <w:t>A</w:t>
      </w:r>
      <w:r>
        <w:t>．莺属于鸟类，体温恒定，恒温动物，但是与飞行没有直接的关系，</w:t>
      </w:r>
      <w:r>
        <w:t>A</w:t>
      </w:r>
      <w:r>
        <w:t>不符合题意。</w:t>
      </w:r>
    </w:p>
    <w:p w:rsidR="006665B0" w:rsidRDefault="00EE4457">
      <w:pPr>
        <w:spacing w:line="360" w:lineRule="auto"/>
        <w:jc w:val="left"/>
        <w:textAlignment w:val="center"/>
      </w:pPr>
      <w:r>
        <w:t>B</w:t>
      </w:r>
      <w:r>
        <w:t>．莺属于鸟类，前肢变成翼，是飞行器官，与飞行生活相适应，</w:t>
      </w:r>
      <w:r>
        <w:t>B</w:t>
      </w:r>
      <w:r>
        <w:t>符合题意。</w:t>
      </w:r>
    </w:p>
    <w:p w:rsidR="006665B0" w:rsidRDefault="00EE4457">
      <w:pPr>
        <w:spacing w:line="360" w:lineRule="auto"/>
        <w:jc w:val="left"/>
        <w:textAlignment w:val="center"/>
      </w:pPr>
      <w:r>
        <w:t>C</w:t>
      </w:r>
      <w:r>
        <w:t>．体内受精是精子和卵细胞在体内结合形成受精卵，与飞行没有直接的关系，</w:t>
      </w:r>
      <w:r>
        <w:t>C</w:t>
      </w:r>
      <w:r>
        <w:t>不符合题意。</w:t>
      </w:r>
    </w:p>
    <w:p w:rsidR="006665B0" w:rsidRDefault="00EE4457">
      <w:pPr>
        <w:spacing w:line="360" w:lineRule="auto"/>
        <w:jc w:val="left"/>
        <w:textAlignment w:val="center"/>
      </w:pPr>
      <w:r>
        <w:lastRenderedPageBreak/>
        <w:t>D</w:t>
      </w:r>
      <w:r>
        <w:t>．产卵繁殖，在适宜的温度下发育为新的个体，与飞行没有直接的关系，</w:t>
      </w:r>
      <w:r>
        <w:t>D</w:t>
      </w:r>
      <w:r>
        <w:t>不符合题意。</w:t>
      </w:r>
    </w:p>
    <w:p w:rsidR="006665B0" w:rsidRDefault="00EE4457">
      <w:pPr>
        <w:spacing w:line="360" w:lineRule="auto"/>
        <w:jc w:val="left"/>
        <w:textAlignment w:val="center"/>
      </w:pPr>
      <w:r>
        <w:t>故选</w:t>
      </w:r>
      <w:r>
        <w:t>B</w:t>
      </w:r>
      <w:r>
        <w:t>。</w:t>
      </w:r>
    </w:p>
    <w:p w:rsidR="006665B0" w:rsidRDefault="00EE4457">
      <w:pPr>
        <w:spacing w:line="360" w:lineRule="auto"/>
        <w:jc w:val="left"/>
        <w:textAlignment w:val="center"/>
      </w:pPr>
      <w:r>
        <w:t>7</w:t>
      </w:r>
      <w:r>
        <w:t>．</w:t>
      </w:r>
      <w:r>
        <w:t>B</w:t>
      </w:r>
    </w:p>
    <w:p w:rsidR="006665B0" w:rsidRDefault="00EE4457">
      <w:pPr>
        <w:spacing w:line="360" w:lineRule="auto"/>
        <w:jc w:val="left"/>
        <w:textAlignment w:val="center"/>
      </w:pPr>
      <w:r>
        <w:t>【分析】（</w:t>
      </w:r>
      <w:r>
        <w:t>1</w:t>
      </w:r>
      <w:r>
        <w:t>）光合作用是绿色植物利用光能，在叶绿体内，把二氧化碳和水转化成贮存能量的有机物，并释放出氧气的过程。</w:t>
      </w:r>
      <w:r>
        <w:t xml:space="preserve"> </w:t>
      </w:r>
    </w:p>
    <w:p w:rsidR="006665B0" w:rsidRDefault="00EE4457">
      <w:pPr>
        <w:spacing w:line="360" w:lineRule="auto"/>
        <w:jc w:val="left"/>
        <w:textAlignment w:val="center"/>
      </w:pPr>
      <w:r>
        <w:t>（</w:t>
      </w:r>
      <w:r>
        <w:t>2</w:t>
      </w:r>
      <w:r>
        <w:t>）呼吸作用是细胞内的有机物在氧的参与下被分解成二氧化碳和水，同时释放出能量的过程。</w:t>
      </w:r>
      <w:r>
        <w:t xml:space="preserve"> </w:t>
      </w:r>
    </w:p>
    <w:p w:rsidR="006665B0" w:rsidRDefault="00EE4457">
      <w:pPr>
        <w:spacing w:line="360" w:lineRule="auto"/>
        <w:jc w:val="left"/>
        <w:textAlignment w:val="center"/>
      </w:pPr>
      <w:r>
        <w:t>（</w:t>
      </w:r>
      <w:r>
        <w:t>3</w:t>
      </w:r>
      <w:r>
        <w:t>）水分以气体状态通过叶片表皮上的气孔从植物体内散失到植物体外的过程叫做蒸腾作用。</w:t>
      </w:r>
    </w:p>
    <w:p w:rsidR="006665B0" w:rsidRDefault="00EE4457">
      <w:pPr>
        <w:spacing w:line="360" w:lineRule="auto"/>
        <w:jc w:val="left"/>
        <w:textAlignment w:val="center"/>
      </w:pPr>
      <w:r>
        <w:t>【详解】</w:t>
      </w:r>
      <w:r>
        <w:t>A</w:t>
      </w:r>
      <w:r>
        <w:t>．阴天移栽，可以降低蒸腾作用，减少水分的散失，提高移栽的成活率，而不是有利于进行光合作用，</w:t>
      </w:r>
      <w:r>
        <w:t>A</w:t>
      </w:r>
      <w:r>
        <w:t>错误。</w:t>
      </w:r>
    </w:p>
    <w:p w:rsidR="006665B0" w:rsidRDefault="00EE4457">
      <w:pPr>
        <w:spacing w:line="360" w:lineRule="auto"/>
        <w:jc w:val="left"/>
        <w:textAlignment w:val="center"/>
      </w:pPr>
      <w:r>
        <w:t>B</w:t>
      </w:r>
      <w:r>
        <w:t>．及时松土，可以使土壤疏松，土壤缝隙中的空气增多，有利于根的呼吸，促进根的生长，</w:t>
      </w:r>
      <w:r>
        <w:t>B</w:t>
      </w:r>
      <w:r>
        <w:t>正确。</w:t>
      </w:r>
    </w:p>
    <w:p w:rsidR="006665B0" w:rsidRDefault="00EE4457">
      <w:pPr>
        <w:spacing w:line="360" w:lineRule="auto"/>
        <w:jc w:val="left"/>
        <w:textAlignment w:val="center"/>
      </w:pPr>
      <w:r>
        <w:t>C</w:t>
      </w:r>
      <w:r>
        <w:t>．定期拔草，是为了避免杂草争夺水分、无机盐等，而不是争夺有机物，</w:t>
      </w:r>
      <w:r>
        <w:t>C</w:t>
      </w:r>
      <w:r>
        <w:t>错误。</w:t>
      </w:r>
    </w:p>
    <w:p w:rsidR="006665B0" w:rsidRDefault="00EE4457">
      <w:pPr>
        <w:spacing w:line="360" w:lineRule="auto"/>
        <w:jc w:val="left"/>
        <w:textAlignment w:val="center"/>
      </w:pPr>
      <w:r>
        <w:t>D</w:t>
      </w:r>
      <w:r>
        <w:t>．施肥要适量，过量施肥会造成土壤溶液浓度过高，植物细胞失水，导致植物因失水而萎蔫，</w:t>
      </w:r>
      <w:r>
        <w:t>D</w:t>
      </w:r>
      <w:r>
        <w:t>错误。</w:t>
      </w:r>
    </w:p>
    <w:p w:rsidR="006665B0" w:rsidRDefault="00EE4457">
      <w:pPr>
        <w:spacing w:line="360" w:lineRule="auto"/>
        <w:jc w:val="left"/>
        <w:textAlignment w:val="center"/>
      </w:pPr>
      <w:r>
        <w:t>故选</w:t>
      </w:r>
      <w:r>
        <w:t>B</w:t>
      </w:r>
      <w:r>
        <w:t>。</w:t>
      </w:r>
    </w:p>
    <w:p w:rsidR="006665B0" w:rsidRDefault="00EE4457">
      <w:pPr>
        <w:spacing w:line="360" w:lineRule="auto"/>
        <w:jc w:val="left"/>
        <w:textAlignment w:val="center"/>
      </w:pPr>
      <w:r>
        <w:t>8</w:t>
      </w:r>
      <w:r>
        <w:t>．</w:t>
      </w:r>
      <w:r>
        <w:t>B</w:t>
      </w:r>
    </w:p>
    <w:p w:rsidR="006665B0" w:rsidRDefault="00EE4457">
      <w:pPr>
        <w:spacing w:line="360" w:lineRule="auto"/>
        <w:jc w:val="left"/>
        <w:textAlignment w:val="center"/>
      </w:pPr>
      <w:r>
        <w:t>【分析】图可知，</w:t>
      </w:r>
      <w:r>
        <w:t>①</w:t>
      </w:r>
      <w:r>
        <w:t>胚轴，</w:t>
      </w:r>
      <w:r>
        <w:t>②</w:t>
      </w:r>
      <w:r>
        <w:t>胚根，</w:t>
      </w:r>
      <w:r>
        <w:t>③</w:t>
      </w:r>
      <w:r>
        <w:t>胚芽，</w:t>
      </w:r>
      <w:r>
        <w:t>④</w:t>
      </w:r>
      <w:r>
        <w:t>子叶。</w:t>
      </w:r>
    </w:p>
    <w:p w:rsidR="006665B0" w:rsidRDefault="00EE4457">
      <w:pPr>
        <w:spacing w:line="360" w:lineRule="auto"/>
        <w:jc w:val="left"/>
        <w:textAlignment w:val="center"/>
      </w:pPr>
      <w:r>
        <w:t>【详解】种子在萌发过程中先吸收水分，体积膨大，种皮涨破，同时，胚内的生命活动活跃起来，从子叶得到营养物质和能量后开始分裂和生长：胚根最先突出种皮，发育成根，然后胚芽发育成茎和叶、胚轴发育成连接茎与根的部分。综上分析可知，黄豆种子萌发时首先突破种皮的是</w:t>
      </w:r>
      <w:r>
        <w:t>②</w:t>
      </w:r>
      <w:r>
        <w:t>胚根。</w:t>
      </w:r>
      <w:r>
        <w:t>ACD</w:t>
      </w:r>
      <w:r>
        <w:t>不符合题意，</w:t>
      </w:r>
      <w:r>
        <w:t>B</w:t>
      </w:r>
      <w:r>
        <w:t>符合题意。</w:t>
      </w:r>
    </w:p>
    <w:p w:rsidR="006665B0" w:rsidRDefault="00EE4457">
      <w:pPr>
        <w:spacing w:line="360" w:lineRule="auto"/>
        <w:jc w:val="left"/>
        <w:textAlignment w:val="center"/>
      </w:pPr>
      <w:r>
        <w:t>故选</w:t>
      </w:r>
      <w:r>
        <w:t>B</w:t>
      </w:r>
      <w:r>
        <w:t>。</w:t>
      </w:r>
    </w:p>
    <w:p w:rsidR="006665B0" w:rsidRDefault="00EE4457">
      <w:pPr>
        <w:spacing w:line="360" w:lineRule="auto"/>
        <w:jc w:val="left"/>
        <w:textAlignment w:val="center"/>
      </w:pPr>
      <w:r>
        <w:t>9</w:t>
      </w:r>
      <w:r>
        <w:t>．</w:t>
      </w:r>
      <w:r>
        <w:t>C</w:t>
      </w:r>
    </w:p>
    <w:p w:rsidR="006665B0" w:rsidRDefault="00EE4457">
      <w:pPr>
        <w:spacing w:line="360" w:lineRule="auto"/>
        <w:jc w:val="left"/>
        <w:textAlignment w:val="center"/>
      </w:pPr>
      <w:r>
        <w:t>【分析】维生素不是构成细胞的主要原料，不为人体提供能量，人体每日对它们的需要量也很小。但是，维生素对人体的重要作用是其他营养物质所不能代替的。人体一旦缺乏维生素，就会影响正常的生长发育，甚至患病。</w:t>
      </w:r>
    </w:p>
    <w:p w:rsidR="006665B0" w:rsidRDefault="00EE4457">
      <w:pPr>
        <w:spacing w:line="360" w:lineRule="auto"/>
        <w:jc w:val="left"/>
        <w:textAlignment w:val="center"/>
      </w:pPr>
      <w:r>
        <w:t>【详解】</w:t>
      </w:r>
      <w:r>
        <w:t>A</w:t>
      </w:r>
      <w:r>
        <w:t>．维生素</w:t>
      </w:r>
      <w:r>
        <w:t>A</w:t>
      </w:r>
      <w:r>
        <w:t>对维持人体的正常视觉有很重要的作用，人体缺乏易患夜盲症，干眼</w:t>
      </w:r>
      <w:r>
        <w:lastRenderedPageBreak/>
        <w:t>症，皮肤干燥和脱屑等病症，</w:t>
      </w:r>
      <w:r>
        <w:t>A</w:t>
      </w:r>
      <w:r>
        <w:t>不符合题意。</w:t>
      </w:r>
    </w:p>
    <w:p w:rsidR="006665B0" w:rsidRDefault="00EE4457">
      <w:pPr>
        <w:spacing w:line="360" w:lineRule="auto"/>
        <w:jc w:val="left"/>
        <w:textAlignment w:val="center"/>
      </w:pPr>
      <w:r>
        <w:t>B</w:t>
      </w:r>
      <w:r>
        <w:t>．维生素</w:t>
      </w:r>
      <w:r>
        <w:t>B1</w:t>
      </w:r>
      <w:r>
        <w:t>有促进生长和消化，改善神经组织的功能，缺少了人体易患神经炎，脚气病、食欲不振，消化不良，生长迟缓等症状，</w:t>
      </w:r>
      <w:r>
        <w:t>B</w:t>
      </w:r>
      <w:r>
        <w:t>不符合题意。</w:t>
      </w:r>
    </w:p>
    <w:p w:rsidR="006665B0" w:rsidRDefault="00EE4457">
      <w:pPr>
        <w:spacing w:line="360" w:lineRule="auto"/>
        <w:jc w:val="left"/>
        <w:textAlignment w:val="center"/>
      </w:pPr>
      <w:r>
        <w:t>C</w:t>
      </w:r>
      <w:r>
        <w:t>．维生素</w:t>
      </w:r>
      <w:r>
        <w:t>C</w:t>
      </w:r>
      <w:r>
        <w:t>能够增强人体的抵抗力，主要存在于新鲜的蔬菜和水果中，缺乏易患坏血病和抵抗力下降；牙龈出血，这是坏血病的表现，是体内缺乏维生素</w:t>
      </w:r>
      <w:r>
        <w:t>C</w:t>
      </w:r>
      <w:r>
        <w:t>造成的，</w:t>
      </w:r>
      <w:r>
        <w:t>C</w:t>
      </w:r>
      <w:r>
        <w:t>符合题意。</w:t>
      </w:r>
    </w:p>
    <w:p w:rsidR="006665B0" w:rsidRDefault="00EE4457">
      <w:pPr>
        <w:spacing w:line="360" w:lineRule="auto"/>
        <w:jc w:val="left"/>
        <w:textAlignment w:val="center"/>
      </w:pPr>
      <w:r>
        <w:t>D</w:t>
      </w:r>
      <w:r>
        <w:t>．维生素</w:t>
      </w:r>
      <w:r>
        <w:t>D</w:t>
      </w:r>
      <w:r>
        <w:t>能够促进钙、磷的吸收，</w:t>
      </w:r>
      <w:r>
        <w:t>D</w:t>
      </w:r>
      <w:r>
        <w:t>不符合题意。</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10</w:t>
      </w:r>
      <w:r>
        <w:t>．</w:t>
      </w:r>
      <w:r>
        <w:t>B</w:t>
      </w:r>
    </w:p>
    <w:p w:rsidR="006665B0" w:rsidRDefault="00EE4457">
      <w:pPr>
        <w:spacing w:line="360" w:lineRule="auto"/>
        <w:jc w:val="left"/>
        <w:textAlignment w:val="center"/>
      </w:pPr>
      <w:r>
        <w:t>【分析】激素是由内分泌腺的腺细胞所分泌的、对人体有特殊作用的化学物质，它在血液中含量极少，但是对人体的新陈代谢、生长发育和生殖等生理活动，却起着重要的调节作用；激素分泌过多或过少，人体会患相应的疾病。</w:t>
      </w:r>
    </w:p>
    <w:p w:rsidR="006665B0" w:rsidRDefault="00EE4457">
      <w:pPr>
        <w:spacing w:line="360" w:lineRule="auto"/>
        <w:jc w:val="left"/>
        <w:textAlignment w:val="center"/>
      </w:pPr>
      <w:r>
        <w:t>【详解】</w:t>
      </w:r>
      <w:r>
        <w:t>A</w:t>
      </w:r>
      <w:r>
        <w:t>．性激素包括雄性激素和雌性激素，雄性激素是由睾分泌的，雌性激素由卵巢分泌的，性激素会促进男、女性附性器官成熟及第二性征出现，并维持正常性欲及生殖功能的激素，</w:t>
      </w:r>
      <w:r>
        <w:t>A</w:t>
      </w:r>
      <w:r>
        <w:t>正确。</w:t>
      </w:r>
    </w:p>
    <w:p w:rsidR="006665B0" w:rsidRDefault="00EE4457">
      <w:pPr>
        <w:spacing w:line="360" w:lineRule="auto"/>
        <w:jc w:val="left"/>
        <w:textAlignment w:val="center"/>
      </w:pPr>
      <w:r>
        <w:t>B</w:t>
      </w:r>
      <w:r>
        <w:t>．甲状腺分泌的甲状腺激素能够促进人体的新陈代谢、促进生长和发育、提高神经系统的兴奋性，</w:t>
      </w:r>
      <w:r>
        <w:t>B</w:t>
      </w:r>
      <w:r>
        <w:t>错误。</w:t>
      </w:r>
    </w:p>
    <w:p w:rsidR="006665B0" w:rsidRDefault="00EE4457">
      <w:pPr>
        <w:spacing w:line="360" w:lineRule="auto"/>
        <w:jc w:val="left"/>
        <w:textAlignment w:val="center"/>
      </w:pPr>
      <w:r>
        <w:t>C</w:t>
      </w:r>
      <w:r>
        <w:t>．垂体分泌的生长激素，能够促进人体的生长和发育，</w:t>
      </w:r>
      <w:r>
        <w:t>C</w:t>
      </w:r>
      <w:r>
        <w:t>正确。</w:t>
      </w:r>
    </w:p>
    <w:p w:rsidR="006665B0" w:rsidRDefault="00EE4457">
      <w:pPr>
        <w:spacing w:line="360" w:lineRule="auto"/>
        <w:jc w:val="left"/>
        <w:textAlignment w:val="center"/>
      </w:pPr>
      <w:r>
        <w:t>D</w:t>
      </w:r>
      <w:r>
        <w:t>．胰岛素是由胰岛分泌的，主要作用是调节糖的代谢，它能促进血糖合成糖原，加速血糖分解，从而降低血糖浓度，</w:t>
      </w:r>
      <w:r>
        <w:t>D</w:t>
      </w:r>
      <w:r>
        <w:t>正确。</w:t>
      </w:r>
    </w:p>
    <w:p w:rsidR="006665B0" w:rsidRDefault="00EE4457">
      <w:pPr>
        <w:spacing w:line="360" w:lineRule="auto"/>
        <w:jc w:val="left"/>
        <w:textAlignment w:val="center"/>
      </w:pPr>
      <w:r>
        <w:t>故选</w:t>
      </w:r>
      <w:r>
        <w:t>B</w:t>
      </w:r>
      <w:r>
        <w:t>。</w:t>
      </w:r>
    </w:p>
    <w:p w:rsidR="006665B0" w:rsidRDefault="00EE4457">
      <w:pPr>
        <w:spacing w:line="360" w:lineRule="auto"/>
        <w:jc w:val="left"/>
        <w:textAlignment w:val="center"/>
      </w:pPr>
      <w:r>
        <w:t>11</w:t>
      </w:r>
      <w:r>
        <w:t>．</w:t>
      </w:r>
      <w:r>
        <w:t>A</w:t>
      </w:r>
    </w:p>
    <w:p w:rsidR="006665B0" w:rsidRDefault="00EE4457">
      <w:pPr>
        <w:spacing w:line="360" w:lineRule="auto"/>
        <w:jc w:val="left"/>
        <w:textAlignment w:val="center"/>
      </w:pPr>
      <w:r>
        <w:t>【分析】人体需要的营养物质有：糖类、脂肪、蛋白质、水、无机盐、维生素。为了做到合理营养，按</w:t>
      </w:r>
      <w:r>
        <w:t>“</w:t>
      </w:r>
      <w:r>
        <w:t>平衡膳食宝塔</w:t>
      </w:r>
      <w:r>
        <w:t>”</w:t>
      </w:r>
      <w:r>
        <w:t>均衡摄取五类食物，以避免营养不良和营养过剩。</w:t>
      </w:r>
    </w:p>
    <w:p w:rsidR="006665B0" w:rsidRDefault="00EE4457">
      <w:pPr>
        <w:spacing w:line="360" w:lineRule="auto"/>
        <w:jc w:val="left"/>
        <w:textAlignment w:val="center"/>
      </w:pPr>
      <w:r>
        <w:t>【详解】</w:t>
      </w:r>
      <w:r>
        <w:t>A</w:t>
      </w:r>
      <w:r>
        <w:t>．米饭提供糖类，炒青菜、苹果提供维生素，无机盐等，清蒸鲈鱼主要提供蛋白质，营养全面而均衡，</w:t>
      </w:r>
      <w:r>
        <w:t>A</w:t>
      </w:r>
      <w:r>
        <w:t>符合题意。</w:t>
      </w:r>
    </w:p>
    <w:p w:rsidR="006665B0" w:rsidRDefault="00EE4457">
      <w:pPr>
        <w:spacing w:line="360" w:lineRule="auto"/>
        <w:jc w:val="left"/>
        <w:textAlignment w:val="center"/>
      </w:pPr>
      <w:r>
        <w:t>B</w:t>
      </w:r>
      <w:r>
        <w:t>．米饭主要提供糖类、红烧肉主要提供蛋白质和脂肪、排骨汤主要提供蛋白质、冰激凌主要提供糖类和脂肪，缺少维生素，营养不全面，</w:t>
      </w:r>
      <w:r>
        <w:t>B</w:t>
      </w:r>
      <w:r>
        <w:t>不符合题意。</w:t>
      </w:r>
      <w:r>
        <w:t xml:space="preserve"> </w:t>
      </w:r>
    </w:p>
    <w:p w:rsidR="006665B0" w:rsidRDefault="00EE4457">
      <w:pPr>
        <w:spacing w:line="360" w:lineRule="auto"/>
        <w:jc w:val="left"/>
        <w:textAlignment w:val="center"/>
      </w:pPr>
      <w:r>
        <w:t>C</w:t>
      </w:r>
      <w:r>
        <w:t>．牛排、炸鸡腿、牛奶主要提供蛋白质，</w:t>
      </w:r>
      <w:r>
        <w:t xml:space="preserve"> </w:t>
      </w:r>
      <w:r>
        <w:t>奶油蛋糕提供脂肪、糖类，缺少维生素等营养物质，</w:t>
      </w:r>
      <w:r>
        <w:t>C</w:t>
      </w:r>
      <w:r>
        <w:t>不符合题意。</w:t>
      </w:r>
    </w:p>
    <w:p w:rsidR="006665B0" w:rsidRDefault="00EE4457">
      <w:pPr>
        <w:spacing w:line="360" w:lineRule="auto"/>
        <w:jc w:val="left"/>
        <w:textAlignment w:val="center"/>
      </w:pPr>
      <w:r>
        <w:t>D</w:t>
      </w:r>
      <w:r>
        <w:t>．炸鸡、香辣鸡翅提供蛋白质，炸薯条能够提供糖，可乐提供水分、糖类，缺少维生素等</w:t>
      </w:r>
      <w:r>
        <w:lastRenderedPageBreak/>
        <w:t>营养物质，</w:t>
      </w:r>
      <w:r>
        <w:t>D</w:t>
      </w:r>
      <w:r>
        <w:t>不符合题意。</w:t>
      </w:r>
    </w:p>
    <w:p w:rsidR="006665B0" w:rsidRDefault="00EE4457">
      <w:pPr>
        <w:spacing w:line="360" w:lineRule="auto"/>
        <w:jc w:val="left"/>
        <w:textAlignment w:val="center"/>
      </w:pPr>
      <w:r>
        <w:t>故选</w:t>
      </w:r>
      <w:r>
        <w:t>A</w:t>
      </w:r>
      <w:r>
        <w:t>。</w:t>
      </w:r>
    </w:p>
    <w:p w:rsidR="006665B0" w:rsidRDefault="00EE4457">
      <w:pPr>
        <w:spacing w:line="360" w:lineRule="auto"/>
        <w:jc w:val="left"/>
        <w:textAlignment w:val="center"/>
      </w:pPr>
      <w:r>
        <w:t>12</w:t>
      </w:r>
      <w:r>
        <w:t>．</w:t>
      </w:r>
      <w:r>
        <w:t>D</w:t>
      </w:r>
    </w:p>
    <w:p w:rsidR="006665B0" w:rsidRDefault="00EE4457">
      <w:pPr>
        <w:spacing w:line="360" w:lineRule="auto"/>
        <w:jc w:val="left"/>
        <w:textAlignment w:val="center"/>
      </w:pPr>
      <w:r>
        <w:t>【分析】如果眼球的前后径过长或晶状体的曲度过大，远处物体反射来的光线通过晶状体折射后形成的物像就会落在视网膜的前方，因此看不清远处的物体，这样的眼叫近视；近视一般是由于用眼不卫生引起的。</w:t>
      </w:r>
    </w:p>
    <w:p w:rsidR="006665B0" w:rsidRDefault="00EE4457">
      <w:pPr>
        <w:spacing w:line="360" w:lineRule="auto"/>
        <w:jc w:val="left"/>
        <w:textAlignment w:val="center"/>
      </w:pPr>
      <w:r>
        <w:t>【详解】预防近视要做到：三要、五不看，有效地预防了近视眼的发生。三要是：看书写字</w:t>
      </w:r>
      <w:r>
        <w:t>40</w:t>
      </w:r>
      <w:r>
        <w:t>分钟后要到室外活动或向远处眺望一会儿；要认真做眼保健操，所按穴位要准确。五不看是：不要在暗弱光线下和直射的阳光下看书写字；不要躺在床上、在公共汽车上或走路时看书；不要看字体过小、字行过密、字迹印刷不清的读物；做作业不要用淡色铅笔；看电视时间不要太久。其中眼保健操是一种眼睛的保健体操，主要是通过按摩眼部穴位，调整眼及头部的血液循环，调节肌肉，改善眼的疲劳，达到预防近视等眼部疾病的目的，所以躺在床上看书、趴在桌上写字、长时间刷视频都对眼睛不健康，而做好眼保健操有利于预防近视，故</w:t>
      </w:r>
      <w:r>
        <w:t>ABC</w:t>
      </w:r>
      <w:r>
        <w:t>错误，</w:t>
      </w:r>
      <w:r>
        <w:t>D</w:t>
      </w:r>
      <w:r>
        <w:t>正确。</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13</w:t>
      </w:r>
      <w:r>
        <w:t>．</w:t>
      </w:r>
      <w:r>
        <w:t>D    14</w:t>
      </w:r>
      <w:r>
        <w:t>．</w:t>
      </w:r>
      <w:r>
        <w:t>C</w:t>
      </w:r>
    </w:p>
    <w:p w:rsidR="006665B0" w:rsidRDefault="006665B0">
      <w:pPr>
        <w:spacing w:line="360" w:lineRule="auto"/>
        <w:jc w:val="left"/>
        <w:textAlignment w:val="center"/>
      </w:pPr>
    </w:p>
    <w:p w:rsidR="006665B0" w:rsidRDefault="00EE4457">
      <w:pPr>
        <w:spacing w:line="360" w:lineRule="auto"/>
        <w:jc w:val="left"/>
        <w:textAlignment w:val="center"/>
      </w:pPr>
      <w:r>
        <w:t>【分析】骨骼肌有受刺激而收缩的特性。当骨骼肌受神经传来的刺激收缩时，就会牵动骨绕关节活动，于是躯体就会产生运动。</w:t>
      </w:r>
    </w:p>
    <w:p w:rsidR="006665B0" w:rsidRDefault="00EE4457">
      <w:pPr>
        <w:spacing w:line="360" w:lineRule="auto"/>
        <w:jc w:val="left"/>
        <w:textAlignment w:val="center"/>
      </w:pPr>
      <w:r>
        <w:t>13</w:t>
      </w:r>
      <w:r>
        <w:t>．骨骼肌有受刺激而收缩的特性，当骨骼肌受神经传来的刺激收缩时，就会牵动着它所附着的骨，绕着关节活动，于是躯体就产生了运动。但骨骼肌只能收缩牵拉骨而不能将骨推开，因此一个动作的完成总是由两组肌肉相互配合活动，共同完成的。在运动中，神经系统起调节作用，骨起杠杆的作用，关节起支点作用，骨骼肌起动力作用。可见，人体完成一个运动都要有神经系统的调节，有骨、骨骼肌、关节的共同参与，多组肌肉的协调作用，才能完成。图中木板模拟骨，松紧带模拟肌肉，小螺丝模拟关节，</w:t>
      </w:r>
      <w:r>
        <w:t>D</w:t>
      </w:r>
      <w:r>
        <w:t>符合题意。</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14</w:t>
      </w:r>
      <w:r>
        <w:t>．在人体中，骨骼肌是运动的主要执行者。但是，由于骨骼肌只能收缩并拉动骨骼，而不能直接推动它们，因此，为了完成一个完整的运动，通常需要两组或更多的肌肉协同工作。肌肉的一端（起点）附着在一个骨上，另一端（止点）附着在另一个骨上。当肌肉收缩时，</w:t>
      </w:r>
      <w:r>
        <w:lastRenderedPageBreak/>
        <w:t>它会拉动它所附着的骨，使其相对于另一个骨移动。总的来说，运动的完成至少需要</w:t>
      </w:r>
      <w:r>
        <w:t>2</w:t>
      </w:r>
      <w:r>
        <w:t>组肌肉共同参与，同时同一个肌肉两端需要连接在不同的骨上，</w:t>
      </w:r>
      <w:r>
        <w:t>C</w:t>
      </w:r>
      <w:r>
        <w:t>符合题意。</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15</w:t>
      </w:r>
      <w:r>
        <w:t>．</w:t>
      </w:r>
      <w:r>
        <w:t>A</w:t>
      </w:r>
    </w:p>
    <w:p w:rsidR="006665B0" w:rsidRDefault="00EE4457">
      <w:pPr>
        <w:spacing w:line="360" w:lineRule="auto"/>
        <w:jc w:val="left"/>
        <w:textAlignment w:val="center"/>
      </w:pPr>
      <w:r>
        <w:t>【分析】女性的主要生殖器官及功能：卵巢的功能是产生卵细胞，子宫是胚胎和胎儿发育的场所，阴道是精子进入和胎儿产生的通道，输卵管的功能是输送卵细胞；男性的主要生殖器官及功能：精囊腺、前列腺的功能是分泌粘液，阴囊的功能是保护睾丸和附睾，阴茎的功能是排出精液和尿液，输精管的功能是输送精子，睾丸的功能是产生精子和分泌雄性激素，附睾的功能是储存精子。</w:t>
      </w:r>
    </w:p>
    <w:p w:rsidR="006665B0" w:rsidRDefault="00EE4457">
      <w:pPr>
        <w:spacing w:line="360" w:lineRule="auto"/>
        <w:jc w:val="left"/>
        <w:textAlignment w:val="center"/>
      </w:pPr>
      <w:r>
        <w:t>【详解】</w:t>
      </w:r>
      <w:r>
        <w:t>A</w:t>
      </w:r>
      <w:r>
        <w:t>．输卵管是女性生殖系统中重要的组成部分，其主要功能并不是提供营养。实际上，输卵管的主要功能是输送卵细胞，即卵子从卵巢排出后，通过输卵管进入子宫。此外，输卵管也是精子和卵子相遇并结合成受精卵的地方，</w:t>
      </w:r>
      <w:r>
        <w:t>A</w:t>
      </w:r>
      <w:r>
        <w:t>错误。</w:t>
      </w:r>
    </w:p>
    <w:p w:rsidR="006665B0" w:rsidRDefault="00EE4457">
      <w:pPr>
        <w:spacing w:line="360" w:lineRule="auto"/>
        <w:jc w:val="left"/>
        <w:textAlignment w:val="center"/>
      </w:pPr>
      <w:r>
        <w:t>B</w:t>
      </w:r>
      <w:r>
        <w:t>．阴道是女性生殖系统的一个重要部分，是分娩时胎儿通过的通道，</w:t>
      </w:r>
      <w:r>
        <w:t>B</w:t>
      </w:r>
      <w:r>
        <w:t>正确。</w:t>
      </w:r>
    </w:p>
    <w:p w:rsidR="006665B0" w:rsidRDefault="00EE4457">
      <w:pPr>
        <w:spacing w:line="360" w:lineRule="auto"/>
        <w:jc w:val="left"/>
        <w:textAlignment w:val="center"/>
      </w:pPr>
      <w:r>
        <w:t>C</w:t>
      </w:r>
      <w:r>
        <w:t>．卵巢是女性的主要性腺，其主要功能是产生卵细胞和分泌雌性激素，</w:t>
      </w:r>
      <w:r>
        <w:t>C</w:t>
      </w:r>
      <w:r>
        <w:t>正确。</w:t>
      </w:r>
    </w:p>
    <w:p w:rsidR="006665B0" w:rsidRDefault="00EE4457">
      <w:pPr>
        <w:spacing w:line="360" w:lineRule="auto"/>
        <w:jc w:val="left"/>
        <w:textAlignment w:val="center"/>
      </w:pPr>
      <w:r>
        <w:t>D</w:t>
      </w:r>
      <w:r>
        <w:t>．睾丸是男性的主要性腺，其主要功能是产生精子和分泌雄性激素，</w:t>
      </w:r>
      <w:r>
        <w:t>D</w:t>
      </w:r>
      <w:r>
        <w:t>正确。</w:t>
      </w:r>
    </w:p>
    <w:p w:rsidR="006665B0" w:rsidRDefault="00EE4457">
      <w:pPr>
        <w:spacing w:line="360" w:lineRule="auto"/>
        <w:jc w:val="left"/>
        <w:textAlignment w:val="center"/>
      </w:pPr>
      <w:r>
        <w:t>故选</w:t>
      </w:r>
      <w:r>
        <w:t>A</w:t>
      </w:r>
      <w:r>
        <w:t>。</w:t>
      </w:r>
    </w:p>
    <w:p w:rsidR="006665B0" w:rsidRDefault="00EE4457">
      <w:pPr>
        <w:spacing w:line="360" w:lineRule="auto"/>
        <w:jc w:val="left"/>
        <w:textAlignment w:val="center"/>
      </w:pPr>
      <w:r>
        <w:t>16</w:t>
      </w:r>
      <w:r>
        <w:t>．</w:t>
      </w:r>
      <w:r>
        <w:t>B</w:t>
      </w:r>
    </w:p>
    <w:p w:rsidR="006665B0" w:rsidRDefault="00EE4457">
      <w:pPr>
        <w:spacing w:line="360" w:lineRule="auto"/>
        <w:jc w:val="left"/>
        <w:textAlignment w:val="center"/>
      </w:pPr>
      <w:r>
        <w:t>【分析】在亲代的生殖细胞形成过程中，经过减数分裂，两条性染色体彼此分离，男性产生两种类型的精子</w:t>
      </w:r>
      <w:r>
        <w:t>--</w:t>
      </w:r>
      <w:r>
        <w:t>含</w:t>
      </w:r>
      <w:r>
        <w:t>X</w:t>
      </w:r>
      <w:r>
        <w:t>染色体的精子和含</w:t>
      </w:r>
      <w:r>
        <w:t>Y</w:t>
      </w:r>
      <w:r>
        <w:t>染色体的精子，女性则只产一种含</w:t>
      </w:r>
      <w:r>
        <w:t>X</w:t>
      </w:r>
      <w:r>
        <w:t>染色体的卵细胞。受精时，如果是含</w:t>
      </w:r>
      <w:r>
        <w:t>X</w:t>
      </w:r>
      <w:r>
        <w:t>的精子与卵子结合，就产生具有</w:t>
      </w:r>
      <w:r>
        <w:t>XX</w:t>
      </w:r>
      <w:r>
        <w:t>的受精卵并发育成女性；如果是含</w:t>
      </w:r>
      <w:r>
        <w:t>Y</w:t>
      </w:r>
      <w:r>
        <w:t>的精子与卵子结合，就产生具有</w:t>
      </w:r>
      <w:r>
        <w:t>XY</w:t>
      </w:r>
      <w:r>
        <w:t>的受精卵并发育成为男性。这说明男女的性别在受精卵形成时就已确定。由于男性可产生数量相等的</w:t>
      </w:r>
      <w:r>
        <w:t>X</w:t>
      </w:r>
      <w:r>
        <w:t>精子与</w:t>
      </w:r>
      <w:r>
        <w:t>Y</w:t>
      </w:r>
      <w:r>
        <w:t>精子，加之它们与卵子结合的机会相等，所以每次生男生女的概率是相等的。</w:t>
      </w:r>
    </w:p>
    <w:p w:rsidR="006665B0" w:rsidRDefault="00EE4457">
      <w:pPr>
        <w:spacing w:line="360" w:lineRule="auto"/>
        <w:jc w:val="left"/>
        <w:textAlignment w:val="center"/>
      </w:pPr>
      <w:r>
        <w:t>【详解】</w:t>
      </w:r>
      <w:r>
        <w:t>A</w:t>
      </w:r>
      <w:r>
        <w:t>．人的性别决定于性染色体；在亲代的生殖细胞形成过程中，两条性染色体彼此分离，男性产生两种类型的精子</w:t>
      </w:r>
      <w:r>
        <w:t>−−</w:t>
      </w:r>
      <w:r>
        <w:t>含</w:t>
      </w:r>
      <w:r>
        <w:t>X</w:t>
      </w:r>
      <w:r>
        <w:t>染色体的精子和含</w:t>
      </w:r>
      <w:r>
        <w:t>Y</w:t>
      </w:r>
      <w:r>
        <w:t>染色体的精子。女性则只产一种含</w:t>
      </w:r>
      <w:r>
        <w:t>X</w:t>
      </w:r>
      <w:r>
        <w:t>染色体的卵细胞。受精时，如果是含</w:t>
      </w:r>
      <w:r>
        <w:t>X</w:t>
      </w:r>
      <w:r>
        <w:t>的精子与卵子结合，就产生具有</w:t>
      </w:r>
      <w:r>
        <w:t>XX</w:t>
      </w:r>
      <w:r>
        <w:t>的受精卵并发育成女性；如果是含</w:t>
      </w:r>
      <w:r>
        <w:t>Y</w:t>
      </w:r>
      <w:r>
        <w:t>的精子与卵子结合，就产生具有</w:t>
      </w:r>
      <w:r>
        <w:t>XY</w:t>
      </w:r>
      <w:r>
        <w:t>的受精卵并发育成为男性。因此，孩子的性别由父亲的精子类型决定，</w:t>
      </w:r>
      <w:r>
        <w:t>A</w:t>
      </w:r>
      <w:r>
        <w:t>错误。</w:t>
      </w:r>
    </w:p>
    <w:p w:rsidR="006665B0" w:rsidRDefault="00EE4457">
      <w:pPr>
        <w:spacing w:line="360" w:lineRule="auto"/>
        <w:jc w:val="left"/>
        <w:textAlignment w:val="center"/>
        <w:rPr>
          <w:i/>
        </w:rPr>
      </w:pPr>
      <w:r>
        <w:t>B</w:t>
      </w:r>
      <w:r>
        <w:t>．男孩的性染色体是</w:t>
      </w:r>
      <w:r>
        <w:t>XY</w:t>
      </w:r>
      <w:r>
        <w:t>，其中</w:t>
      </w:r>
      <w:r>
        <w:rPr>
          <w:i/>
        </w:rPr>
        <w:t>X</w:t>
      </w:r>
      <w:r>
        <w:t>染色体一定来自于母亲，</w:t>
      </w:r>
      <w:r>
        <w:t>Y</w:t>
      </w:r>
      <w:r>
        <w:t>染色体一定来自于父亲，</w:t>
      </w:r>
      <w:r>
        <w:t>B</w:t>
      </w:r>
      <w:r>
        <w:t>正确。</w:t>
      </w:r>
    </w:p>
    <w:p w:rsidR="006665B0" w:rsidRDefault="00EE4457">
      <w:pPr>
        <w:spacing w:line="360" w:lineRule="auto"/>
        <w:jc w:val="left"/>
        <w:textAlignment w:val="center"/>
        <w:rPr>
          <w:i/>
        </w:rPr>
      </w:pPr>
      <w:r>
        <w:lastRenderedPageBreak/>
        <w:t>C</w:t>
      </w:r>
      <w:r>
        <w:t>．在形成生殖细胞的过程中，成对的染色体发生分离，分别进入不同的生殖细胞中，因此生殖细胞中的染色体数比体细胞中的少一半，</w:t>
      </w:r>
      <w:r>
        <w:t>C</w:t>
      </w:r>
      <w:r>
        <w:t>错误。</w:t>
      </w:r>
    </w:p>
    <w:p w:rsidR="006665B0" w:rsidRDefault="00EE4457">
      <w:pPr>
        <w:spacing w:line="360" w:lineRule="auto"/>
        <w:jc w:val="left"/>
        <w:textAlignment w:val="center"/>
        <w:rPr>
          <w:i/>
        </w:rPr>
      </w:pPr>
      <w:r>
        <w:t>D</w:t>
      </w:r>
      <w:r>
        <w:t>．女孩体细胞染色体组成是</w:t>
      </w:r>
      <w:r>
        <w:t>44</w:t>
      </w:r>
      <w:r>
        <w:t>条常染色体</w:t>
      </w:r>
      <w:r>
        <w:t>+XX</w:t>
      </w:r>
      <w:r>
        <w:t>，</w:t>
      </w:r>
      <w:r>
        <w:t>D</w:t>
      </w:r>
      <w:r>
        <w:t>错误。</w:t>
      </w:r>
    </w:p>
    <w:p w:rsidR="006665B0" w:rsidRDefault="00EE4457">
      <w:pPr>
        <w:spacing w:line="360" w:lineRule="auto"/>
        <w:jc w:val="left"/>
        <w:textAlignment w:val="center"/>
        <w:rPr>
          <w:i/>
        </w:rPr>
      </w:pPr>
      <w:r>
        <w:t>故选</w:t>
      </w:r>
      <w:r>
        <w:t>B</w:t>
      </w:r>
      <w:r>
        <w:t>。</w:t>
      </w:r>
    </w:p>
    <w:p w:rsidR="006665B0" w:rsidRDefault="00EE4457">
      <w:pPr>
        <w:spacing w:line="360" w:lineRule="auto"/>
        <w:jc w:val="left"/>
        <w:textAlignment w:val="center"/>
      </w:pPr>
      <w:r>
        <w:t>17</w:t>
      </w:r>
      <w:r>
        <w:t>．</w:t>
      </w:r>
      <w:r>
        <w:t>C</w:t>
      </w:r>
    </w:p>
    <w:p w:rsidR="006665B0" w:rsidRDefault="00EE4457">
      <w:pPr>
        <w:spacing w:line="360" w:lineRule="auto"/>
        <w:jc w:val="left"/>
        <w:textAlignment w:val="center"/>
      </w:pPr>
      <w:r>
        <w:t>【分析】心情愉快是儿童青少年心理健康的核心。良好的情绪和适度的情绪反应，表示青少年的身心处于积极的健康状态。调节自己的情绪可概括为：转移注意力；宣泄；自我安慰。</w:t>
      </w:r>
    </w:p>
    <w:p w:rsidR="006665B0" w:rsidRDefault="00EE4457">
      <w:pPr>
        <w:spacing w:line="360" w:lineRule="auto"/>
        <w:jc w:val="left"/>
        <w:textAlignment w:val="center"/>
      </w:pPr>
      <w:r>
        <w:t>【详解】</w:t>
      </w:r>
      <w:r>
        <w:t>A</w:t>
      </w:r>
      <w:r>
        <w:t>．运动是一种有效的情绪调节方式。通过运动，人们可以释放压力，减轻焦虑，提高情绪状态。因此，适当运动是应对挫折和烦恼的积极方法，</w:t>
      </w:r>
      <w:r>
        <w:t>A</w:t>
      </w:r>
      <w:r>
        <w:t>正确。</w:t>
      </w:r>
    </w:p>
    <w:p w:rsidR="006665B0" w:rsidRDefault="00EE4457">
      <w:pPr>
        <w:spacing w:line="360" w:lineRule="auto"/>
        <w:jc w:val="left"/>
        <w:textAlignment w:val="center"/>
      </w:pPr>
      <w:r>
        <w:t>B</w:t>
      </w:r>
      <w:r>
        <w:t>．调节情绪是处理挫折和烦恼的关键。通过积极的心态和情绪管理技巧，人们可以更好地应对生活中的挑战，减少负面情绪的影响，</w:t>
      </w:r>
      <w:r>
        <w:t>B</w:t>
      </w:r>
      <w:r>
        <w:t>正确。</w:t>
      </w:r>
    </w:p>
    <w:p w:rsidR="006665B0" w:rsidRDefault="00EE4457">
      <w:pPr>
        <w:spacing w:line="360" w:lineRule="auto"/>
        <w:jc w:val="left"/>
        <w:textAlignment w:val="center"/>
      </w:pPr>
      <w:r>
        <w:t>C</w:t>
      </w:r>
      <w:r>
        <w:t>．虽然手机可以提供一些娱乐和放松的方式，但沉迷手机并不是一个健康的应对挫折和烦恼的方法。长时间使用手机不仅可能导致身体健康问题，如视力下降、颈椎疼痛等，还可能加剧焦虑和抑郁等负面情绪。此外，沉迷手机还可能影响人们的社交能力和生活质量，</w:t>
      </w:r>
      <w:r>
        <w:t>C</w:t>
      </w:r>
      <w:r>
        <w:t>错误。</w:t>
      </w:r>
    </w:p>
    <w:p w:rsidR="006665B0" w:rsidRDefault="00EE4457">
      <w:pPr>
        <w:spacing w:line="360" w:lineRule="auto"/>
        <w:jc w:val="left"/>
        <w:textAlignment w:val="center"/>
      </w:pPr>
      <w:r>
        <w:t>D</w:t>
      </w:r>
      <w:r>
        <w:t>．转移注意是另一种有效的情绪调节策略。当人们感到烦恼或沮丧时，将注意力转移到其他事物上可以帮助他们暂时忘记烦恼，缓解负面情绪，</w:t>
      </w:r>
      <w:r>
        <w:t>D</w:t>
      </w:r>
      <w:r>
        <w:t>正确。</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18</w:t>
      </w:r>
      <w:r>
        <w:t>．</w:t>
      </w:r>
      <w:r>
        <w:t>C</w:t>
      </w:r>
    </w:p>
    <w:p w:rsidR="006665B0" w:rsidRDefault="00EE4457">
      <w:pPr>
        <w:spacing w:line="360" w:lineRule="auto"/>
        <w:jc w:val="left"/>
        <w:textAlignment w:val="center"/>
      </w:pPr>
      <w:r>
        <w:t>【分析】人体的泌尿系统主要由肾脏、输尿管、膀胱和尿道等组成，肾脏是形成尿液的器官，是泌尿系统的主要部分。</w:t>
      </w:r>
    </w:p>
    <w:p w:rsidR="006665B0" w:rsidRDefault="00EE4457">
      <w:pPr>
        <w:spacing w:line="360" w:lineRule="auto"/>
        <w:jc w:val="left"/>
        <w:textAlignment w:val="center"/>
      </w:pPr>
      <w:r>
        <w:t>【详解】</w:t>
      </w:r>
      <w:r>
        <w:t>A</w:t>
      </w:r>
      <w:r>
        <w:t>．肾脏是形成尿液的器官，是泌尿系统的主要部分，</w:t>
      </w:r>
      <w:r>
        <w:t>A</w:t>
      </w:r>
      <w:r>
        <w:t>错误。</w:t>
      </w:r>
    </w:p>
    <w:p w:rsidR="006665B0" w:rsidRDefault="00EE4457">
      <w:pPr>
        <w:spacing w:line="360" w:lineRule="auto"/>
        <w:jc w:val="left"/>
        <w:textAlignment w:val="center"/>
      </w:pPr>
      <w:r>
        <w:t>B</w:t>
      </w:r>
      <w:r>
        <w:t>．输尿管把尿液运送到膀胱，</w:t>
      </w:r>
      <w:r>
        <w:t>B</w:t>
      </w:r>
      <w:r>
        <w:t>错误。</w:t>
      </w:r>
    </w:p>
    <w:p w:rsidR="006665B0" w:rsidRDefault="00EE4457">
      <w:pPr>
        <w:spacing w:line="360" w:lineRule="auto"/>
        <w:jc w:val="left"/>
        <w:textAlignment w:val="center"/>
      </w:pPr>
      <w:r>
        <w:t>C</w:t>
      </w:r>
      <w:r>
        <w:t>．膀胱暂时储存尿液，</w:t>
      </w:r>
      <w:r>
        <w:t>C</w:t>
      </w:r>
      <w:r>
        <w:t>正确。</w:t>
      </w:r>
    </w:p>
    <w:p w:rsidR="006665B0" w:rsidRDefault="00EE4457">
      <w:pPr>
        <w:spacing w:line="360" w:lineRule="auto"/>
        <w:jc w:val="left"/>
        <w:textAlignment w:val="center"/>
      </w:pPr>
      <w:r>
        <w:t>D</w:t>
      </w:r>
      <w:r>
        <w:t>．尿道是排出尿液的通道，</w:t>
      </w:r>
      <w:r>
        <w:t>D</w:t>
      </w:r>
      <w:r>
        <w:t>错误。</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19</w:t>
      </w:r>
      <w:r>
        <w:t>．</w:t>
      </w:r>
      <w:r>
        <w:t>B</w:t>
      </w:r>
    </w:p>
    <w:p w:rsidR="006665B0" w:rsidRDefault="00EE4457">
      <w:pPr>
        <w:spacing w:line="360" w:lineRule="auto"/>
        <w:jc w:val="left"/>
        <w:textAlignment w:val="center"/>
      </w:pPr>
      <w:r>
        <w:t>【分析】食物链反映的是生产者与消费者之间吃与被吃这种关系的，所以食物链中不应该出现分解者和非生物部分。食物链的正确写法是：生产者</w:t>
      </w:r>
      <w:r>
        <w:t>→</w:t>
      </w:r>
      <w:r>
        <w:t>初级消费者</w:t>
      </w:r>
      <w:r>
        <w:t>→</w:t>
      </w:r>
      <w:r>
        <w:t>次级消费者，注意起</w:t>
      </w:r>
      <w:r>
        <w:lastRenderedPageBreak/>
        <w:t>始点是生产者，箭头由被捕食者指向捕食者。</w:t>
      </w:r>
    </w:p>
    <w:p w:rsidR="006665B0" w:rsidRDefault="00EE4457">
      <w:pPr>
        <w:spacing w:line="360" w:lineRule="auto"/>
        <w:jc w:val="left"/>
        <w:textAlignment w:val="center"/>
      </w:pPr>
      <w:r>
        <w:t>【详解】</w:t>
      </w:r>
      <w:r>
        <w:t>A</w:t>
      </w:r>
      <w:r>
        <w:t>．阳光是非生物部分，而食物链不包括非生物部分，</w:t>
      </w:r>
      <w:r>
        <w:t>A</w:t>
      </w:r>
      <w:r>
        <w:t>错误。</w:t>
      </w:r>
    </w:p>
    <w:p w:rsidR="006665B0" w:rsidRDefault="00EE4457">
      <w:pPr>
        <w:spacing w:line="360" w:lineRule="auto"/>
        <w:jc w:val="left"/>
        <w:textAlignment w:val="center"/>
      </w:pPr>
      <w:r>
        <w:t>B</w:t>
      </w:r>
      <w:r>
        <w:t>．该食物链正确的表示了生产者苜蓿与消费者野兔、鹰它们之间的关系，</w:t>
      </w:r>
      <w:r>
        <w:t>B</w:t>
      </w:r>
      <w:r>
        <w:t>正确。</w:t>
      </w:r>
    </w:p>
    <w:p w:rsidR="006665B0" w:rsidRDefault="00EE4457">
      <w:pPr>
        <w:spacing w:line="360" w:lineRule="auto"/>
        <w:jc w:val="left"/>
        <w:textAlignment w:val="center"/>
      </w:pPr>
      <w:r>
        <w:t>C</w:t>
      </w:r>
      <w:r>
        <w:t>．起始点不是生产者；细菌是分解者，而食物链不包括分解者，</w:t>
      </w:r>
      <w:r>
        <w:t>C</w:t>
      </w:r>
      <w:r>
        <w:t>错误。</w:t>
      </w:r>
    </w:p>
    <w:p w:rsidR="006665B0" w:rsidRDefault="00EE4457">
      <w:pPr>
        <w:spacing w:line="360" w:lineRule="auto"/>
        <w:jc w:val="left"/>
        <w:textAlignment w:val="center"/>
      </w:pPr>
      <w:r>
        <w:t>D</w:t>
      </w:r>
      <w:r>
        <w:t>．细菌是分解者，而食物链不包括分解者，</w:t>
      </w:r>
      <w:r>
        <w:t>D</w:t>
      </w:r>
      <w:r>
        <w:t>错误。</w:t>
      </w:r>
    </w:p>
    <w:p w:rsidR="006665B0" w:rsidRDefault="00EE4457">
      <w:pPr>
        <w:spacing w:line="360" w:lineRule="auto"/>
        <w:jc w:val="left"/>
        <w:textAlignment w:val="center"/>
      </w:pPr>
      <w:r>
        <w:t>故选</w:t>
      </w:r>
      <w:r>
        <w:t>B</w:t>
      </w:r>
      <w:r>
        <w:t>。</w:t>
      </w:r>
    </w:p>
    <w:p w:rsidR="006665B0" w:rsidRDefault="00EE4457">
      <w:pPr>
        <w:spacing w:line="360" w:lineRule="auto"/>
        <w:jc w:val="left"/>
        <w:textAlignment w:val="center"/>
      </w:pPr>
      <w:r>
        <w:t>20</w:t>
      </w:r>
      <w:r>
        <w:t>．</w:t>
      </w:r>
      <w:r>
        <w:t>C</w:t>
      </w:r>
    </w:p>
    <w:p w:rsidR="006665B0" w:rsidRDefault="00EE4457">
      <w:pPr>
        <w:spacing w:line="360" w:lineRule="auto"/>
        <w:jc w:val="left"/>
        <w:textAlignment w:val="center"/>
      </w:pPr>
      <w:r>
        <w:t>【分析】蕨类植物有了根、茎、叶的分化，并且体内有输导组织和机械组织等，输导组织能为植物输送大量的有机物供植株利用，机械组织有支持作用，能支撑地上部分，因此蕨类植物一般长的比较高大。</w:t>
      </w:r>
    </w:p>
    <w:p w:rsidR="006665B0" w:rsidRDefault="00EE4457">
      <w:pPr>
        <w:spacing w:line="360" w:lineRule="auto"/>
        <w:jc w:val="left"/>
        <w:textAlignment w:val="center"/>
      </w:pPr>
      <w:r>
        <w:t>【详解】由图可知，</w:t>
      </w:r>
      <w:r>
        <w:t>A</w:t>
      </w:r>
      <w:r>
        <w:t>选项具有叶状体，为藻类植物，</w:t>
      </w:r>
      <w:r>
        <w:t>B</w:t>
      </w:r>
      <w:r>
        <w:t>选项具有假根，属于苔藓植物，</w:t>
      </w:r>
      <w:r>
        <w:t>C</w:t>
      </w:r>
      <w:r>
        <w:t>具有根、茎、叶，有孢子囊，靠孢子生殖后代，属于蕨类植物，</w:t>
      </w:r>
      <w:r>
        <w:t>D</w:t>
      </w:r>
      <w:r>
        <w:t>选项具有花，属于被子植物，故</w:t>
      </w:r>
      <w:r>
        <w:t>ABD</w:t>
      </w:r>
      <w:r>
        <w:t>错误，</w:t>
      </w:r>
      <w:r>
        <w:t>C</w:t>
      </w:r>
      <w:r>
        <w:t>正确。</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21</w:t>
      </w:r>
      <w:r>
        <w:t>．</w:t>
      </w:r>
      <w:r>
        <w:t>C</w:t>
      </w:r>
    </w:p>
    <w:p w:rsidR="006665B0" w:rsidRDefault="00EE4457">
      <w:pPr>
        <w:spacing w:line="360" w:lineRule="auto"/>
        <w:jc w:val="left"/>
        <w:textAlignment w:val="center"/>
      </w:pPr>
      <w:r>
        <w:t>【分析】细菌、真菌等微生物的种类多种多样，与人类生活的关系非常密切，大多数细菌、真菌等微生物对人类是有益的，如微生物的发酵在食品的制作中有重要的意义，甲烷菌可以净化污水，乳酸菌可以制作酸奶、泡菜等，少数微生物对人类是有害的，有些微生物能使人或其他生物患病。</w:t>
      </w:r>
    </w:p>
    <w:p w:rsidR="006665B0" w:rsidRDefault="00EE4457">
      <w:pPr>
        <w:spacing w:line="360" w:lineRule="auto"/>
        <w:jc w:val="left"/>
        <w:textAlignment w:val="center"/>
      </w:pPr>
      <w:r>
        <w:t>【详解】</w:t>
      </w:r>
      <w:r>
        <w:t>A</w:t>
      </w:r>
      <w:r>
        <w:t>．乳酸菌是一类能够发酵糖类并主要产生乳酸的细菌。它们常用于食品发酵，如酸奶、泡菜等。但乳酸菌并不直接用于腌制腊肉，</w:t>
      </w:r>
      <w:r>
        <w:t>A</w:t>
      </w:r>
      <w:r>
        <w:t>错误。</w:t>
      </w:r>
    </w:p>
    <w:p w:rsidR="006665B0" w:rsidRDefault="00EE4457">
      <w:pPr>
        <w:spacing w:line="360" w:lineRule="auto"/>
        <w:jc w:val="left"/>
        <w:textAlignment w:val="center"/>
      </w:pPr>
      <w:r>
        <w:t>B</w:t>
      </w:r>
      <w:r>
        <w:t>．大肠杆菌是一种在人和动物肠道中常见的细菌，虽然有些菌株是益生菌，但通常它们并不用于生产沼气。沼气主要由厌氧菌在缺氧条件下分解有机物质产生，</w:t>
      </w:r>
      <w:r>
        <w:t>B</w:t>
      </w:r>
      <w:r>
        <w:t>错误。</w:t>
      </w:r>
    </w:p>
    <w:p w:rsidR="006665B0" w:rsidRDefault="00EE4457">
      <w:pPr>
        <w:spacing w:line="360" w:lineRule="auto"/>
        <w:jc w:val="left"/>
        <w:textAlignment w:val="center"/>
      </w:pPr>
      <w:r>
        <w:t>C</w:t>
      </w:r>
      <w:r>
        <w:t>．酵母菌是一类单细胞真菌，它们能够分解糖类并产生酒精和二氧化碳。因此，酵母菌被广泛用于酿造米酒、啤酒等酒精饮料，</w:t>
      </w:r>
      <w:r>
        <w:t>C</w:t>
      </w:r>
      <w:r>
        <w:t>正确。</w:t>
      </w:r>
    </w:p>
    <w:p w:rsidR="006665B0" w:rsidRDefault="00EE4457">
      <w:pPr>
        <w:spacing w:line="360" w:lineRule="auto"/>
        <w:jc w:val="left"/>
        <w:textAlignment w:val="center"/>
      </w:pPr>
      <w:r>
        <w:t>D</w:t>
      </w:r>
      <w:r>
        <w:t>．醋酸杆菌是一类能够氧化乙醇（酒精）为醋酸的细菌。它们主要用于食醋的生产，而不是制作酸奶，</w:t>
      </w:r>
      <w:r>
        <w:t>D</w:t>
      </w:r>
      <w:r>
        <w:t>错误。</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22</w:t>
      </w:r>
      <w:r>
        <w:t>．</w:t>
      </w:r>
      <w:r>
        <w:t>D</w:t>
      </w:r>
    </w:p>
    <w:p w:rsidR="006665B0" w:rsidRDefault="00EE4457">
      <w:pPr>
        <w:spacing w:line="360" w:lineRule="auto"/>
        <w:jc w:val="left"/>
        <w:textAlignment w:val="center"/>
      </w:pPr>
      <w:r>
        <w:t>【分析】（</w:t>
      </w:r>
      <w:r>
        <w:t>1</w:t>
      </w:r>
      <w:r>
        <w:t>）呼吸作用是指细胞在氧的参与下，通过酶的催化作用，把糖类等有机物彻底氧</w:t>
      </w:r>
      <w:r>
        <w:lastRenderedPageBreak/>
        <w:t>化分解，产生出二氧化碳和水，同时释放出能量的过程。</w:t>
      </w:r>
    </w:p>
    <w:p w:rsidR="006665B0" w:rsidRDefault="00EE4457">
      <w:pPr>
        <w:spacing w:line="360" w:lineRule="auto"/>
        <w:jc w:val="left"/>
        <w:textAlignment w:val="center"/>
      </w:pPr>
      <w:r>
        <w:t>（</w:t>
      </w:r>
      <w:r>
        <w:t>2</w:t>
      </w:r>
      <w:r>
        <w:t>）绿叶在光下制造有机物的实验步骤：暗处理</w:t>
      </w:r>
      <w:r>
        <w:t>→</w:t>
      </w:r>
      <w:r>
        <w:t>选叶遮光</w:t>
      </w:r>
      <w:r>
        <w:t>→</w:t>
      </w:r>
      <w:r>
        <w:t>光照</w:t>
      </w:r>
      <w:r>
        <w:t>→</w:t>
      </w:r>
      <w:r>
        <w:t>摘下叶片</w:t>
      </w:r>
      <w:r>
        <w:t>→</w:t>
      </w:r>
      <w:r>
        <w:t>酒精脱色</w:t>
      </w:r>
      <w:r>
        <w:t>→</w:t>
      </w:r>
      <w:r>
        <w:t>漂洗加碘</w:t>
      </w:r>
      <w:r>
        <w:t>→</w:t>
      </w:r>
      <w:r>
        <w:t>观察颜色。</w:t>
      </w:r>
    </w:p>
    <w:p w:rsidR="006665B0" w:rsidRDefault="00EE4457">
      <w:pPr>
        <w:spacing w:line="360" w:lineRule="auto"/>
        <w:jc w:val="left"/>
        <w:textAlignment w:val="center"/>
      </w:pPr>
      <w:r>
        <w:t>【详解】</w:t>
      </w:r>
      <w:r>
        <w:t>A</w:t>
      </w:r>
      <w:r>
        <w:t>．</w:t>
      </w:r>
      <w:r>
        <w:t>①</w:t>
      </w:r>
      <w:r>
        <w:t>装有煮熟种子不能进行呼吸作用，不能释放出能量，温度不会升，没有煮熟种子进行呼吸作用，释放出能量，温度会升高，</w:t>
      </w:r>
      <w:r>
        <w:t>A</w:t>
      </w:r>
      <w:r>
        <w:t>错误。</w:t>
      </w:r>
    </w:p>
    <w:p w:rsidR="006665B0" w:rsidRDefault="00EE4457">
      <w:pPr>
        <w:spacing w:line="360" w:lineRule="auto"/>
        <w:jc w:val="left"/>
        <w:textAlignment w:val="center"/>
      </w:pPr>
      <w:r>
        <w:t>B</w:t>
      </w:r>
      <w:r>
        <w:t>．呼吸作用吸收氧气，释放出二氧化碳，煮熟的种子装置，蜡烛不熄灭，而没有煮熟的种子进行呼吸作用吸收了氧气，燃烧的蜡烛熄灭，</w:t>
      </w:r>
      <w:r>
        <w:t>②</w:t>
      </w:r>
      <w:r>
        <w:t>说明植物的呼吸作用吸收氧气，</w:t>
      </w:r>
      <w:r>
        <w:t>B</w:t>
      </w:r>
      <w:r>
        <w:t>错误。</w:t>
      </w:r>
    </w:p>
    <w:p w:rsidR="006665B0" w:rsidRDefault="00EE4457">
      <w:pPr>
        <w:spacing w:line="360" w:lineRule="auto"/>
        <w:jc w:val="left"/>
        <w:textAlignment w:val="center"/>
      </w:pPr>
      <w:r>
        <w:t>C</w:t>
      </w:r>
      <w:r>
        <w:t>．金鱼藻在光照下进行光合作用，产生了氧气，氧气能够助燃，所以</w:t>
      </w:r>
      <w:r>
        <w:t>③</w:t>
      </w:r>
      <w:r>
        <w:t>收集的气体能够燃烧，</w:t>
      </w:r>
      <w:r>
        <w:t>C</w:t>
      </w:r>
      <w:r>
        <w:t>错误。</w:t>
      </w:r>
    </w:p>
    <w:p w:rsidR="006665B0" w:rsidRDefault="00EE4457">
      <w:pPr>
        <w:spacing w:line="360" w:lineRule="auto"/>
        <w:jc w:val="left"/>
        <w:textAlignment w:val="center"/>
      </w:pPr>
      <w:r>
        <w:t>D</w:t>
      </w:r>
      <w:r>
        <w:t>．</w:t>
      </w:r>
      <w:r>
        <w:t>④</w:t>
      </w:r>
      <w:r>
        <w:t>滴加碘液后叶片的遮光部分，因缺少光照不能进行光合作用，没有产生淀粉，滴加碘液不变蓝色，</w:t>
      </w:r>
      <w:r>
        <w:t>D</w:t>
      </w:r>
      <w:r>
        <w:t>正确。</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23</w:t>
      </w:r>
      <w:r>
        <w:t>．</w:t>
      </w:r>
      <w:r>
        <w:t>C</w:t>
      </w:r>
    </w:p>
    <w:p w:rsidR="006665B0" w:rsidRDefault="00EE4457">
      <w:pPr>
        <w:spacing w:line="360" w:lineRule="auto"/>
        <w:jc w:val="left"/>
        <w:textAlignment w:val="center"/>
      </w:pPr>
      <w:r>
        <w:t>【分析】疫苗通常是用失活的或减毒的病原体制成的生物制品。</w:t>
      </w:r>
    </w:p>
    <w:p w:rsidR="006665B0" w:rsidRDefault="00EE4457">
      <w:pPr>
        <w:spacing w:line="360" w:lineRule="auto"/>
        <w:jc w:val="left"/>
        <w:textAlignment w:val="center"/>
      </w:pPr>
      <w:r>
        <w:t>【详解】</w:t>
      </w:r>
      <w:r>
        <w:t>A</w:t>
      </w:r>
      <w:r>
        <w:t>．疫苗可通过注射或口服进入人体，预防疾病，故</w:t>
      </w:r>
      <w:r>
        <w:t>A</w:t>
      </w:r>
      <w:r>
        <w:t>正确。</w:t>
      </w:r>
      <w:r>
        <w:t xml:space="preserve"> </w:t>
      </w:r>
    </w:p>
    <w:p w:rsidR="006665B0" w:rsidRDefault="00EE4457">
      <w:pPr>
        <w:spacing w:line="360" w:lineRule="auto"/>
        <w:jc w:val="left"/>
        <w:textAlignment w:val="center"/>
      </w:pPr>
      <w:r>
        <w:t>B</w:t>
      </w:r>
      <w:r>
        <w:t>．从人体免疫角度分析，注射的疫苗属于抗原，能刺激人体产生抗体</w:t>
      </w:r>
      <w:r>
        <w:t xml:space="preserve"> </w:t>
      </w:r>
      <w:r>
        <w:t>，故</w:t>
      </w:r>
      <w:r>
        <w:t>B</w:t>
      </w:r>
      <w:r>
        <w:t>正确。</w:t>
      </w:r>
    </w:p>
    <w:p w:rsidR="006665B0" w:rsidRDefault="00EE4457">
      <w:pPr>
        <w:spacing w:line="360" w:lineRule="auto"/>
        <w:jc w:val="left"/>
        <w:textAlignment w:val="center"/>
      </w:pPr>
      <w:r>
        <w:t>C</w:t>
      </w:r>
      <w:r>
        <w:t>．一种抗体只能针对一种抗原发挥特异性免疫作用，接种乙肝疫苗后产生的抗体只能抵抗乙肝病毒，对流感病毒不起作用，故</w:t>
      </w:r>
      <w:r>
        <w:t>C</w:t>
      </w:r>
      <w:r>
        <w:t>错误。</w:t>
      </w:r>
    </w:p>
    <w:p w:rsidR="006665B0" w:rsidRDefault="00EE4457">
      <w:pPr>
        <w:spacing w:line="360" w:lineRule="auto"/>
        <w:jc w:val="left"/>
        <w:textAlignment w:val="center"/>
      </w:pPr>
      <w:r>
        <w:t>D</w:t>
      </w:r>
      <w:r>
        <w:t>．计划免疫就是按科学的免疫程序，有计划地给易感人群接种，属于特异性免疫。疫苗可以应用于计划免疫，故</w:t>
      </w:r>
      <w:r>
        <w:t>D</w:t>
      </w:r>
      <w:r>
        <w:t>正确。</w:t>
      </w:r>
    </w:p>
    <w:p w:rsidR="006665B0" w:rsidRDefault="00EE4457">
      <w:pPr>
        <w:spacing w:line="360" w:lineRule="auto"/>
        <w:jc w:val="left"/>
        <w:textAlignment w:val="center"/>
      </w:pPr>
      <w:r>
        <w:t>故选</w:t>
      </w:r>
      <w:r>
        <w:t>C</w:t>
      </w:r>
      <w:r>
        <w:t>。</w:t>
      </w:r>
      <w:r>
        <w:t xml:space="preserve"> </w:t>
      </w:r>
    </w:p>
    <w:p w:rsidR="006665B0" w:rsidRDefault="00EE4457">
      <w:pPr>
        <w:spacing w:line="360" w:lineRule="auto"/>
        <w:jc w:val="left"/>
        <w:textAlignment w:val="center"/>
      </w:pPr>
      <w:r>
        <w:t>24</w:t>
      </w:r>
      <w:r>
        <w:t>．</w:t>
      </w:r>
      <w:r>
        <w:t>D</w:t>
      </w:r>
    </w:p>
    <w:p w:rsidR="006665B0" w:rsidRDefault="00EE4457">
      <w:pPr>
        <w:spacing w:line="360" w:lineRule="auto"/>
        <w:jc w:val="left"/>
        <w:textAlignment w:val="center"/>
      </w:pPr>
      <w:r>
        <w:t>【分析】病毒没有细胞结构，细菌无形成的细胞核，真菌具有成形的细胞核，细菌、真菌、病毒生活方式为异养，细菌为分裂生殖，真菌有单细胞的也有多细胞的，大多数为孢子生殖，病毒的生殖方式为自我复制。</w:t>
      </w:r>
    </w:p>
    <w:p w:rsidR="006665B0" w:rsidRDefault="00EE4457">
      <w:pPr>
        <w:spacing w:line="360" w:lineRule="auto"/>
        <w:jc w:val="left"/>
        <w:textAlignment w:val="center"/>
      </w:pPr>
      <w:r>
        <w:t>【详解】</w:t>
      </w:r>
      <w:r>
        <w:t>A</w:t>
      </w:r>
      <w:r>
        <w:t>．噬菌体是细菌病毒，没有细胞结构，只有蛋白质外壳和内部的遗传物质，</w:t>
      </w:r>
      <w:r>
        <w:t>A</w:t>
      </w:r>
      <w:r>
        <w:t>错误。</w:t>
      </w:r>
    </w:p>
    <w:p w:rsidR="006665B0" w:rsidRDefault="00EE4457">
      <w:pPr>
        <w:spacing w:line="360" w:lineRule="auto"/>
        <w:jc w:val="left"/>
        <w:textAlignment w:val="center"/>
      </w:pPr>
      <w:r>
        <w:t>B</w:t>
      </w:r>
      <w:r>
        <w:t>．酵母菌属于真菌，有液泡，但它是单细胞真菌，不是植物细胞，</w:t>
      </w:r>
      <w:r>
        <w:t>B</w:t>
      </w:r>
      <w:r>
        <w:t>错误。</w:t>
      </w:r>
    </w:p>
    <w:p w:rsidR="006665B0" w:rsidRDefault="00EE4457">
      <w:pPr>
        <w:spacing w:line="360" w:lineRule="auto"/>
        <w:jc w:val="left"/>
        <w:textAlignment w:val="center"/>
      </w:pPr>
      <w:r>
        <w:t>C</w:t>
      </w:r>
      <w:r>
        <w:t>．细菌没有叶绿体，不能合成有机物，只能利用现成的有机物生活，</w:t>
      </w:r>
      <w:r>
        <w:t>C</w:t>
      </w:r>
      <w:r>
        <w:t>错误。</w:t>
      </w:r>
    </w:p>
    <w:p w:rsidR="006665B0" w:rsidRDefault="00EE4457">
      <w:pPr>
        <w:spacing w:line="360" w:lineRule="auto"/>
        <w:jc w:val="left"/>
        <w:textAlignment w:val="center"/>
      </w:pPr>
      <w:r>
        <w:lastRenderedPageBreak/>
        <w:t>D</w:t>
      </w:r>
      <w:r>
        <w:t>．曲霉属于多细胞真菌，利用孢子繁殖后代，</w:t>
      </w:r>
      <w:r>
        <w:t>D</w:t>
      </w:r>
      <w:r>
        <w:t>正确。</w:t>
      </w:r>
    </w:p>
    <w:p w:rsidR="006665B0" w:rsidRDefault="00EE4457">
      <w:pPr>
        <w:spacing w:line="360" w:lineRule="auto"/>
        <w:jc w:val="left"/>
        <w:textAlignment w:val="center"/>
      </w:pPr>
      <w:r>
        <w:t>故选</w:t>
      </w:r>
      <w:r>
        <w:t>D</w:t>
      </w:r>
      <w:r>
        <w:t>。</w:t>
      </w:r>
    </w:p>
    <w:p w:rsidR="006665B0" w:rsidRDefault="00EE4457">
      <w:pPr>
        <w:spacing w:line="360" w:lineRule="auto"/>
        <w:jc w:val="left"/>
        <w:textAlignment w:val="center"/>
      </w:pPr>
      <w:r>
        <w:t>25</w:t>
      </w:r>
      <w:r>
        <w:t>．</w:t>
      </w:r>
      <w:r>
        <w:t>C</w:t>
      </w:r>
    </w:p>
    <w:p w:rsidR="006665B0" w:rsidRDefault="00EE4457">
      <w:pPr>
        <w:spacing w:line="360" w:lineRule="auto"/>
        <w:jc w:val="left"/>
        <w:textAlignment w:val="center"/>
      </w:pPr>
      <w:r>
        <w:t>【分析】生物体结构和功能相适应是一个重要的生物学原理，它描述了生物体的各个部分（如细胞、组织、器官等）在形态、结构和功能上的相互协调，以确保生物体能够高效地完成其生命活动。</w:t>
      </w:r>
    </w:p>
    <w:p w:rsidR="006665B0" w:rsidRDefault="00EE4457">
      <w:pPr>
        <w:spacing w:line="360" w:lineRule="auto"/>
        <w:jc w:val="left"/>
        <w:textAlignment w:val="center"/>
      </w:pPr>
      <w:r>
        <w:t>【详解】</w:t>
      </w:r>
      <w:r>
        <w:t>①</w:t>
      </w:r>
      <w:r>
        <w:t>下颌结构及咀嚼肌发达：这支持了大熊猫能够咀嚼坚硬且难以咀嚼的竹子。因为竹子相比其他食物更为坚硬，所以需要一个强大的咀嚼系统来应对，符合题意。</w:t>
      </w:r>
    </w:p>
    <w:p w:rsidR="006665B0" w:rsidRDefault="00EE4457">
      <w:pPr>
        <w:spacing w:line="360" w:lineRule="auto"/>
        <w:jc w:val="left"/>
        <w:textAlignment w:val="center"/>
      </w:pPr>
      <w:r>
        <w:t>②</w:t>
      </w:r>
      <w:r>
        <w:t>肠道远短于其他植食性动物：这实际上并不支持大熊猫以竹子为食的适应性。因为竹子难以消化，通常需要较长的肠道来充分吸收营养。大熊猫的短肠道可能意味着它们从竹子中吸收的营养较少，不符合题意。</w:t>
      </w:r>
    </w:p>
    <w:p w:rsidR="006665B0" w:rsidRDefault="00EE4457">
      <w:pPr>
        <w:spacing w:line="360" w:lineRule="auto"/>
        <w:jc w:val="left"/>
        <w:textAlignment w:val="center"/>
      </w:pPr>
      <w:r>
        <w:t>③</w:t>
      </w:r>
      <w:r>
        <w:t>参与消化的肠道菌群与杂食性动物黑熊的更相似：这并未支持大熊猫虽然主要吃竹子，但其消化系统仍然保留了一定的杂食特性，能够处理不同类型的食物，不符合题意。</w:t>
      </w:r>
    </w:p>
    <w:p w:rsidR="006665B0" w:rsidRDefault="00EE4457">
      <w:pPr>
        <w:spacing w:line="360" w:lineRule="auto"/>
        <w:jc w:val="left"/>
        <w:textAlignment w:val="center"/>
      </w:pPr>
      <w:r>
        <w:t>④</w:t>
      </w:r>
      <w:r>
        <w:t>日均移动距离小于</w:t>
      </w:r>
      <w:r>
        <w:t>500</w:t>
      </w:r>
      <w:r>
        <w:t>米：这支持了大熊猫以竹子为食的适应性。因为竹子在它们的栖息地中相对丰富，所以大熊猫不需要像其他动物那样移动很长的距离来寻找食物，符合题意。</w:t>
      </w:r>
    </w:p>
    <w:p w:rsidR="006665B0" w:rsidRDefault="00EE4457">
      <w:pPr>
        <w:spacing w:line="360" w:lineRule="auto"/>
        <w:jc w:val="left"/>
        <w:textAlignment w:val="center"/>
      </w:pPr>
      <w:r>
        <w:t>⑤</w:t>
      </w:r>
      <w:r>
        <w:t>与其他动物相比，睡眠时间更长：这也支持了大熊猫以竹子为食的适应性。由于竹子提供的能量较少，大熊猫需要更多的休息时间来保存能量，符合题意。</w:t>
      </w:r>
    </w:p>
    <w:p w:rsidR="006665B0" w:rsidRDefault="00EE4457">
      <w:pPr>
        <w:spacing w:line="360" w:lineRule="auto"/>
        <w:jc w:val="left"/>
        <w:textAlignment w:val="center"/>
      </w:pPr>
      <w:r>
        <w:t>综合以上分析，我们可以看出，</w:t>
      </w:r>
      <w:r>
        <w:t>①</w:t>
      </w:r>
      <w:r>
        <w:t>、</w:t>
      </w:r>
      <w:r>
        <w:t>④</w:t>
      </w:r>
      <w:r>
        <w:t>和</w:t>
      </w:r>
      <w:r>
        <w:t>⑤</w:t>
      </w:r>
      <w:r>
        <w:t>都支持大熊猫以竹子为食的适应性，</w:t>
      </w:r>
      <w:r>
        <w:t>C</w:t>
      </w:r>
      <w:r>
        <w:t>符合题意。</w:t>
      </w:r>
    </w:p>
    <w:p w:rsidR="006665B0" w:rsidRDefault="00EE4457">
      <w:pPr>
        <w:spacing w:line="360" w:lineRule="auto"/>
        <w:jc w:val="left"/>
        <w:textAlignment w:val="center"/>
      </w:pPr>
      <w:r>
        <w:t>故选</w:t>
      </w:r>
      <w:r>
        <w:t>C</w:t>
      </w:r>
      <w:r>
        <w:t>。</w:t>
      </w:r>
    </w:p>
    <w:p w:rsidR="006665B0" w:rsidRDefault="00EE4457">
      <w:pPr>
        <w:spacing w:line="360" w:lineRule="auto"/>
        <w:jc w:val="left"/>
        <w:textAlignment w:val="center"/>
      </w:pPr>
      <w:r>
        <w:t>26</w:t>
      </w:r>
      <w:r>
        <w:t>．</w:t>
      </w:r>
      <w:r>
        <w:t>(1)</w:t>
      </w:r>
      <w:r>
        <w:t>正确</w:t>
      </w:r>
    </w:p>
    <w:p w:rsidR="006665B0" w:rsidRDefault="00EE4457">
      <w:pPr>
        <w:spacing w:line="360" w:lineRule="auto"/>
        <w:jc w:val="left"/>
        <w:textAlignment w:val="center"/>
      </w:pPr>
      <w:r>
        <w:t>(2)</w:t>
      </w:r>
      <w:r>
        <w:t>正确</w:t>
      </w:r>
    </w:p>
    <w:p w:rsidR="006665B0" w:rsidRDefault="00EE4457">
      <w:pPr>
        <w:spacing w:line="360" w:lineRule="auto"/>
        <w:jc w:val="left"/>
        <w:textAlignment w:val="center"/>
      </w:pPr>
      <w:r>
        <w:t>(3)</w:t>
      </w:r>
      <w:r>
        <w:t>正确</w:t>
      </w:r>
    </w:p>
    <w:p w:rsidR="006665B0" w:rsidRDefault="00EE4457">
      <w:pPr>
        <w:spacing w:line="360" w:lineRule="auto"/>
        <w:jc w:val="left"/>
        <w:textAlignment w:val="center"/>
      </w:pPr>
      <w:r>
        <w:t>(4)</w:t>
      </w:r>
      <w:r>
        <w:t>正确</w:t>
      </w:r>
    </w:p>
    <w:p w:rsidR="006665B0" w:rsidRDefault="006665B0">
      <w:pPr>
        <w:spacing w:line="360" w:lineRule="auto"/>
        <w:jc w:val="left"/>
        <w:textAlignment w:val="center"/>
      </w:pPr>
    </w:p>
    <w:p w:rsidR="006665B0" w:rsidRDefault="00EE4457">
      <w:pPr>
        <w:spacing w:line="360" w:lineRule="auto"/>
        <w:jc w:val="left"/>
        <w:textAlignment w:val="center"/>
      </w:pPr>
      <w:r>
        <w:t>【分析】（</w:t>
      </w:r>
      <w:r>
        <w:t>1</w:t>
      </w:r>
      <w:r>
        <w:t>）植物按照其生殖方式可以分为孢子植物和种子植物。种子植物靠种子繁殖，按照种子是否有果皮包被可以分为裸子植物和被子植物。</w:t>
      </w:r>
    </w:p>
    <w:p w:rsidR="006665B0" w:rsidRDefault="00EE4457">
      <w:pPr>
        <w:spacing w:line="360" w:lineRule="auto"/>
        <w:jc w:val="left"/>
        <w:textAlignment w:val="center"/>
      </w:pPr>
      <w:r>
        <w:t>（</w:t>
      </w:r>
      <w:r>
        <w:t>2</w:t>
      </w:r>
      <w:r>
        <w:t>）生态系统中生物种类越多，其自动调节能力越强；反之则越弱；太空鱼缸这个生态系统的结构极为简单，自动调节能力弱。</w:t>
      </w:r>
    </w:p>
    <w:p w:rsidR="006665B0" w:rsidRDefault="00EE4457">
      <w:pPr>
        <w:spacing w:line="360" w:lineRule="auto"/>
        <w:jc w:val="left"/>
        <w:textAlignment w:val="center"/>
      </w:pPr>
      <w:r>
        <w:t>【详解】（</w:t>
      </w:r>
      <w:r>
        <w:t>1</w:t>
      </w:r>
      <w:r>
        <w:t>）划线部分提到了</w:t>
      </w:r>
      <w:r>
        <w:t>“</w:t>
      </w:r>
      <w:r>
        <w:t>鲤形目鲤科短担尼鱼属</w:t>
      </w:r>
      <w:r>
        <w:t>”</w:t>
      </w:r>
      <w:r>
        <w:t>，这确实涉及了三个生物分类等级，即目、科、属，题干叙述正确。</w:t>
      </w:r>
    </w:p>
    <w:p w:rsidR="006665B0" w:rsidRDefault="00EE4457">
      <w:pPr>
        <w:spacing w:line="360" w:lineRule="auto"/>
        <w:jc w:val="left"/>
        <w:textAlignment w:val="center"/>
      </w:pPr>
      <w:r>
        <w:lastRenderedPageBreak/>
        <w:t>（</w:t>
      </w:r>
      <w:r>
        <w:t>2</w:t>
      </w:r>
      <w:r>
        <w:t>）生物体的所有特性，包括形态、结构、生理和行为等，都是由其遗传物质（主要是</w:t>
      </w:r>
      <w:r>
        <w:t>DNA</w:t>
      </w:r>
      <w:r>
        <w:t>）决定的。斑马鱼的个体小、繁殖快、胚胎和幼鱼全身透明等特性也不例外，都是由其遗传物质决定的，题干叙述正确。</w:t>
      </w:r>
    </w:p>
    <w:p w:rsidR="006665B0" w:rsidRDefault="00EE4457">
      <w:pPr>
        <w:spacing w:line="360" w:lineRule="auto"/>
        <w:jc w:val="left"/>
        <w:textAlignment w:val="center"/>
      </w:pPr>
      <w:r>
        <w:t>（</w:t>
      </w:r>
      <w:r>
        <w:t>3</w:t>
      </w:r>
      <w:r>
        <w:t>）资料中提到，金鱼藻属于双子叶植物，因此，金鱼藻确实属于被子植物，被子植物能够开花结果，题干叙述正确。</w:t>
      </w:r>
    </w:p>
    <w:p w:rsidR="006665B0" w:rsidRDefault="00EE4457">
      <w:pPr>
        <w:spacing w:line="360" w:lineRule="auto"/>
        <w:jc w:val="left"/>
        <w:textAlignment w:val="center"/>
      </w:pPr>
      <w:r>
        <w:t>（</w:t>
      </w:r>
      <w:r>
        <w:t>4</w:t>
      </w:r>
      <w:r>
        <w:t>）生态系统中的生物种类和数量越多，其自动调节能力就越强。而题目中描述的小型生态系统只包含了斑马鱼和金鱼藻两种生物，生物种类和数量都较少，因此其自动调节能力确实较弱，题干叙述正确。</w:t>
      </w:r>
    </w:p>
    <w:p w:rsidR="006665B0" w:rsidRDefault="00EE4457">
      <w:pPr>
        <w:spacing w:line="360" w:lineRule="auto"/>
        <w:jc w:val="left"/>
        <w:textAlignment w:val="center"/>
      </w:pPr>
      <w:r>
        <w:t>27</w:t>
      </w:r>
      <w:r>
        <w:t>．</w:t>
      </w:r>
      <w:r>
        <w:t>(1)</w:t>
      </w:r>
      <w:r>
        <w:t>外骨骼</w:t>
      </w:r>
    </w:p>
    <w:p w:rsidR="006665B0" w:rsidRDefault="00EE4457">
      <w:pPr>
        <w:spacing w:line="360" w:lineRule="auto"/>
        <w:jc w:val="left"/>
        <w:textAlignment w:val="center"/>
      </w:pPr>
      <w:r>
        <w:t xml:space="preserve">(2)     </w:t>
      </w:r>
      <w:r>
        <w:t>复杂反射</w:t>
      </w:r>
      <w:r>
        <w:t>/</w:t>
      </w:r>
      <w:r>
        <w:t>条件反射</w:t>
      </w:r>
      <w:r>
        <w:t xml:space="preserve">     ④</w:t>
      </w:r>
    </w:p>
    <w:p w:rsidR="006665B0" w:rsidRDefault="00EE4457">
      <w:pPr>
        <w:spacing w:line="360" w:lineRule="auto"/>
        <w:jc w:val="left"/>
        <w:textAlignment w:val="center"/>
      </w:pPr>
      <w:r>
        <w:t xml:space="preserve">(3)     ⑥     </w:t>
      </w:r>
      <w:r>
        <w:t>长度长（或具有环形皱襞或具有小肠绒毛或具有丰富的毛细血管）</w:t>
      </w:r>
    </w:p>
    <w:p w:rsidR="006665B0" w:rsidRDefault="006665B0">
      <w:pPr>
        <w:spacing w:line="360" w:lineRule="auto"/>
        <w:jc w:val="left"/>
        <w:textAlignment w:val="center"/>
      </w:pPr>
    </w:p>
    <w:p w:rsidR="006665B0" w:rsidRDefault="00EE4457">
      <w:pPr>
        <w:spacing w:line="360" w:lineRule="auto"/>
        <w:jc w:val="left"/>
        <w:textAlignment w:val="center"/>
      </w:pPr>
      <w:r>
        <w:t>【分析】图可知，</w:t>
      </w:r>
      <w:r>
        <w:t>①</w:t>
      </w:r>
      <w:r>
        <w:t>视网膜，</w:t>
      </w:r>
      <w:r>
        <w:t>②</w:t>
      </w:r>
      <w:r>
        <w:t>视神经，</w:t>
      </w:r>
      <w:r>
        <w:t>③</w:t>
      </w:r>
      <w:r>
        <w:t>下行传导纤维，</w:t>
      </w:r>
      <w:r>
        <w:t>④</w:t>
      </w:r>
      <w:r>
        <w:t>唾液腺，</w:t>
      </w:r>
      <w:r>
        <w:t>⑤</w:t>
      </w:r>
      <w:r>
        <w:t>肝脏，</w:t>
      </w:r>
      <w:r>
        <w:t>⑥</w:t>
      </w:r>
      <w:r>
        <w:t>胃，</w:t>
      </w:r>
      <w:r>
        <w:t>⑦</w:t>
      </w:r>
      <w:r>
        <w:t>小肠。</w:t>
      </w:r>
    </w:p>
    <w:p w:rsidR="006665B0" w:rsidRDefault="00EE4457">
      <w:pPr>
        <w:spacing w:line="360" w:lineRule="auto"/>
        <w:jc w:val="left"/>
        <w:textAlignment w:val="center"/>
      </w:pPr>
      <w:r>
        <w:t>【详解】（</w:t>
      </w:r>
      <w:r>
        <w:t>1</w:t>
      </w:r>
      <w:r>
        <w:t>）小龙虾属于节肢动物，身体由许多体节构成，体表有外骨骼，具有保护内部柔软的身体，防止水分的散失，但是外骨骼不随身体的生长而生长，需要蜕皮。</w:t>
      </w:r>
    </w:p>
    <w:p w:rsidR="006665B0" w:rsidRDefault="00EE4457">
      <w:pPr>
        <w:spacing w:line="360" w:lineRule="auto"/>
        <w:jc w:val="left"/>
        <w:textAlignment w:val="center"/>
      </w:pPr>
      <w:r>
        <w:t>（</w:t>
      </w:r>
      <w:r>
        <w:t>2</w:t>
      </w:r>
      <w:r>
        <w:t>）看见麻辣小龙虾，朵朵分泌唾液，这一反射的类型是条件反射，这是人出生以后在生活过程中逐渐形成的后天性反射，是在非条件反射的基础上，经过一定的过程，在大脑皮层参与下完成的，是一种高级的神经活动，反射的结构基础是反射弧，反射弧包括感受器、传入神经、神经中枢、传出神经、效应器组成，任何一个环节中断反射不能进行，引起唾液的分泌其反射弧的效应器是图</w:t>
      </w:r>
      <w:r>
        <w:t>1</w:t>
      </w:r>
      <w:r>
        <w:t>中的</w:t>
      </w:r>
      <w:r>
        <w:t>④</w:t>
      </w:r>
      <w:r>
        <w:t>唾液腺。</w:t>
      </w:r>
    </w:p>
    <w:p w:rsidR="006665B0" w:rsidRDefault="00EE4457">
      <w:pPr>
        <w:spacing w:line="360" w:lineRule="auto"/>
        <w:jc w:val="left"/>
        <w:textAlignment w:val="center"/>
      </w:pPr>
      <w:r>
        <w:t>（</w:t>
      </w:r>
      <w:r>
        <w:t>3</w:t>
      </w:r>
      <w:r>
        <w:t>）蛋白质在胃内胃液的作用下初步分解，初步分解的蛋白质在小肠内消化液的作用下分解为氨基酸。蛋白质进入消化道后，在图</w:t>
      </w:r>
      <w:r>
        <w:t>2</w:t>
      </w:r>
      <w:r>
        <w:t>中的</w:t>
      </w:r>
      <w:r>
        <w:t>⑥</w:t>
      </w:r>
      <w:r>
        <w:t>胃开始消化，在小肠进一步消化吸收。小肠适于吸收的结构特点：长度长（或具有环形皱襞或具有小肠绒毛或具有丰富的毛细血管）。</w:t>
      </w:r>
    </w:p>
    <w:p w:rsidR="006665B0" w:rsidRDefault="00EE4457">
      <w:pPr>
        <w:spacing w:line="360" w:lineRule="auto"/>
        <w:jc w:val="left"/>
        <w:textAlignment w:val="center"/>
      </w:pPr>
      <w:r>
        <w:t>28</w:t>
      </w:r>
      <w:r>
        <w:t>．</w:t>
      </w:r>
      <w:r>
        <w:t xml:space="preserve">(1)     </w:t>
      </w:r>
      <w:r>
        <w:t>呼吸道</w:t>
      </w:r>
      <w:r>
        <w:t xml:space="preserve">     </w:t>
      </w:r>
      <w:r>
        <w:t>动脉</w:t>
      </w:r>
    </w:p>
    <w:p w:rsidR="006665B0" w:rsidRDefault="00EE4457">
      <w:pPr>
        <w:spacing w:line="360" w:lineRule="auto"/>
        <w:jc w:val="left"/>
        <w:textAlignment w:val="center"/>
      </w:pPr>
      <w:r>
        <w:t>(2)</w:t>
      </w:r>
      <w:r>
        <w:t>肺</w:t>
      </w:r>
    </w:p>
    <w:p w:rsidR="006665B0" w:rsidRDefault="00EE4457">
      <w:pPr>
        <w:spacing w:line="360" w:lineRule="auto"/>
        <w:jc w:val="left"/>
        <w:textAlignment w:val="center"/>
      </w:pPr>
      <w:r>
        <w:t xml:space="preserve">(3)     b     </w:t>
      </w:r>
      <w:r>
        <w:t>营养物质和氧</w:t>
      </w:r>
    </w:p>
    <w:p w:rsidR="006665B0" w:rsidRDefault="006665B0">
      <w:pPr>
        <w:spacing w:line="360" w:lineRule="auto"/>
        <w:jc w:val="left"/>
        <w:textAlignment w:val="center"/>
      </w:pPr>
    </w:p>
    <w:p w:rsidR="006665B0" w:rsidRDefault="00EE4457">
      <w:pPr>
        <w:spacing w:line="360" w:lineRule="auto"/>
        <w:jc w:val="left"/>
        <w:textAlignment w:val="center"/>
      </w:pPr>
      <w:r>
        <w:t>【分析】图</w:t>
      </w:r>
      <w:r>
        <w:t>1</w:t>
      </w:r>
      <w:r>
        <w:t>中</w:t>
      </w:r>
      <w:r>
        <w:t>①</w:t>
      </w:r>
      <w:r>
        <w:t>鼻，</w:t>
      </w:r>
      <w:r>
        <w:t>②</w:t>
      </w:r>
      <w:r>
        <w:t>咽，</w:t>
      </w:r>
      <w:r>
        <w:t>③</w:t>
      </w:r>
      <w:r>
        <w:t>喉，</w:t>
      </w:r>
      <w:r>
        <w:t>④</w:t>
      </w:r>
      <w:r>
        <w:t>气管，</w:t>
      </w:r>
      <w:r>
        <w:t>⑤</w:t>
      </w:r>
      <w:r>
        <w:t>支气管，</w:t>
      </w:r>
      <w:r>
        <w:t>⑥</w:t>
      </w:r>
      <w:r>
        <w:t>肺，</w:t>
      </w:r>
      <w:r>
        <w:t>⑦</w:t>
      </w:r>
      <w:r>
        <w:t>静脉，</w:t>
      </w:r>
      <w:r>
        <w:t>⑧</w:t>
      </w:r>
      <w:r>
        <w:t>动脉，图</w:t>
      </w:r>
      <w:r>
        <w:t>2</w:t>
      </w:r>
      <w:r>
        <w:t>中</w:t>
      </w:r>
      <w:r>
        <w:t>a</w:t>
      </w:r>
      <w:r>
        <w:t>右心房，</w:t>
      </w:r>
      <w:r>
        <w:t>b</w:t>
      </w:r>
      <w:r>
        <w:t>左心房，</w:t>
      </w:r>
      <w:r>
        <w:t>c</w:t>
      </w:r>
      <w:r>
        <w:t>右心室，</w:t>
      </w:r>
      <w:r>
        <w:t>d</w:t>
      </w:r>
      <w:r>
        <w:t>左心室。</w:t>
      </w:r>
    </w:p>
    <w:p w:rsidR="006665B0" w:rsidRDefault="00EE4457">
      <w:pPr>
        <w:spacing w:line="360" w:lineRule="auto"/>
        <w:jc w:val="left"/>
        <w:textAlignment w:val="center"/>
      </w:pPr>
      <w:r>
        <w:lastRenderedPageBreak/>
        <w:t>【详解】（</w:t>
      </w:r>
      <w:r>
        <w:t>1</w:t>
      </w:r>
      <w:r>
        <w:t>）由分析可知，图</w:t>
      </w:r>
      <w:r>
        <w:t>1</w:t>
      </w:r>
      <w:r>
        <w:t>中</w:t>
      </w:r>
      <w:r>
        <w:t>①</w:t>
      </w:r>
      <w:r>
        <w:t>～</w:t>
      </w:r>
      <w:r>
        <w:t>⑤</w:t>
      </w:r>
      <w:r>
        <w:t>组成呼吸系统的呼吸道，是气体的通道，</w:t>
      </w:r>
      <w:r>
        <w:t>⑧</w:t>
      </w:r>
      <w:r>
        <w:t>血管管壁厚，管径小，所以是动脉。</w:t>
      </w:r>
    </w:p>
    <w:p w:rsidR="006665B0" w:rsidRDefault="00EE4457">
      <w:pPr>
        <w:spacing w:line="360" w:lineRule="auto"/>
        <w:jc w:val="left"/>
        <w:textAlignment w:val="center"/>
      </w:pPr>
      <w:r>
        <w:t>（</w:t>
      </w:r>
      <w:r>
        <w:t>2</w:t>
      </w:r>
      <w:r>
        <w:t>）呼吸系统中肺是气体交换的场所，肺是由许多肺泡组成的，气体经过呼吸道的</w:t>
      </w:r>
      <w:r>
        <w:t>①</w:t>
      </w:r>
      <w:r>
        <w:t>鼻，</w:t>
      </w:r>
      <w:r>
        <w:t>②</w:t>
      </w:r>
      <w:r>
        <w:t>咽，</w:t>
      </w:r>
      <w:r>
        <w:t>③</w:t>
      </w:r>
      <w:r>
        <w:t>喉，</w:t>
      </w:r>
      <w:r>
        <w:t>④</w:t>
      </w:r>
      <w:r>
        <w:t>气管，</w:t>
      </w:r>
      <w:r>
        <w:t>⑤</w:t>
      </w:r>
      <w:r>
        <w:t>支气管，到达肺进行气体交换，所以长期吸烟者患慢性支气管炎的几率比不吸烟者高出</w:t>
      </w:r>
      <w:r>
        <w:t>5</w:t>
      </w:r>
      <w:r>
        <w:t>～</w:t>
      </w:r>
      <w:r>
        <w:t>10</w:t>
      </w:r>
      <w:r>
        <w:t>倍，患者的小支气管比正常人的狭窄，影响了肺与外界的气体交换，因此，患者常感到呼吸困难。</w:t>
      </w:r>
    </w:p>
    <w:p w:rsidR="006665B0" w:rsidRDefault="00EE4457">
      <w:pPr>
        <w:spacing w:line="360" w:lineRule="auto"/>
        <w:jc w:val="left"/>
        <w:textAlignment w:val="center"/>
      </w:pPr>
      <w:r>
        <w:t>（</w:t>
      </w:r>
      <w:r>
        <w:t>3</w:t>
      </w:r>
      <w:r>
        <w:t>）吸烟时，烟草中的有害物质进入血液，最先随肺静脉到达图</w:t>
      </w:r>
      <w:r>
        <w:t>2</w:t>
      </w:r>
      <w:r>
        <w:t>中的</w:t>
      </w:r>
      <w:r>
        <w:t>b</w:t>
      </w:r>
      <w:r>
        <w:t>左心房。有害物质刺激血管壁，引起脂类物质在血管壁上堆积，从而导致动脉粥样硬化，最终影响营养物质和氧输送给组织细胞。</w:t>
      </w:r>
    </w:p>
    <w:p w:rsidR="006665B0" w:rsidRDefault="006665B0">
      <w:pPr>
        <w:spacing w:line="360" w:lineRule="auto"/>
        <w:jc w:val="left"/>
        <w:textAlignment w:val="center"/>
      </w:pPr>
    </w:p>
    <w:p w:rsidR="006665B0" w:rsidRDefault="00EE4457">
      <w:pPr>
        <w:spacing w:line="360" w:lineRule="auto"/>
        <w:jc w:val="left"/>
        <w:textAlignment w:val="center"/>
      </w:pPr>
      <w:r>
        <w:t>29</w:t>
      </w:r>
      <w:r>
        <w:t>．</w:t>
      </w:r>
      <w:r>
        <w:t>(1)</w:t>
      </w:r>
      <w:r>
        <w:t>器官</w:t>
      </w:r>
    </w:p>
    <w:p w:rsidR="006665B0" w:rsidRDefault="00EE4457">
      <w:pPr>
        <w:spacing w:line="360" w:lineRule="auto"/>
        <w:jc w:val="left"/>
        <w:textAlignment w:val="center"/>
      </w:pPr>
      <w:r>
        <w:t>(2)     ③→②     ①</w:t>
      </w:r>
    </w:p>
    <w:p w:rsidR="006665B0" w:rsidRDefault="00EE4457">
      <w:pPr>
        <w:spacing w:line="360" w:lineRule="auto"/>
        <w:jc w:val="left"/>
        <w:textAlignment w:val="center"/>
      </w:pPr>
      <w:r>
        <w:t xml:space="preserve">(3)     </w:t>
      </w:r>
      <w:r>
        <w:t>筛管</w:t>
      </w:r>
      <w:r>
        <w:t xml:space="preserve">     </w:t>
      </w:r>
      <w:r>
        <w:t>光合作用制造的有机物多于呼吸作用消耗的有机物</w:t>
      </w:r>
    </w:p>
    <w:p w:rsidR="006665B0" w:rsidRDefault="00EE4457">
      <w:pPr>
        <w:spacing w:line="360" w:lineRule="auto"/>
        <w:jc w:val="left"/>
        <w:textAlignment w:val="center"/>
      </w:pPr>
      <w:r>
        <w:t>(4)40</w:t>
      </w:r>
    </w:p>
    <w:p w:rsidR="006665B0" w:rsidRDefault="006665B0">
      <w:pPr>
        <w:spacing w:line="360" w:lineRule="auto"/>
        <w:jc w:val="left"/>
        <w:textAlignment w:val="center"/>
      </w:pPr>
    </w:p>
    <w:p w:rsidR="006665B0" w:rsidRDefault="00EE4457">
      <w:pPr>
        <w:spacing w:line="360" w:lineRule="auto"/>
        <w:jc w:val="left"/>
        <w:textAlignment w:val="center"/>
      </w:pPr>
      <w:r>
        <w:t>【分析】图</w:t>
      </w:r>
      <w:r>
        <w:t>1</w:t>
      </w:r>
      <w:r>
        <w:t>中：</w:t>
      </w:r>
      <w:r>
        <w:t>①</w:t>
      </w:r>
      <w:r>
        <w:t>子房；</w:t>
      </w:r>
      <w:r>
        <w:t>②</w:t>
      </w:r>
      <w:r>
        <w:t>柱头；</w:t>
      </w:r>
      <w:r>
        <w:t>③</w:t>
      </w:r>
      <w:r>
        <w:t>花药。</w:t>
      </w:r>
    </w:p>
    <w:p w:rsidR="006665B0" w:rsidRDefault="00EE4457">
      <w:pPr>
        <w:spacing w:line="360" w:lineRule="auto"/>
        <w:jc w:val="left"/>
        <w:textAlignment w:val="center"/>
      </w:pPr>
      <w:r>
        <w:t>【详解】（</w:t>
      </w:r>
      <w:r>
        <w:t>1</w:t>
      </w:r>
      <w:r>
        <w:t>）中药黄精是黄精植株的根状茎，因此，从结构层次上看，中药黄精属于器官，因为它是根、茎、叶都属于植物的营养器官。</w:t>
      </w:r>
    </w:p>
    <w:p w:rsidR="006665B0" w:rsidRDefault="00EE4457">
      <w:pPr>
        <w:spacing w:line="360" w:lineRule="auto"/>
        <w:jc w:val="left"/>
        <w:textAlignment w:val="center"/>
      </w:pPr>
      <w:r>
        <w:t>（</w:t>
      </w:r>
      <w:r>
        <w:t>2</w:t>
      </w:r>
      <w:r>
        <w:t>）黄精植株传粉时，花粉从花药中散出，经过一定的传播方式到达雌蕊的柱头上。在受精过程中，花粉管会穿过花柱进入子房，到达胚珠，释放精子与卵细胞结合形成受精卵。随后，子房会发育成果实，其中子房壁发育成果皮，胚珠发育成种子，受精卵发育成胚。因此，在黄精植株中，花粉从花药（</w:t>
      </w:r>
      <w:r>
        <w:t>③</w:t>
      </w:r>
      <w:r>
        <w:t>）散出，受精后子房（</w:t>
      </w:r>
      <w:r>
        <w:t>①</w:t>
      </w:r>
      <w:r>
        <w:t>）发育成果实。</w:t>
      </w:r>
    </w:p>
    <w:p w:rsidR="006665B0" w:rsidRDefault="00EE4457">
      <w:pPr>
        <w:spacing w:line="360" w:lineRule="auto"/>
        <w:jc w:val="left"/>
        <w:textAlignment w:val="center"/>
      </w:pPr>
      <w:r>
        <w:t>（</w:t>
      </w:r>
      <w:r>
        <w:t>3</w:t>
      </w:r>
      <w:r>
        <w:t>）叶制造的有机物通过筛管运往根状茎。筛管是植物体内负责运输有机物的管道。光合作用合成有机物，呼吸作用分解有机物，因此，从光合作用与呼吸作用的角度来看，光合作用产生的有机物多于呼吸作用消耗的有机物，因此有机物得以积累。</w:t>
      </w:r>
    </w:p>
    <w:p w:rsidR="006665B0" w:rsidRDefault="00EE4457">
      <w:pPr>
        <w:spacing w:line="360" w:lineRule="auto"/>
        <w:jc w:val="left"/>
        <w:textAlignment w:val="center"/>
      </w:pPr>
      <w:r>
        <w:t>（</w:t>
      </w:r>
      <w:r>
        <w:t>4</w:t>
      </w:r>
      <w:r>
        <w:t>）据图</w:t>
      </w:r>
      <w:r>
        <w:t>2</w:t>
      </w:r>
      <w:r>
        <w:t>可知，当遮光率为</w:t>
      </w:r>
      <w:r>
        <w:t>40%</w:t>
      </w:r>
      <w:r>
        <w:t>时，有机物相对积累量最高。这是因为在该遮光率下，光合作用和呼吸作用的平衡使得有机物的积累达到最大值。</w:t>
      </w:r>
    </w:p>
    <w:p w:rsidR="006665B0" w:rsidRDefault="00EE4457">
      <w:pPr>
        <w:spacing w:line="360" w:lineRule="auto"/>
        <w:jc w:val="left"/>
        <w:textAlignment w:val="center"/>
      </w:pPr>
      <w:r>
        <w:t>30</w:t>
      </w:r>
      <w:r>
        <w:t>．</w:t>
      </w:r>
      <w:r>
        <w:t xml:space="preserve">(1)     </w:t>
      </w:r>
      <w:r>
        <w:t>生物种类多样性（或物种多样性）</w:t>
      </w:r>
      <w:r>
        <w:t xml:space="preserve">     BCDE</w:t>
      </w:r>
    </w:p>
    <w:p w:rsidR="006665B0" w:rsidRDefault="00EE4457">
      <w:pPr>
        <w:spacing w:line="360" w:lineRule="auto"/>
        <w:jc w:val="left"/>
        <w:textAlignment w:val="center"/>
      </w:pPr>
      <w:r>
        <w:t xml:space="preserve">(2)     </w:t>
      </w:r>
      <w:r>
        <w:t>竞争</w:t>
      </w:r>
      <w:r>
        <w:t xml:space="preserve">     </w:t>
      </w:r>
      <w:r>
        <w:t>消费者</w:t>
      </w:r>
    </w:p>
    <w:p w:rsidR="006665B0" w:rsidRDefault="00EE4457">
      <w:pPr>
        <w:spacing w:line="360" w:lineRule="auto"/>
        <w:jc w:val="left"/>
        <w:textAlignment w:val="center"/>
      </w:pPr>
      <w:r>
        <w:t>(3)</w:t>
      </w:r>
      <w:r>
        <w:t>不乱扔塑料垃圾（或尽量少用塑料制品）</w:t>
      </w:r>
    </w:p>
    <w:p w:rsidR="006665B0" w:rsidRDefault="006665B0">
      <w:pPr>
        <w:spacing w:line="360" w:lineRule="auto"/>
        <w:jc w:val="left"/>
        <w:textAlignment w:val="center"/>
      </w:pPr>
    </w:p>
    <w:p w:rsidR="006665B0" w:rsidRDefault="00EE4457">
      <w:pPr>
        <w:spacing w:line="360" w:lineRule="auto"/>
        <w:jc w:val="left"/>
        <w:textAlignment w:val="center"/>
      </w:pPr>
      <w:r>
        <w:t>【分析】图可知，</w:t>
      </w:r>
      <w:r>
        <w:t>A</w:t>
      </w:r>
      <w:r>
        <w:t>螃蟹属于节肢动物，</w:t>
      </w:r>
      <w:r>
        <w:t>B</w:t>
      </w:r>
      <w:r>
        <w:t>鲸鱼属于哺乳动物，</w:t>
      </w:r>
      <w:r>
        <w:t>C</w:t>
      </w:r>
      <w:r>
        <w:t>蛇属于爬行动物，</w:t>
      </w:r>
      <w:r>
        <w:t>D</w:t>
      </w:r>
      <w:r>
        <w:t>鱼类，</w:t>
      </w:r>
      <w:r>
        <w:t>E</w:t>
      </w:r>
      <w:r>
        <w:t>乌龟。</w:t>
      </w:r>
    </w:p>
    <w:p w:rsidR="006665B0" w:rsidRDefault="00EE4457">
      <w:pPr>
        <w:spacing w:line="360" w:lineRule="auto"/>
        <w:jc w:val="left"/>
        <w:textAlignment w:val="center"/>
      </w:pPr>
      <w:r>
        <w:t>【详解】（</w:t>
      </w:r>
      <w:r>
        <w:t>1</w:t>
      </w:r>
      <w:r>
        <w:t>）生物种类的多样性是指一定区域内生物钟类（包括动物、植物、微生物）的丰富性，如人类已鉴定出的物种，大约有</w:t>
      </w:r>
      <w:r>
        <w:t>170</w:t>
      </w:r>
      <w:r>
        <w:t>多万个，我国已知鸟类就有</w:t>
      </w:r>
      <w:r>
        <w:t>1244</w:t>
      </w:r>
      <w:r>
        <w:t>种之多，被子植物有</w:t>
      </w:r>
      <w:r>
        <w:t>3000</w:t>
      </w:r>
      <w:r>
        <w:t>种，即物种水平的生物多样性及其变化。海洋生物多种多样，体现了生物多样性中的生物种类多样性。图中属于脊椎动物的有</w:t>
      </w:r>
      <w:r>
        <w:t>B</w:t>
      </w:r>
      <w:r>
        <w:t>鲸鱼，</w:t>
      </w:r>
      <w:r>
        <w:t>C</w:t>
      </w:r>
      <w:r>
        <w:t>蛇，</w:t>
      </w:r>
      <w:r>
        <w:t>D</w:t>
      </w:r>
      <w:r>
        <w:t>鱼类，</w:t>
      </w:r>
      <w:r>
        <w:t>E</w:t>
      </w:r>
      <w:r>
        <w:t xml:space="preserve">乌龟，体内均有脊椎骨构成脊柱，属于脊椎动物。　</w:t>
      </w:r>
    </w:p>
    <w:p w:rsidR="006665B0" w:rsidRDefault="00EE4457">
      <w:pPr>
        <w:spacing w:line="360" w:lineRule="auto"/>
        <w:jc w:val="left"/>
        <w:textAlignment w:val="center"/>
      </w:pPr>
      <w:r>
        <w:t>（</w:t>
      </w:r>
      <w:r>
        <w:t>2</w:t>
      </w:r>
      <w:r>
        <w:t>）</w:t>
      </w:r>
      <w:r>
        <w:t>B</w:t>
      </w:r>
      <w:r>
        <w:t>和</w:t>
      </w:r>
      <w:r>
        <w:t>C</w:t>
      </w:r>
      <w:r>
        <w:t>均以</w:t>
      </w:r>
      <w:r>
        <w:t>D</w:t>
      </w:r>
      <w:r>
        <w:t>为食，</w:t>
      </w:r>
      <w:r>
        <w:t>B</w:t>
      </w:r>
      <w:r>
        <w:t>和</w:t>
      </w:r>
      <w:r>
        <w:t>C</w:t>
      </w:r>
      <w:r>
        <w:t>的关系是竞争，从生态系统的组成成分来看，它们都属于生物部分中的消费者，消费者主要是指不能进行光合作用的各种动物，它们的生存都直接或间接的依赖绿色植物制造的有机物。</w:t>
      </w:r>
    </w:p>
    <w:p w:rsidR="006665B0" w:rsidRDefault="00EE4457">
      <w:pPr>
        <w:spacing w:line="360" w:lineRule="auto"/>
        <w:jc w:val="left"/>
        <w:textAlignment w:val="center"/>
      </w:pPr>
      <w:r>
        <w:t>（</w:t>
      </w:r>
      <w:r>
        <w:t>3</w:t>
      </w:r>
      <w:r>
        <w:t>）</w:t>
      </w:r>
      <w:r>
        <w:t>E</w:t>
      </w:r>
      <w:r>
        <w:t>主要以水母为食，经常误食同样半透明的塑料废品，为保护</w:t>
      </w:r>
      <w:r>
        <w:t>E</w:t>
      </w:r>
      <w:r>
        <w:t>，能做的是不乱扔塑料垃圾（或尽量少用塑料制品）。</w:t>
      </w:r>
    </w:p>
    <w:p w:rsidR="006665B0" w:rsidRDefault="00EE4457">
      <w:pPr>
        <w:spacing w:line="360" w:lineRule="auto"/>
        <w:jc w:val="left"/>
        <w:textAlignment w:val="center"/>
      </w:pPr>
      <w:r>
        <w:t>31</w:t>
      </w:r>
      <w:r>
        <w:t>．</w:t>
      </w:r>
      <w:r>
        <w:t xml:space="preserve">(1)     </w:t>
      </w:r>
      <w:r>
        <w:t>链球菌</w:t>
      </w:r>
      <w:r>
        <w:t xml:space="preserve">     </w:t>
      </w:r>
      <w:r>
        <w:t>戴口罩（或勤洗手或开窗通风或保持距离）</w:t>
      </w:r>
    </w:p>
    <w:p w:rsidR="006665B0" w:rsidRDefault="00EE4457">
      <w:pPr>
        <w:spacing w:line="360" w:lineRule="auto"/>
        <w:jc w:val="left"/>
        <w:textAlignment w:val="center"/>
      </w:pPr>
      <w:r>
        <w:t xml:space="preserve">(2)     </w:t>
      </w:r>
      <w:r>
        <w:t>白细胞</w:t>
      </w:r>
      <w:r>
        <w:t xml:space="preserve">     </w:t>
      </w:r>
      <w:r>
        <w:t>蛋白质</w:t>
      </w:r>
      <w:r>
        <w:t xml:space="preserve">     </w:t>
      </w:r>
      <w:r>
        <w:t>过滤（或滤过）</w:t>
      </w:r>
    </w:p>
    <w:p w:rsidR="006665B0" w:rsidRDefault="00EE4457">
      <w:pPr>
        <w:spacing w:line="360" w:lineRule="auto"/>
        <w:jc w:val="left"/>
        <w:textAlignment w:val="center"/>
      </w:pPr>
      <w:r>
        <w:t>(3)</w:t>
      </w:r>
      <w:r>
        <w:t>成形细胞核</w:t>
      </w:r>
    </w:p>
    <w:p w:rsidR="006665B0" w:rsidRDefault="006665B0">
      <w:pPr>
        <w:spacing w:line="360" w:lineRule="auto"/>
        <w:jc w:val="left"/>
        <w:textAlignment w:val="center"/>
      </w:pPr>
    </w:p>
    <w:p w:rsidR="006665B0" w:rsidRDefault="00EE4457">
      <w:pPr>
        <w:spacing w:line="360" w:lineRule="auto"/>
        <w:jc w:val="left"/>
        <w:textAlignment w:val="center"/>
      </w:pPr>
      <w:r>
        <w:t>【分析】传染病是由病原体引起的传染性疾病，传染病的预防措施是：控制传染源、切断传播途径、保护易感人群。</w:t>
      </w:r>
    </w:p>
    <w:p w:rsidR="006665B0" w:rsidRDefault="00EE4457">
      <w:pPr>
        <w:spacing w:line="360" w:lineRule="auto"/>
        <w:jc w:val="left"/>
        <w:textAlignment w:val="center"/>
      </w:pPr>
      <w:r>
        <w:t>【详解】（</w:t>
      </w:r>
      <w:r>
        <w:t>1</w:t>
      </w:r>
      <w:r>
        <w:t>）病原体是指引起传染病的细菌、病毒和寄生虫等生物。链球菌是引起猩红热的病原体。切断传播途径最好的办法就是要切实搞好个人卫生和环境卫生，对带有病原体的物品要进行消毒，并消灭传播疾病的媒介生物等，使病原体失去感染健康人的机会，如戴口罩、或勤洗手或开窗通风或保持距离等。</w:t>
      </w:r>
    </w:p>
    <w:p w:rsidR="006665B0" w:rsidRDefault="00EE4457">
      <w:pPr>
        <w:spacing w:line="360" w:lineRule="auto"/>
        <w:jc w:val="left"/>
        <w:textAlignment w:val="center"/>
      </w:pPr>
      <w:r>
        <w:t>（</w:t>
      </w:r>
      <w:r>
        <w:t>2</w:t>
      </w:r>
      <w:r>
        <w:t>）白细胞能吞噬各种病菌，人体出现炎症时，白细胞的数目会增多。所以发病初期，猩红热患者血液中的白细胞数量会增多，少数患者恢复期可出现肾小球肾炎，肾小球透过性增大，尿液中可能有血细胞和大分子蛋白质，这与肾小球的过滤作用异常有关。</w:t>
      </w:r>
    </w:p>
    <w:p w:rsidR="006665B0" w:rsidRDefault="00EE4457">
      <w:pPr>
        <w:spacing w:line="360" w:lineRule="auto"/>
        <w:jc w:val="left"/>
        <w:textAlignment w:val="center"/>
      </w:pPr>
      <w:r>
        <w:t>（</w:t>
      </w:r>
      <w:r>
        <w:t>3</w:t>
      </w:r>
      <w:r>
        <w:t>）青霉菌是真菌，链球菌是细菌，没有成形的细胞核，所以与青霉菌相比，链球菌细胞内没有成形的细胞核。</w:t>
      </w:r>
    </w:p>
    <w:p w:rsidR="006665B0" w:rsidRDefault="00EE4457">
      <w:pPr>
        <w:spacing w:line="360" w:lineRule="auto"/>
        <w:jc w:val="left"/>
        <w:textAlignment w:val="center"/>
      </w:pPr>
      <w:r>
        <w:t>32</w:t>
      </w:r>
      <w:r>
        <w:t>．</w:t>
      </w:r>
      <w:r>
        <w:t xml:space="preserve">(1)     </w:t>
      </w:r>
      <w:r>
        <w:t>相对性状</w:t>
      </w:r>
      <w:r>
        <w:t xml:space="preserve">     </w:t>
      </w:r>
      <w:r>
        <w:t>生殖细胞或配子</w:t>
      </w:r>
    </w:p>
    <w:p w:rsidR="006665B0" w:rsidRDefault="00EE4457">
      <w:pPr>
        <w:spacing w:line="360" w:lineRule="auto"/>
        <w:jc w:val="left"/>
        <w:textAlignment w:val="center"/>
      </w:pPr>
      <w:r>
        <w:lastRenderedPageBreak/>
        <w:t>(2)     Ⅱ</w:t>
      </w:r>
      <w:r>
        <w:t>、</w:t>
      </w:r>
      <w:r>
        <w:t xml:space="preserve">Ⅲ     </w:t>
      </w:r>
      <w:r>
        <w:t>白色</w:t>
      </w:r>
    </w:p>
    <w:p w:rsidR="006665B0" w:rsidRDefault="00EE4457">
      <w:pPr>
        <w:spacing w:line="360" w:lineRule="auto"/>
        <w:jc w:val="left"/>
        <w:textAlignment w:val="center"/>
      </w:pPr>
      <w:r>
        <w:t>(3)Dd</w:t>
      </w:r>
      <w:r>
        <w:t>（或</w:t>
      </w:r>
      <w:r>
        <w:t>DD.Dd</w:t>
      </w:r>
      <w:r>
        <w:t>）</w:t>
      </w:r>
    </w:p>
    <w:p w:rsidR="006665B0" w:rsidRDefault="006665B0">
      <w:pPr>
        <w:spacing w:line="360" w:lineRule="auto"/>
        <w:jc w:val="left"/>
        <w:textAlignment w:val="center"/>
      </w:pPr>
    </w:p>
    <w:p w:rsidR="006665B0" w:rsidRDefault="00EE4457">
      <w:pPr>
        <w:spacing w:line="360" w:lineRule="auto"/>
        <w:jc w:val="left"/>
        <w:textAlignment w:val="center"/>
      </w:pPr>
      <w:r>
        <w:t>【分析】生物的性状是由一对基因控制的，当控制某种性状的一对基因都是显性或一个是显性、一个是隐性时，生物体表现出显性基因控制的性状；当控制某种性状的基因都是隐性时，隐性基因控制的性状才会表现出来。</w:t>
      </w:r>
    </w:p>
    <w:p w:rsidR="006665B0" w:rsidRDefault="00EE4457">
      <w:pPr>
        <w:spacing w:line="360" w:lineRule="auto"/>
        <w:jc w:val="left"/>
        <w:textAlignment w:val="center"/>
      </w:pPr>
      <w:r>
        <w:t xml:space="preserve"> </w:t>
      </w:r>
      <w:r>
        <w:t>在一对相对性状的遗传过程中，子代个体出现了亲代没有的性状，则新出现的性状一定是隐性性状，由一对隐性基因控制。亲代个体表现的性状是显性性状，亲代的基因组成中既有显性基因，也有隐性基因，是杂合体。</w:t>
      </w:r>
      <w:r>
        <w:rPr>
          <w:rFonts w:eastAsia="Times New Roman"/>
          <w:kern w:val="0"/>
          <w:sz w:val="24"/>
          <w:szCs w:val="24"/>
        </w:rPr>
        <w:t>  </w:t>
      </w:r>
      <w:r>
        <w:t>具有相对性状的纯合子杂交，子一代所表现出来的性状，是显性性状，基因组成是杂合体</w:t>
      </w:r>
    </w:p>
    <w:p w:rsidR="006665B0" w:rsidRDefault="00EE4457">
      <w:pPr>
        <w:spacing w:line="360" w:lineRule="auto"/>
        <w:jc w:val="left"/>
        <w:textAlignment w:val="center"/>
      </w:pPr>
      <w:r>
        <w:t>【详解】（</w:t>
      </w:r>
      <w:r>
        <w:t>1</w:t>
      </w:r>
      <w:r>
        <w:t>）相对性状是同一种生物同一性状的不同表现形式。生物体的各种性状都是由基因控制的，性状的遗传实质上是亲代通过生殖细胞把控制性状的基因传递给了子代，在有性生殖过程中，精子与卵细胞就是基因在亲子代间传递的桥梁。因此，花的红色与白色是一对相对性状，控制该性状的基因在生殖过程中随配子传递给子代。</w:t>
      </w:r>
    </w:p>
    <w:p w:rsidR="006665B0" w:rsidRDefault="00EE4457">
      <w:pPr>
        <w:spacing w:line="360" w:lineRule="auto"/>
        <w:jc w:val="left"/>
        <w:textAlignment w:val="center"/>
      </w:pPr>
      <w:r>
        <w:t>（</w:t>
      </w:r>
      <w:r>
        <w:t>2</w:t>
      </w:r>
      <w:r>
        <w:t>）</w:t>
      </w:r>
      <w:r>
        <w:t>Ⅱ</w:t>
      </w:r>
      <w:r>
        <w:t>组亲代都是红花，而子代出现了白花，是新出现的性状，说明红花是显性性状，白花是隐性性状，亲代的基因组成是杂合体，基因组成是</w:t>
      </w:r>
      <w:r>
        <w:t>Dd</w:t>
      </w:r>
      <w:r>
        <w:t>。</w:t>
      </w:r>
      <w:r>
        <w:t>Ⅲ</w:t>
      </w:r>
      <w:r>
        <w:t>组亲代是红花，白花，而子代全部为红花，白花没有表现出来，说明红花是显性性状，白花是隐性性状。</w:t>
      </w:r>
    </w:p>
    <w:p w:rsidR="006665B0" w:rsidRDefault="00EE4457">
      <w:pPr>
        <w:spacing w:line="360" w:lineRule="auto"/>
        <w:jc w:val="left"/>
        <w:textAlignment w:val="center"/>
      </w:pPr>
      <w:r>
        <w:t>（</w:t>
      </w:r>
      <w:r>
        <w:t>3</w:t>
      </w:r>
      <w:r>
        <w:t>）通过（</w:t>
      </w:r>
      <w:r>
        <w:t>2</w:t>
      </w:r>
      <w:r>
        <w:t>）分析可知，</w:t>
      </w:r>
      <w:r>
        <w:t>Ⅱ</w:t>
      </w:r>
      <w:r>
        <w:t>组中的亲代的基因组成是</w:t>
      </w:r>
      <w:r>
        <w:t>Dd</w:t>
      </w:r>
      <w:r>
        <w:t>，遗传图解如下所示：</w:t>
      </w:r>
    </w:p>
    <w:p w:rsidR="006665B0" w:rsidRDefault="00EE4457">
      <w:pPr>
        <w:spacing w:line="360" w:lineRule="auto"/>
        <w:jc w:val="left"/>
        <w:textAlignment w:val="center"/>
      </w:pPr>
      <w:r>
        <w:rPr>
          <w:noProof/>
        </w:rPr>
        <w:drawing>
          <wp:inline distT="0" distB="0" distL="0" distR="0">
            <wp:extent cx="4494676" cy="1790950"/>
            <wp:effectExtent l="0" t="0" r="1270" b="0"/>
            <wp:docPr id="2015251387" name="图片 201525138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1387" name=""/>
                    <pic:cNvPicPr>
                      <a:picLocks noChangeAspect="1"/>
                    </pic:cNvPicPr>
                  </pic:nvPicPr>
                  <pic:blipFill>
                    <a:blip r:embed="rId37"/>
                    <a:stretch>
                      <a:fillRect/>
                    </a:stretch>
                  </pic:blipFill>
                  <pic:spPr>
                    <a:xfrm>
                      <a:off x="0" y="0"/>
                      <a:ext cx="4494676" cy="1790950"/>
                    </a:xfrm>
                    <a:prstGeom prst="rect">
                      <a:avLst/>
                    </a:prstGeom>
                  </pic:spPr>
                </pic:pic>
              </a:graphicData>
            </a:graphic>
          </wp:inline>
        </w:drawing>
      </w:r>
      <w:r>
        <w:rPr>
          <w:rFonts w:eastAsia="Times New Roman"/>
          <w:kern w:val="0"/>
          <w:sz w:val="24"/>
          <w:szCs w:val="24"/>
        </w:rPr>
        <w:t>  </w:t>
      </w:r>
    </w:p>
    <w:p w:rsidR="006665B0" w:rsidRDefault="00EE4457">
      <w:pPr>
        <w:spacing w:line="360" w:lineRule="auto"/>
        <w:jc w:val="left"/>
        <w:textAlignment w:val="center"/>
      </w:pPr>
      <w:r>
        <w:t>因此，亲代基因组成</w:t>
      </w:r>
      <w:r>
        <w:t>②</w:t>
      </w:r>
      <w:r>
        <w:t>是</w:t>
      </w:r>
      <w:r>
        <w:t>Dd</w:t>
      </w:r>
      <w:r>
        <w:t>（或</w:t>
      </w:r>
      <w:r>
        <w:t>DD.Dd</w:t>
      </w:r>
      <w:r>
        <w:t>）。</w:t>
      </w:r>
    </w:p>
    <w:p w:rsidR="006665B0" w:rsidRDefault="00EE4457">
      <w:pPr>
        <w:spacing w:line="360" w:lineRule="auto"/>
        <w:jc w:val="left"/>
        <w:textAlignment w:val="center"/>
      </w:pPr>
      <w:r>
        <w:t>33</w:t>
      </w:r>
      <w:r>
        <w:t>．</w:t>
      </w:r>
      <w:r>
        <w:t>(1)</w:t>
      </w:r>
      <w:r>
        <w:t>温度</w:t>
      </w:r>
      <w:r>
        <w:t>/</w:t>
      </w:r>
      <w:r>
        <w:t>湿度</w:t>
      </w:r>
      <w:r>
        <w:t>/</w:t>
      </w:r>
      <w:r>
        <w:t>光照等</w:t>
      </w:r>
    </w:p>
    <w:p w:rsidR="006665B0" w:rsidRDefault="00EE4457">
      <w:pPr>
        <w:spacing w:line="360" w:lineRule="auto"/>
        <w:jc w:val="left"/>
        <w:textAlignment w:val="center"/>
      </w:pPr>
      <w:r>
        <w:t>(2)</w:t>
      </w:r>
      <w:r>
        <w:t>自然选择</w:t>
      </w:r>
    </w:p>
    <w:p w:rsidR="006665B0" w:rsidRDefault="00EE4457">
      <w:pPr>
        <w:spacing w:line="360" w:lineRule="auto"/>
        <w:jc w:val="left"/>
        <w:textAlignment w:val="center"/>
      </w:pPr>
      <w:r>
        <w:lastRenderedPageBreak/>
        <w:t>(3)</w:t>
      </w:r>
      <w:r>
        <w:rPr>
          <w:rFonts w:eastAsia="Times New Roman"/>
          <w:noProof/>
          <w:kern w:val="0"/>
          <w:sz w:val="24"/>
          <w:szCs w:val="24"/>
        </w:rPr>
        <w:drawing>
          <wp:inline distT="0" distB="0" distL="0" distR="0">
            <wp:extent cx="4381500" cy="2505075"/>
            <wp:effectExtent l="0" t="0" r="0" b="9525"/>
            <wp:docPr id="477003484" name="图片 47700348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003484" name=""/>
                    <pic:cNvPicPr>
                      <a:picLocks noChangeAspect="1"/>
                    </pic:cNvPicPr>
                  </pic:nvPicPr>
                  <pic:blipFill>
                    <a:blip r:embed="rId38"/>
                    <a:stretch>
                      <a:fillRect/>
                    </a:stretch>
                  </pic:blipFill>
                  <pic:spPr>
                    <a:xfrm>
                      <a:off x="0" y="0"/>
                      <a:ext cx="4381500" cy="2505075"/>
                    </a:xfrm>
                    <a:prstGeom prst="rect">
                      <a:avLst/>
                    </a:prstGeom>
                  </pic:spPr>
                </pic:pic>
              </a:graphicData>
            </a:graphic>
          </wp:inline>
        </w:drawing>
      </w:r>
    </w:p>
    <w:p w:rsidR="006665B0" w:rsidRDefault="00EE4457">
      <w:pPr>
        <w:spacing w:line="360" w:lineRule="auto"/>
        <w:jc w:val="left"/>
        <w:textAlignment w:val="center"/>
      </w:pPr>
      <w:r>
        <w:t>(4)</w:t>
      </w:r>
      <w:r>
        <w:t>幼虫</w:t>
      </w:r>
    </w:p>
    <w:p w:rsidR="006665B0" w:rsidRDefault="00EE4457">
      <w:pPr>
        <w:spacing w:line="360" w:lineRule="auto"/>
        <w:jc w:val="left"/>
        <w:textAlignment w:val="center"/>
      </w:pPr>
      <w:r>
        <w:t xml:space="preserve">(5)     </w:t>
      </w:r>
      <w:r>
        <w:t>节肢</w:t>
      </w:r>
      <w:r>
        <w:t xml:space="preserve">     </w:t>
      </w:r>
      <w:r>
        <w:t>完全变态</w:t>
      </w:r>
    </w:p>
    <w:p w:rsidR="006665B0" w:rsidRDefault="00EE4457">
      <w:pPr>
        <w:spacing w:line="360" w:lineRule="auto"/>
        <w:jc w:val="left"/>
        <w:textAlignment w:val="center"/>
      </w:pPr>
      <w:r>
        <w:t>(6)</w:t>
      </w:r>
      <w:r>
        <w:t>转基因</w:t>
      </w:r>
    </w:p>
    <w:p w:rsidR="006665B0" w:rsidRDefault="006665B0">
      <w:pPr>
        <w:spacing w:line="360" w:lineRule="auto"/>
        <w:jc w:val="left"/>
        <w:textAlignment w:val="center"/>
      </w:pPr>
    </w:p>
    <w:p w:rsidR="006665B0" w:rsidRDefault="00EE4457">
      <w:pPr>
        <w:spacing w:line="360" w:lineRule="auto"/>
        <w:jc w:val="left"/>
        <w:textAlignment w:val="center"/>
      </w:pPr>
      <w:r>
        <w:t>【分析】（</w:t>
      </w:r>
      <w:r>
        <w:t>1</w:t>
      </w:r>
      <w:r>
        <w:t>）家蚕的发育经过卵</w:t>
      </w:r>
      <w:r>
        <w:t xml:space="preserve"> → </w:t>
      </w:r>
      <w:r>
        <w:t>幼虫</w:t>
      </w:r>
      <w:r>
        <w:t xml:space="preserve"> → </w:t>
      </w:r>
      <w:r>
        <w:t>蛹</w:t>
      </w:r>
      <w:r>
        <w:t xml:space="preserve"> → </w:t>
      </w:r>
      <w:r>
        <w:t>成虫四个时期，属于完全变态发育。</w:t>
      </w:r>
    </w:p>
    <w:p w:rsidR="006665B0" w:rsidRDefault="00EE4457">
      <w:pPr>
        <w:spacing w:line="360" w:lineRule="auto"/>
        <w:jc w:val="left"/>
        <w:textAlignment w:val="center"/>
      </w:pPr>
      <w:r>
        <w:t>（</w:t>
      </w:r>
      <w:r>
        <w:t>2</w:t>
      </w:r>
      <w:r>
        <w:t>）对照实验是在研究一种条件对研究对象的影响时，所进行的除了这种条件不同外，其他条件都相同的实验，这个不同的条件，就是唯一变量。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6665B0" w:rsidRDefault="00EE4457">
      <w:pPr>
        <w:spacing w:line="360" w:lineRule="auto"/>
        <w:jc w:val="left"/>
        <w:textAlignment w:val="center"/>
      </w:pPr>
      <w:r>
        <w:t>【详解】（</w:t>
      </w:r>
      <w:r>
        <w:t>1</w:t>
      </w:r>
      <w:r>
        <w:t>）探究环境因素对蚕卵孵化的影响，可选择的实验变量是温度、湿度、光照等非生物因素均可。</w:t>
      </w:r>
    </w:p>
    <w:p w:rsidR="006665B0" w:rsidRDefault="00EE4457">
      <w:pPr>
        <w:spacing w:line="360" w:lineRule="auto"/>
        <w:jc w:val="left"/>
        <w:textAlignment w:val="center"/>
      </w:pPr>
      <w:r>
        <w:t>（</w:t>
      </w:r>
      <w:r>
        <w:t>2</w:t>
      </w:r>
      <w:r>
        <w:t>）自然选择是指生物在生存斗争中适者生存、不适者被淘汰的过程。家蚕的祖先可能尝试过多种食物，但由于桑叶提供了家蚕生长和繁殖所需的最佳营养，因此只有那些能够找到并食用桑叶的个体才能生存下来并繁殖后代。这种选择性的生存和繁殖导致了家蚕对桑叶的偏好。选取多种植物的叶进行家蚕食性的研究，发现家蚕喜食桑叶，这种习性是长期自然选择的结果。</w:t>
      </w:r>
    </w:p>
    <w:p w:rsidR="006665B0" w:rsidRDefault="00EE4457">
      <w:pPr>
        <w:spacing w:line="360" w:lineRule="auto"/>
        <w:jc w:val="left"/>
        <w:textAlignment w:val="center"/>
      </w:pPr>
      <w:r>
        <w:t>（</w:t>
      </w:r>
      <w:r>
        <w:t>3</w:t>
      </w:r>
      <w:r>
        <w:t>）幼虫在发育过程中会经历多次蜕皮，体长也会逐渐增加。通过测量不同时期的体长并绘制变化曲线，我们可以了解幼虫的生长速度和发育规律。体长变化曲线如下：</w:t>
      </w:r>
    </w:p>
    <w:p w:rsidR="006665B0" w:rsidRDefault="00EE4457">
      <w:pPr>
        <w:spacing w:line="360" w:lineRule="auto"/>
        <w:jc w:val="left"/>
        <w:textAlignment w:val="center"/>
      </w:pPr>
      <w:r>
        <w:rPr>
          <w:rFonts w:eastAsia="Times New Roman"/>
          <w:noProof/>
          <w:kern w:val="0"/>
          <w:sz w:val="24"/>
          <w:szCs w:val="24"/>
        </w:rPr>
        <w:lastRenderedPageBreak/>
        <w:drawing>
          <wp:inline distT="0" distB="0" distL="0" distR="0">
            <wp:extent cx="4381500" cy="2505075"/>
            <wp:effectExtent l="0" t="0" r="0" b="9525"/>
            <wp:docPr id="1747251404" name="图片 174725140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51404" name=""/>
                    <pic:cNvPicPr>
                      <a:picLocks noChangeAspect="1"/>
                    </pic:cNvPicPr>
                  </pic:nvPicPr>
                  <pic:blipFill>
                    <a:blip r:embed="rId38"/>
                    <a:stretch>
                      <a:fillRect/>
                    </a:stretch>
                  </pic:blipFill>
                  <pic:spPr>
                    <a:xfrm>
                      <a:off x="0" y="0"/>
                      <a:ext cx="4381500" cy="2505075"/>
                    </a:xfrm>
                    <a:prstGeom prst="rect">
                      <a:avLst/>
                    </a:prstGeom>
                  </pic:spPr>
                </pic:pic>
              </a:graphicData>
            </a:graphic>
          </wp:inline>
        </w:drawing>
      </w:r>
    </w:p>
    <w:p w:rsidR="006665B0" w:rsidRDefault="00EE4457">
      <w:pPr>
        <w:spacing w:line="360" w:lineRule="auto"/>
        <w:jc w:val="left"/>
        <w:textAlignment w:val="center"/>
      </w:pPr>
      <w:r>
        <w:t>（</w:t>
      </w:r>
      <w:r>
        <w:t>4</w:t>
      </w:r>
      <w:r>
        <w:t>）家蚕在发育过程中会经历受精卵、幼虫、蛹和成虫四个阶段。吐丝结茧是幼虫阶段的一个显著特征。延长幼虫阶段可以提高蚕丝的产量，因为幼虫期是家蚕吐丝的关键时期。</w:t>
      </w:r>
    </w:p>
    <w:p w:rsidR="006665B0" w:rsidRDefault="00EE4457">
      <w:pPr>
        <w:spacing w:line="360" w:lineRule="auto"/>
        <w:jc w:val="left"/>
        <w:textAlignment w:val="center"/>
      </w:pPr>
      <w:r>
        <w:t>（</w:t>
      </w:r>
      <w:r>
        <w:t>5</w:t>
      </w:r>
      <w:r>
        <w:t>）蚕蛾属于节肢动物门昆虫纲，具有节肢动物的基本特征，如身体分节、有触角和足等。家蚕的发育过程包括卵、幼虫、蛹和成虫四个阶段，属于完全变态发育。</w:t>
      </w:r>
    </w:p>
    <w:p w:rsidR="006665B0" w:rsidRDefault="00EE4457">
      <w:pPr>
        <w:spacing w:line="360" w:lineRule="auto"/>
        <w:jc w:val="left"/>
        <w:textAlignment w:val="center"/>
      </w:pPr>
      <w:r>
        <w:t>（</w:t>
      </w:r>
      <w:r>
        <w:t>6</w:t>
      </w:r>
      <w:r>
        <w:t>）转基因技术是一种现代生物技术，它允许科学家从一种生物体中取出特定的基因，并将其转移到另一种生物体中，从而改变该生物体的遗传特性。这种技术已经被广泛应用于农业、医学和生物科学等多个领域。我国蚕学家通过转基因技术将特定的基因导入蚕卵中，使得得到的蚕茧更大，从而实现了提质增量的目标。</w:t>
      </w:r>
    </w:p>
    <w:p w:rsidR="006665B0" w:rsidRDefault="00EE4457">
      <w:pPr>
        <w:spacing w:line="360" w:lineRule="auto"/>
        <w:jc w:val="left"/>
        <w:textAlignment w:val="center"/>
      </w:pPr>
      <w:r>
        <w:t>34</w:t>
      </w:r>
      <w:r>
        <w:t>．</w:t>
      </w:r>
      <w:r>
        <w:t>(1)</w:t>
      </w:r>
      <w:r>
        <w:t>选用底面积仅为</w:t>
      </w:r>
      <w:r>
        <w:t>1cm</w:t>
      </w:r>
      <w:r>
        <w:rPr>
          <w:vertAlign w:val="superscript"/>
        </w:rPr>
        <w:t>2</w:t>
      </w:r>
      <w:r>
        <w:t>的圆柱容器</w:t>
      </w:r>
    </w:p>
    <w:p w:rsidR="006665B0" w:rsidRDefault="00EE4457">
      <w:pPr>
        <w:spacing w:line="360" w:lineRule="auto"/>
        <w:jc w:val="left"/>
        <w:textAlignment w:val="center"/>
      </w:pPr>
      <w:r>
        <w:t>(2)</w:t>
      </w:r>
      <w:r>
        <w:t>平均值</w:t>
      </w:r>
    </w:p>
    <w:p w:rsidR="006665B0" w:rsidRDefault="00EE4457">
      <w:pPr>
        <w:spacing w:line="360" w:lineRule="auto"/>
        <w:jc w:val="left"/>
        <w:textAlignment w:val="center"/>
      </w:pPr>
      <w:r>
        <w:t>(3)</w:t>
      </w:r>
      <w:r>
        <w:t>三组真实月壤中的拟南芥叶尖最宽展距均小于模拟月壤中的拟南芥叶尖最宽展距</w:t>
      </w:r>
    </w:p>
    <w:p w:rsidR="006665B0" w:rsidRDefault="00EE4457">
      <w:pPr>
        <w:spacing w:line="360" w:lineRule="auto"/>
        <w:jc w:val="left"/>
        <w:textAlignment w:val="center"/>
      </w:pPr>
      <w:r>
        <w:t>(4)</w:t>
      </w:r>
      <w:r>
        <w:t>不接种固氮蓝藻</w:t>
      </w:r>
    </w:p>
    <w:p w:rsidR="006665B0" w:rsidRDefault="00EE4457">
      <w:pPr>
        <w:spacing w:line="360" w:lineRule="auto"/>
        <w:jc w:val="left"/>
        <w:textAlignment w:val="center"/>
      </w:pPr>
      <w:r>
        <w:t>(5)</w:t>
      </w:r>
      <w:r>
        <w:t>两种固氮蓝藻（或固氮蓝藻</w:t>
      </w:r>
      <w:r>
        <w:t>A</w:t>
      </w:r>
      <w:r>
        <w:t>和</w:t>
      </w:r>
      <w:r>
        <w:t>B</w:t>
      </w:r>
      <w:r>
        <w:t>）都能提高模拟月壤的氮含量，且固氮蓝藻</w:t>
      </w:r>
      <w:r>
        <w:t>A</w:t>
      </w:r>
      <w:r>
        <w:t>的效果更好</w:t>
      </w:r>
    </w:p>
    <w:p w:rsidR="006665B0" w:rsidRDefault="00EE4457">
      <w:pPr>
        <w:spacing w:line="360" w:lineRule="auto"/>
        <w:jc w:val="left"/>
        <w:textAlignment w:val="center"/>
      </w:pPr>
      <w:r>
        <w:t>(6)</w:t>
      </w:r>
      <w:r>
        <w:t>改良后的模拟月壤中植物的栽培效果或固氮蓝藻</w:t>
      </w:r>
      <w:r>
        <w:t>A.B</w:t>
      </w:r>
      <w:r>
        <w:t>改良真实月壤的效果或改良模拟月壤时，固氮蓝藻</w:t>
      </w:r>
      <w:r>
        <w:t>A.B</w:t>
      </w:r>
      <w:r>
        <w:t>的用量或固氮蓝藻</w:t>
      </w:r>
      <w:r>
        <w:t>A</w:t>
      </w:r>
      <w:r>
        <w:t>改良模拟月壤磷含量（或其他无机盐）的效果</w:t>
      </w:r>
    </w:p>
    <w:p w:rsidR="006665B0" w:rsidRDefault="006665B0">
      <w:pPr>
        <w:spacing w:line="360" w:lineRule="auto"/>
        <w:jc w:val="left"/>
        <w:textAlignment w:val="center"/>
      </w:pPr>
    </w:p>
    <w:p w:rsidR="006665B0" w:rsidRDefault="00EE4457">
      <w:pPr>
        <w:spacing w:line="360" w:lineRule="auto"/>
        <w:jc w:val="left"/>
        <w:textAlignment w:val="center"/>
      </w:pPr>
      <w:r>
        <w:t>【分析】（</w:t>
      </w:r>
      <w:r>
        <w:t>1</w:t>
      </w:r>
      <w:r>
        <w:t>）科学探究的一般过程：提出问题、作出假设、制订计划、实施计划、得出结论、表达和交流。</w:t>
      </w:r>
    </w:p>
    <w:p w:rsidR="006665B0" w:rsidRDefault="00EE4457">
      <w:pPr>
        <w:spacing w:line="360" w:lineRule="auto"/>
        <w:jc w:val="left"/>
        <w:textAlignment w:val="center"/>
      </w:pPr>
      <w:r>
        <w:t>（</w:t>
      </w:r>
      <w:r>
        <w:t>2</w:t>
      </w:r>
      <w:r>
        <w:t>）对照实验：在探究某种条件对研究对象的影响时，对研究对象进行的除了该条件不同以外，其他条件都相同的实验。根据变量设置一组对照实验，使实验结果具有说服力。一般</w:t>
      </w:r>
      <w:r>
        <w:lastRenderedPageBreak/>
        <w:t>来说，对实验变量进行处理的，就是实验组，没有处理的就是对照组。</w:t>
      </w:r>
    </w:p>
    <w:p w:rsidR="006665B0" w:rsidRDefault="00EE4457">
      <w:pPr>
        <w:spacing w:line="360" w:lineRule="auto"/>
        <w:jc w:val="left"/>
        <w:textAlignment w:val="center"/>
      </w:pPr>
      <w:r>
        <w:t>【详解】（</w:t>
      </w:r>
      <w:r>
        <w:t>1</w:t>
      </w:r>
      <w:r>
        <w:t>）分析实验可知，由于真实月壤样本数量少，为了实验中节约用量，做法是选取底面积仅为</w:t>
      </w:r>
      <w:r>
        <w:t>1cm</w:t>
      </w:r>
      <w:r>
        <w:rPr>
          <w:vertAlign w:val="superscript"/>
        </w:rPr>
        <w:t>2</w:t>
      </w:r>
      <w:r>
        <w:t>的圆柱容器。</w:t>
      </w:r>
    </w:p>
    <w:p w:rsidR="006665B0" w:rsidRDefault="00EE4457">
      <w:pPr>
        <w:spacing w:line="360" w:lineRule="auto"/>
        <w:jc w:val="left"/>
        <w:textAlignment w:val="center"/>
      </w:pPr>
      <w:r>
        <w:t>（</w:t>
      </w:r>
      <w:r>
        <w:t>2</w:t>
      </w:r>
      <w:r>
        <w:t>）为了使实验结果更准确，绘制曲线应采用每组数据的平均值，目的是减小误差。</w:t>
      </w:r>
    </w:p>
    <w:p w:rsidR="006665B0" w:rsidRDefault="00EE4457">
      <w:pPr>
        <w:spacing w:line="360" w:lineRule="auto"/>
        <w:jc w:val="left"/>
        <w:textAlignment w:val="center"/>
      </w:pPr>
      <w:r>
        <w:t>（</w:t>
      </w:r>
      <w:r>
        <w:t>3</w:t>
      </w:r>
      <w:r>
        <w:t>）据图分析，三组真实月壤中的拟南芥叶尖最宽展距均小于模拟月壤中的拟南芥叶尖最宽展距。</w:t>
      </w:r>
    </w:p>
    <w:p w:rsidR="006665B0" w:rsidRDefault="00EE4457">
      <w:pPr>
        <w:spacing w:line="360" w:lineRule="auto"/>
        <w:jc w:val="left"/>
        <w:textAlignment w:val="center"/>
      </w:pPr>
      <w:r>
        <w:t>（</w:t>
      </w:r>
      <w:r>
        <w:t>4</w:t>
      </w:r>
      <w:r>
        <w:t>）分析实验二可知，称取适量的模拟月壤于三角瓶中，加入无氮培养基，无菌处理后分别接种固氮蓝藻</w:t>
      </w:r>
      <w:r>
        <w:t>A</w:t>
      </w:r>
      <w:r>
        <w:t>和</w:t>
      </w:r>
      <w:r>
        <w:t>B</w:t>
      </w:r>
      <w:r>
        <w:t>，并设置对照组，对照组应设置为不接种固氮蓝藻，这样才能形成对照实验。</w:t>
      </w:r>
    </w:p>
    <w:p w:rsidR="006665B0" w:rsidRDefault="00EE4457">
      <w:pPr>
        <w:spacing w:line="360" w:lineRule="auto"/>
        <w:jc w:val="left"/>
        <w:textAlignment w:val="center"/>
      </w:pPr>
      <w:r>
        <w:t>（</w:t>
      </w:r>
      <w:r>
        <w:t>5</w:t>
      </w:r>
      <w:r>
        <w:t>）分析曲线可知，两种固氮蓝藻（或固氮蓝藻</w:t>
      </w:r>
      <w:r>
        <w:t>A</w:t>
      </w:r>
      <w:r>
        <w:t>和</w:t>
      </w:r>
      <w:r>
        <w:t>B</w:t>
      </w:r>
      <w:r>
        <w:t>）都能提高模拟月壤的氮含量，且固氮蓝藻</w:t>
      </w:r>
      <w:r>
        <w:t>A</w:t>
      </w:r>
      <w:r>
        <w:t>的效果更好。</w:t>
      </w:r>
    </w:p>
    <w:p w:rsidR="006665B0" w:rsidRDefault="00EE4457">
      <w:pPr>
        <w:spacing w:line="360" w:lineRule="auto"/>
        <w:jc w:val="left"/>
        <w:textAlignment w:val="center"/>
      </w:pPr>
      <w:r>
        <w:t>（</w:t>
      </w:r>
      <w:r>
        <w:t>6</w:t>
      </w:r>
      <w:r>
        <w:t>）运用实验二的研究结果可知，可进一步探究改良后的模拟月壤中植物的栽培效果或固氮蓝藻</w:t>
      </w:r>
      <w:r>
        <w:t>A.B</w:t>
      </w:r>
      <w:r>
        <w:t>改良真实月壤的效果或改良模拟月壤时，固氮蓝藻</w:t>
      </w:r>
      <w:r>
        <w:t>A.B</w:t>
      </w:r>
      <w:r>
        <w:t>的用量或固氮蓝藻</w:t>
      </w:r>
      <w:r>
        <w:t>A</w:t>
      </w:r>
      <w:r>
        <w:t>改良模拟月壤磷含量（或其他无机盐）的效果。</w:t>
      </w:r>
    </w:p>
    <w:p w:rsidR="006665B0" w:rsidRDefault="006665B0">
      <w:pPr>
        <w:spacing w:line="360" w:lineRule="auto"/>
        <w:jc w:val="left"/>
        <w:textAlignment w:val="center"/>
      </w:pPr>
    </w:p>
    <w:sectPr w:rsidR="006665B0">
      <w:headerReference w:type="even" r:id="rId39"/>
      <w:headerReference w:type="default" r:id="rId40"/>
      <w:footerReference w:type="even" r:id="rId41"/>
      <w:footerReference w:type="default" r:id="rId42"/>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91E" w:rsidRDefault="00D2191E">
      <w:r>
        <w:separator/>
      </w:r>
    </w:p>
  </w:endnote>
  <w:endnote w:type="continuationSeparator" w:id="0">
    <w:p w:rsidR="00D2191E" w:rsidRDefault="00D2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Default="00EE4457" w:rsidP="00EE445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EE4457" w:rsidRPr="003626FF" w:rsidRDefault="00EE4457" w:rsidP="00EE445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438D7">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438D7">
      <w:rPr>
        <w:noProof/>
        <w:szCs w:val="21"/>
      </w:rPr>
      <w:t>29</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Default="00EE4457" w:rsidP="00EE445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Default="00EE4457" w:rsidP="00EE445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EE4457" w:rsidRPr="003626FF" w:rsidRDefault="00EE4457" w:rsidP="00EE445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438D7">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438D7">
      <w:rPr>
        <w:noProof/>
        <w:szCs w:val="21"/>
      </w:rPr>
      <w:t>29</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91E" w:rsidRDefault="00D2191E">
      <w:r>
        <w:separator/>
      </w:r>
    </w:p>
  </w:footnote>
  <w:footnote w:type="continuationSeparator" w:id="0">
    <w:p w:rsidR="00D2191E" w:rsidRDefault="00D21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Pr="003626FF" w:rsidRDefault="00D2191E" w:rsidP="00EE445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EE4457">
      <w:rPr>
        <w:rFonts w:hint="eastAsia"/>
        <w:b/>
        <w:sz w:val="21"/>
        <w:szCs w:val="21"/>
      </w:rPr>
      <w:t xml:space="preserve">      </w:t>
    </w:r>
    <w:hyperlink r:id="rId2" w:history="1">
      <w:r w:rsidR="00EE4457" w:rsidRPr="0095092B">
        <w:rPr>
          <w:rStyle w:val="a5"/>
          <w:rFonts w:hint="eastAsia"/>
          <w:b/>
          <w:szCs w:val="21"/>
        </w:rPr>
        <w:t>www.zzstep.com</w:t>
      </w:r>
    </w:hyperlink>
    <w:r w:rsidR="00EE4457">
      <w:rPr>
        <w:rFonts w:hint="eastAsia"/>
        <w:b/>
        <w:sz w:val="21"/>
        <w:szCs w:val="21"/>
      </w:rPr>
      <w:t xml:space="preserve">     </w:t>
    </w:r>
    <w:r w:rsidR="00EE4457">
      <w:rPr>
        <w:rFonts w:hint="eastAsia"/>
        <w:b/>
      </w:rPr>
      <w:t>传播先进教学理念</w:t>
    </w:r>
    <w:r w:rsidR="00EE4457" w:rsidRPr="00B91186">
      <w:rPr>
        <w:rFonts w:hint="eastAsia"/>
        <w:b/>
      </w:rPr>
      <w:t xml:space="preserve">  </w:t>
    </w:r>
    <w:r w:rsidR="00EE4457">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Default="00EE4457" w:rsidP="00EE4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457" w:rsidRPr="003626FF" w:rsidRDefault="002438D7" w:rsidP="00EE445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EE4457">
      <w:rPr>
        <w:rFonts w:hint="eastAsia"/>
        <w:b/>
        <w:sz w:val="21"/>
        <w:szCs w:val="21"/>
      </w:rPr>
      <w:t xml:space="preserve">      </w:t>
    </w:r>
    <w:hyperlink r:id="rId2" w:history="1">
      <w:r w:rsidR="00EE4457" w:rsidRPr="0095092B">
        <w:rPr>
          <w:rStyle w:val="a5"/>
          <w:rFonts w:hint="eastAsia"/>
          <w:b/>
          <w:szCs w:val="21"/>
        </w:rPr>
        <w:t>www.zzstep.com</w:t>
      </w:r>
    </w:hyperlink>
    <w:r w:rsidR="00EE4457">
      <w:rPr>
        <w:rFonts w:hint="eastAsia"/>
        <w:b/>
        <w:sz w:val="21"/>
        <w:szCs w:val="21"/>
      </w:rPr>
      <w:t xml:space="preserve">     </w:t>
    </w:r>
    <w:r w:rsidR="00EE4457">
      <w:rPr>
        <w:rFonts w:hint="eastAsia"/>
        <w:b/>
      </w:rPr>
      <w:t>传播先进教学理念</w:t>
    </w:r>
    <w:r w:rsidR="00EE4457" w:rsidRPr="00B91186">
      <w:rPr>
        <w:rFonts w:hint="eastAsia"/>
        <w:b/>
      </w:rPr>
      <w:t xml:space="preserve">  </w:t>
    </w:r>
    <w:r w:rsidR="00EE4457">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438D7"/>
    <w:rsid w:val="00284433"/>
    <w:rsid w:val="002A1EC6"/>
    <w:rsid w:val="002E035E"/>
    <w:rsid w:val="003F38F2"/>
    <w:rsid w:val="0064153B"/>
    <w:rsid w:val="006665B0"/>
    <w:rsid w:val="006B16C5"/>
    <w:rsid w:val="006B2E1A"/>
    <w:rsid w:val="00776133"/>
    <w:rsid w:val="00855687"/>
    <w:rsid w:val="008C07DE"/>
    <w:rsid w:val="0091348D"/>
    <w:rsid w:val="009E611B"/>
    <w:rsid w:val="00A30CCE"/>
    <w:rsid w:val="00AC3E9C"/>
    <w:rsid w:val="00BC4F14"/>
    <w:rsid w:val="00BC62FB"/>
    <w:rsid w:val="00BF535F"/>
    <w:rsid w:val="00C021A4"/>
    <w:rsid w:val="00C806B0"/>
    <w:rsid w:val="00D2191E"/>
    <w:rsid w:val="00E476EE"/>
    <w:rsid w:val="00EE4457"/>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EE4457"/>
    <w:rPr>
      <w:color w:val="0000FF"/>
      <w:u w:val="single"/>
    </w:rPr>
  </w:style>
  <w:style w:type="character" w:styleId="a6">
    <w:name w:val="Emphasis"/>
    <w:uiPriority w:val="20"/>
    <w:qFormat/>
    <w:rsid w:val="00EE4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2.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oter" Target="footer3.xml"/><Relationship Id="rId7" Type="http://schemas.openxmlformats.org/officeDocument/2006/relationships/hyperlink" Target="http://www.zzstep.com"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29.png"/><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28.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2445A67-BF53-480C-9C46-152BD587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2609</Words>
  <Characters>14877</Characters>
  <Application>Microsoft Office Word</Application>
  <DocSecurity>0</DocSecurity>
  <Lines>123</Lines>
  <Paragraphs>34</Paragraphs>
  <ScaleCrop>false</ScaleCrop>
  <Manager/>
  <Company>中国教育出版网www.zzstep.com</Company>
  <LinksUpToDate>false</LinksUpToDate>
  <CharactersWithSpaces>17452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19</cp:revision>
  <dcterms:created xsi:type="dcterms:W3CDTF">2017-07-19T12:07:00Z</dcterms:created>
  <dcterms:modified xsi:type="dcterms:W3CDTF">2024-07-19T03:15:00Z</dcterms:modified>
  <cp:category>中国教育出版网www.zzstep.com</cp:category>
</cp:coreProperties>
</file>