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260558">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2024年河北省八年级中考生物真题</w:t>
      </w:r>
    </w:p>
    <w:p w:rsidR="00EF035E" w:rsidRPr="00043B54" w:rsidRDefault="00260558">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260558">
      <w:pPr>
        <w:jc w:val="left"/>
        <w:textAlignment w:val="center"/>
        <w:rPr>
          <w:rFonts w:ascii="宋体" w:hAnsi="宋体" w:cs="宋体"/>
          <w:b/>
        </w:rPr>
      </w:pPr>
      <w:r w:rsidRPr="00043B54">
        <w:rPr>
          <w:rFonts w:ascii="宋体" w:hAnsi="宋体" w:cs="宋体"/>
          <w:b/>
        </w:rPr>
        <w:t>一、选择题</w:t>
      </w:r>
    </w:p>
    <w:p w:rsidR="005415F1" w:rsidRDefault="00260558">
      <w:pPr>
        <w:spacing w:line="360" w:lineRule="auto"/>
        <w:jc w:val="left"/>
        <w:textAlignment w:val="center"/>
      </w:pPr>
      <w:r>
        <w:t>1</w:t>
      </w:r>
      <w:r>
        <w:t>．细胞是生命起源的标志和生物进化的起点。所有细胞均具有的结构是（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00"/>
        <w:jc w:val="left"/>
        <w:textAlignment w:val="center"/>
      </w:pPr>
      <w:r>
        <w:t>A</w:t>
      </w:r>
      <w:r>
        <w:t>．细胞壁</w:t>
      </w:r>
      <w:r>
        <w:tab/>
        <w:t>B</w:t>
      </w:r>
      <w:r>
        <w:t>．成形的细胞核</w:t>
      </w:r>
      <w:r>
        <w:tab/>
        <w:t>C</w:t>
      </w:r>
      <w:r>
        <w:t>．叶绿体</w:t>
      </w:r>
      <w:r>
        <w:tab/>
        <w:t>D</w:t>
      </w:r>
      <w:r>
        <w:t>．细胞膜</w:t>
      </w:r>
    </w:p>
    <w:p w:rsidR="005415F1" w:rsidRDefault="00260558">
      <w:pPr>
        <w:spacing w:line="360" w:lineRule="auto"/>
        <w:jc w:val="left"/>
        <w:textAlignment w:val="center"/>
      </w:pPr>
      <w:r>
        <w:t>2</w:t>
      </w:r>
      <w:r>
        <w:t>．下列有关细胞分裂和细胞分化的说法，错误的是（</w:t>
      </w:r>
      <w:r>
        <w:rPr>
          <w:rFonts w:eastAsia="Times New Roman"/>
          <w:kern w:val="0"/>
          <w:sz w:val="24"/>
          <w:szCs w:val="24"/>
        </w:rPr>
        <w:t>    </w:t>
      </w:r>
      <w:r>
        <w:t>）</w:t>
      </w:r>
    </w:p>
    <w:p w:rsidR="005415F1" w:rsidRDefault="00260558">
      <w:pPr>
        <w:spacing w:line="360" w:lineRule="auto"/>
        <w:ind w:left="300"/>
        <w:jc w:val="left"/>
        <w:textAlignment w:val="center"/>
      </w:pPr>
      <w:r>
        <w:t>A</w:t>
      </w:r>
      <w:r>
        <w:t>．一个草履虫通过细胞分化形成两个草履虫</w:t>
      </w:r>
    </w:p>
    <w:p w:rsidR="005415F1" w:rsidRDefault="00260558">
      <w:pPr>
        <w:spacing w:line="360" w:lineRule="auto"/>
        <w:ind w:left="300"/>
        <w:jc w:val="left"/>
        <w:textAlignment w:val="center"/>
      </w:pPr>
      <w:r>
        <w:t>B</w:t>
      </w:r>
      <w:r>
        <w:t>．幼苗生长时，细胞分裂和细胞分化旺盛</w:t>
      </w:r>
    </w:p>
    <w:p w:rsidR="005415F1" w:rsidRDefault="00260558">
      <w:pPr>
        <w:spacing w:line="360" w:lineRule="auto"/>
        <w:ind w:left="300"/>
        <w:jc w:val="left"/>
        <w:textAlignment w:val="center"/>
      </w:pPr>
      <w:r>
        <w:t>C</w:t>
      </w:r>
      <w:r>
        <w:t>．受精卵形成新个体离不开细胞分裂和细胞分化</w:t>
      </w:r>
    </w:p>
    <w:p w:rsidR="005415F1" w:rsidRDefault="00260558">
      <w:pPr>
        <w:spacing w:line="360" w:lineRule="auto"/>
        <w:ind w:left="300"/>
        <w:jc w:val="left"/>
        <w:textAlignment w:val="center"/>
      </w:pPr>
      <w:r>
        <w:t>D</w:t>
      </w:r>
      <w:r>
        <w:t>．此时我们身体内有些细胞正在进行分裂或分化</w:t>
      </w:r>
    </w:p>
    <w:p w:rsidR="005415F1" w:rsidRDefault="00260558">
      <w:pPr>
        <w:spacing w:line="360" w:lineRule="auto"/>
        <w:jc w:val="left"/>
        <w:textAlignment w:val="center"/>
      </w:pPr>
      <w:r>
        <w:t>3</w:t>
      </w:r>
      <w:r>
        <w:t>．河北武强木版年画是国家级非物质文化遗产。下列年画作品表示的四种动物中，体温不恒定的是（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00"/>
        <w:jc w:val="left"/>
        <w:textAlignment w:val="center"/>
      </w:pPr>
      <w:r>
        <w:t>A</w:t>
      </w:r>
      <w:r>
        <w:t>．牛</w:t>
      </w:r>
      <w:r>
        <w:rPr>
          <w:rFonts w:eastAsia="Times New Roman"/>
          <w:noProof/>
          <w:kern w:val="0"/>
          <w:sz w:val="24"/>
          <w:szCs w:val="24"/>
        </w:rPr>
        <w:drawing>
          <wp:inline distT="0" distB="0" distL="0" distR="0">
            <wp:extent cx="828675" cy="100012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828675" cy="1000125"/>
                    </a:xfrm>
                    <a:prstGeom prst="rect">
                      <a:avLst/>
                    </a:prstGeom>
                  </pic:spPr>
                </pic:pic>
              </a:graphicData>
            </a:graphic>
          </wp:inline>
        </w:drawing>
      </w:r>
      <w:r>
        <w:tab/>
        <w:t>B</w:t>
      </w:r>
      <w:r>
        <w:t>．虎</w:t>
      </w:r>
      <w:r>
        <w:rPr>
          <w:rFonts w:eastAsia="Times New Roman"/>
          <w:noProof/>
          <w:kern w:val="0"/>
          <w:sz w:val="24"/>
          <w:szCs w:val="24"/>
        </w:rPr>
        <w:drawing>
          <wp:inline distT="0" distB="0" distL="0" distR="0">
            <wp:extent cx="781050" cy="9810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781050" cy="981075"/>
                    </a:xfrm>
                    <a:prstGeom prst="rect">
                      <a:avLst/>
                    </a:prstGeom>
                  </pic:spPr>
                </pic:pic>
              </a:graphicData>
            </a:graphic>
          </wp:inline>
        </w:drawing>
      </w:r>
      <w:r>
        <w:tab/>
        <w:t>C</w:t>
      </w:r>
      <w:r>
        <w:t>．蛇</w:t>
      </w:r>
      <w:r>
        <w:rPr>
          <w:rFonts w:eastAsia="Times New Roman"/>
          <w:noProof/>
          <w:kern w:val="0"/>
          <w:sz w:val="24"/>
          <w:szCs w:val="24"/>
        </w:rPr>
        <w:drawing>
          <wp:inline distT="0" distB="0" distL="0" distR="0">
            <wp:extent cx="790575" cy="89535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790575" cy="895350"/>
                    </a:xfrm>
                    <a:prstGeom prst="rect">
                      <a:avLst/>
                    </a:prstGeom>
                  </pic:spPr>
                </pic:pic>
              </a:graphicData>
            </a:graphic>
          </wp:inline>
        </w:drawing>
      </w:r>
      <w:r>
        <w:tab/>
        <w:t>D</w:t>
      </w:r>
      <w:r>
        <w:t>．鸡</w:t>
      </w:r>
      <w:r>
        <w:rPr>
          <w:rFonts w:eastAsia="Times New Roman"/>
          <w:noProof/>
          <w:kern w:val="0"/>
          <w:sz w:val="24"/>
          <w:szCs w:val="24"/>
        </w:rPr>
        <w:drawing>
          <wp:inline distT="0" distB="0" distL="0" distR="0">
            <wp:extent cx="752475" cy="92392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752475" cy="923925"/>
                    </a:xfrm>
                    <a:prstGeom prst="rect">
                      <a:avLst/>
                    </a:prstGeom>
                  </pic:spPr>
                </pic:pic>
              </a:graphicData>
            </a:graphic>
          </wp:inline>
        </w:drawing>
      </w:r>
    </w:p>
    <w:p w:rsidR="005415F1" w:rsidRDefault="00260558">
      <w:pPr>
        <w:spacing w:line="360" w:lineRule="auto"/>
        <w:jc w:val="left"/>
        <w:textAlignment w:val="center"/>
      </w:pPr>
      <w:r>
        <w:t>4</w:t>
      </w:r>
      <w:r>
        <w:t>．下图为天竺葵叶及其内部结构示意图。图中没有包含的植物体结构层次是（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3648075" cy="194310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3648075" cy="1943100"/>
                    </a:xfrm>
                    <a:prstGeom prst="rect">
                      <a:avLst/>
                    </a:prstGeom>
                  </pic:spPr>
                </pic:pic>
              </a:graphicData>
            </a:graphic>
          </wp:inline>
        </w:drawing>
      </w:r>
    </w:p>
    <w:p w:rsidR="005415F1" w:rsidRDefault="00260558">
      <w:pPr>
        <w:tabs>
          <w:tab w:val="left" w:pos="2078"/>
          <w:tab w:val="left" w:pos="4156"/>
          <w:tab w:val="left" w:pos="6234"/>
        </w:tabs>
        <w:spacing w:line="360" w:lineRule="auto"/>
        <w:ind w:left="300"/>
        <w:jc w:val="left"/>
        <w:textAlignment w:val="center"/>
      </w:pPr>
      <w:r>
        <w:t>A</w:t>
      </w:r>
      <w:r>
        <w:t>．细胞</w:t>
      </w:r>
      <w:r>
        <w:tab/>
        <w:t>B</w:t>
      </w:r>
      <w:r>
        <w:t>．组织</w:t>
      </w:r>
      <w:r>
        <w:tab/>
        <w:t>C</w:t>
      </w:r>
      <w:r>
        <w:t>．器官</w:t>
      </w:r>
      <w:r>
        <w:tab/>
        <w:t>D</w:t>
      </w:r>
      <w:r>
        <w:t>．个体</w:t>
      </w:r>
    </w:p>
    <w:p w:rsidR="005415F1" w:rsidRDefault="00260558">
      <w:pPr>
        <w:spacing w:line="360" w:lineRule="auto"/>
        <w:jc w:val="left"/>
        <w:textAlignment w:val="center"/>
      </w:pPr>
      <w:r>
        <w:lastRenderedPageBreak/>
        <w:t>5</w:t>
      </w:r>
      <w:r>
        <w:t>．用我们所学生物学知识分析，下列说法错误的是（</w:t>
      </w:r>
      <w:r>
        <w:rPr>
          <w:rFonts w:eastAsia="Times New Roman"/>
          <w:kern w:val="0"/>
          <w:sz w:val="24"/>
          <w:szCs w:val="24"/>
        </w:rPr>
        <w:t>    </w:t>
      </w:r>
      <w:r>
        <w:t>）</w:t>
      </w:r>
    </w:p>
    <w:p w:rsidR="005415F1" w:rsidRDefault="00260558">
      <w:pPr>
        <w:spacing w:line="360" w:lineRule="auto"/>
        <w:ind w:left="300"/>
        <w:jc w:val="left"/>
        <w:textAlignment w:val="center"/>
      </w:pPr>
      <w:r>
        <w:t>A</w:t>
      </w:r>
      <w:r>
        <w:t>．煤主要是由古代蕨类植物的遗体形成的</w:t>
      </w:r>
    </w:p>
    <w:p w:rsidR="005415F1" w:rsidRDefault="00260558">
      <w:pPr>
        <w:spacing w:line="360" w:lineRule="auto"/>
        <w:ind w:left="300"/>
        <w:jc w:val="left"/>
        <w:textAlignment w:val="center"/>
      </w:pPr>
      <w:r>
        <w:t>B</w:t>
      </w:r>
      <w:r>
        <w:t>．葫芦藓有根、茎、叶的分化，适于陆地生活</w:t>
      </w:r>
    </w:p>
    <w:p w:rsidR="005415F1" w:rsidRDefault="00260558">
      <w:pPr>
        <w:spacing w:line="360" w:lineRule="auto"/>
        <w:ind w:left="300"/>
        <w:jc w:val="left"/>
        <w:textAlignment w:val="center"/>
      </w:pPr>
      <w:r>
        <w:t>C</w:t>
      </w:r>
      <w:r>
        <w:t>．种子植物的繁殖过程摆脱了对水环境的依赖</w:t>
      </w:r>
    </w:p>
    <w:p w:rsidR="005415F1" w:rsidRDefault="00260558">
      <w:pPr>
        <w:spacing w:line="360" w:lineRule="auto"/>
        <w:ind w:left="300"/>
        <w:jc w:val="left"/>
        <w:textAlignment w:val="center"/>
      </w:pPr>
      <w:r>
        <w:t>D</w:t>
      </w:r>
      <w:r>
        <w:t>．青藏铁路设置的野生动物通道，减少了对藏羚迁徙的干扰</w:t>
      </w:r>
    </w:p>
    <w:p w:rsidR="005415F1" w:rsidRDefault="00260558">
      <w:pPr>
        <w:spacing w:line="360" w:lineRule="auto"/>
        <w:jc w:val="left"/>
        <w:textAlignment w:val="center"/>
      </w:pPr>
      <w:r>
        <w:t>6</w:t>
      </w:r>
      <w:r>
        <w:t>．萝卜、白菜是常见的蔬菜，这两种植物在生物学上的分类地位如下图所示。图中包含植物种类最多的分类等级是（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3105150" cy="1952625"/>
            <wp:effectExtent l="0" t="0" r="0"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105150" cy="1952625"/>
                    </a:xfrm>
                    <a:prstGeom prst="rect">
                      <a:avLst/>
                    </a:prstGeom>
                  </pic:spPr>
                </pic:pic>
              </a:graphicData>
            </a:graphic>
          </wp:inline>
        </w:drawing>
      </w:r>
    </w:p>
    <w:p w:rsidR="005415F1" w:rsidRDefault="00260558">
      <w:pPr>
        <w:tabs>
          <w:tab w:val="left" w:pos="2078"/>
          <w:tab w:val="left" w:pos="4156"/>
          <w:tab w:val="left" w:pos="6234"/>
        </w:tabs>
        <w:spacing w:line="360" w:lineRule="auto"/>
        <w:ind w:left="300"/>
        <w:jc w:val="left"/>
        <w:textAlignment w:val="center"/>
      </w:pPr>
      <w:r>
        <w:t>A</w:t>
      </w:r>
      <w:r>
        <w:t>．植物界</w:t>
      </w:r>
      <w:r>
        <w:tab/>
        <w:t>B</w:t>
      </w:r>
      <w:r>
        <w:t>．白花菜目</w:t>
      </w:r>
      <w:r>
        <w:tab/>
        <w:t>C</w:t>
      </w:r>
      <w:r>
        <w:t>．十字花科</w:t>
      </w:r>
      <w:r>
        <w:tab/>
        <w:t>D</w:t>
      </w:r>
      <w:r>
        <w:t>．萝卜属</w:t>
      </w:r>
    </w:p>
    <w:p w:rsidR="005415F1" w:rsidRDefault="00260558">
      <w:pPr>
        <w:spacing w:line="360" w:lineRule="auto"/>
        <w:jc w:val="left"/>
        <w:textAlignment w:val="center"/>
      </w:pPr>
      <w:r>
        <w:t>7</w:t>
      </w:r>
      <w:r>
        <w:t>．</w:t>
      </w:r>
      <w:r>
        <w:t>2023</w:t>
      </w:r>
      <w:r>
        <w:t>年，河北省对</w:t>
      </w:r>
      <w:r>
        <w:t>72</w:t>
      </w:r>
      <w:r>
        <w:t>个县域开展生物多样性调查，发现了水杉、银杉、白鹈鹕、黑嘴鸥、细鳞鲑、松江鲈等</w:t>
      </w:r>
      <w:r>
        <w:t>60</w:t>
      </w:r>
      <w:r>
        <w:t>余种国家重点保护动植物，丰富了我省野生动植物资源数据库。下列不属于野生动植物资源保护措施的是（</w:t>
      </w:r>
      <w:r>
        <w:rPr>
          <w:rFonts w:eastAsia="Times New Roman"/>
          <w:kern w:val="0"/>
          <w:sz w:val="24"/>
          <w:szCs w:val="24"/>
        </w:rPr>
        <w:t>    </w:t>
      </w:r>
      <w:r>
        <w:t>）</w:t>
      </w:r>
    </w:p>
    <w:p w:rsidR="005415F1" w:rsidRDefault="00260558">
      <w:pPr>
        <w:spacing w:line="360" w:lineRule="auto"/>
        <w:ind w:left="300"/>
        <w:jc w:val="left"/>
        <w:textAlignment w:val="center"/>
      </w:pPr>
      <w:r>
        <w:t>A</w:t>
      </w:r>
      <w:r>
        <w:t>．就地保护</w:t>
      </w:r>
    </w:p>
    <w:p w:rsidR="005415F1" w:rsidRDefault="00260558">
      <w:pPr>
        <w:spacing w:line="360" w:lineRule="auto"/>
        <w:ind w:left="300"/>
        <w:jc w:val="left"/>
        <w:textAlignment w:val="center"/>
      </w:pPr>
      <w:r>
        <w:t>B</w:t>
      </w:r>
      <w:r>
        <w:t>．国家颁布实施相关法律法规</w:t>
      </w:r>
    </w:p>
    <w:p w:rsidR="005415F1" w:rsidRDefault="00260558">
      <w:pPr>
        <w:spacing w:line="360" w:lineRule="auto"/>
        <w:ind w:left="300"/>
        <w:jc w:val="left"/>
        <w:textAlignment w:val="center"/>
      </w:pPr>
      <w:r>
        <w:t>C</w:t>
      </w:r>
      <w:r>
        <w:t>．异地保护</w:t>
      </w:r>
    </w:p>
    <w:p w:rsidR="005415F1" w:rsidRDefault="00260558">
      <w:pPr>
        <w:spacing w:line="360" w:lineRule="auto"/>
        <w:ind w:left="300"/>
        <w:jc w:val="left"/>
        <w:textAlignment w:val="center"/>
      </w:pPr>
      <w:r>
        <w:t>D</w:t>
      </w:r>
      <w:r>
        <w:t>．完全禁止利用</w:t>
      </w:r>
    </w:p>
    <w:p w:rsidR="005415F1" w:rsidRDefault="00260558">
      <w:pPr>
        <w:spacing w:line="360" w:lineRule="auto"/>
        <w:jc w:val="left"/>
        <w:textAlignment w:val="center"/>
      </w:pPr>
      <w:r>
        <w:t>8</w:t>
      </w:r>
      <w:r>
        <w:t>．同学们在路边发现了一种生长异常茂盛的植物。查阅资料获知，该植物中文名为喜旱莲（如下图所示），属于外来入侵植物。下列做法错误的是（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lastRenderedPageBreak/>
        <w:drawing>
          <wp:inline distT="0" distB="0" distL="0" distR="0">
            <wp:extent cx="1762125" cy="2047875"/>
            <wp:effectExtent l="0" t="0" r="9525"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762125" cy="2047875"/>
                    </a:xfrm>
                    <a:prstGeom prst="rect">
                      <a:avLst/>
                    </a:prstGeom>
                  </pic:spPr>
                </pic:pic>
              </a:graphicData>
            </a:graphic>
          </wp:inline>
        </w:drawing>
      </w:r>
    </w:p>
    <w:p w:rsidR="005415F1" w:rsidRDefault="00260558">
      <w:pPr>
        <w:spacing w:line="360" w:lineRule="auto"/>
        <w:ind w:left="300"/>
        <w:jc w:val="left"/>
        <w:textAlignment w:val="center"/>
      </w:pPr>
      <w:r>
        <w:t>A</w:t>
      </w:r>
      <w:r>
        <w:t>．将喜旱莲子草移栽到校园</w:t>
      </w:r>
    </w:p>
    <w:p w:rsidR="005415F1" w:rsidRDefault="00260558">
      <w:pPr>
        <w:spacing w:line="360" w:lineRule="auto"/>
        <w:ind w:left="300"/>
        <w:jc w:val="left"/>
        <w:textAlignment w:val="center"/>
      </w:pPr>
      <w:r>
        <w:t>B</w:t>
      </w:r>
      <w:r>
        <w:t>．向有关部门报告喜旱莲子草的情况</w:t>
      </w:r>
    </w:p>
    <w:p w:rsidR="005415F1" w:rsidRDefault="00260558">
      <w:pPr>
        <w:spacing w:line="360" w:lineRule="auto"/>
        <w:ind w:left="300"/>
        <w:jc w:val="left"/>
        <w:textAlignment w:val="center"/>
      </w:pPr>
      <w:r>
        <w:t>C</w:t>
      </w:r>
      <w:r>
        <w:t>．积极参与清除喜旱莲子草的行动</w:t>
      </w:r>
    </w:p>
    <w:p w:rsidR="005415F1" w:rsidRDefault="00260558">
      <w:pPr>
        <w:spacing w:line="360" w:lineRule="auto"/>
        <w:ind w:left="300"/>
        <w:jc w:val="left"/>
        <w:textAlignment w:val="center"/>
      </w:pPr>
      <w:r>
        <w:t>D</w:t>
      </w:r>
      <w:r>
        <w:t>．向周围人群宣讲外来物种入侵的危害</w:t>
      </w:r>
    </w:p>
    <w:p w:rsidR="005415F1" w:rsidRDefault="00260558">
      <w:pPr>
        <w:spacing w:line="360" w:lineRule="auto"/>
        <w:jc w:val="left"/>
        <w:textAlignment w:val="center"/>
      </w:pPr>
      <w:r>
        <w:t>9</w:t>
      </w:r>
      <w:r>
        <w:t>．馒头是中国传统发酵食品。制作馒头用到的微生物主要是（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00"/>
        <w:jc w:val="left"/>
        <w:textAlignment w:val="center"/>
      </w:pPr>
      <w:r>
        <w:t>A</w:t>
      </w:r>
      <w:r>
        <w:t>．青霉</w:t>
      </w:r>
      <w:r>
        <w:tab/>
        <w:t>B</w:t>
      </w:r>
      <w:r>
        <w:t>．噬菌体</w:t>
      </w:r>
      <w:r>
        <w:tab/>
        <w:t>C</w:t>
      </w:r>
      <w:r>
        <w:t>．酵母菌</w:t>
      </w:r>
      <w:r>
        <w:tab/>
        <w:t>D</w:t>
      </w:r>
      <w:r>
        <w:t>．醋酸菌</w:t>
      </w:r>
    </w:p>
    <w:p w:rsidR="005415F1" w:rsidRDefault="00260558">
      <w:pPr>
        <w:spacing w:line="360" w:lineRule="auto"/>
        <w:jc w:val="left"/>
        <w:textAlignment w:val="center"/>
      </w:pPr>
      <w:r>
        <w:t>10</w:t>
      </w:r>
      <w:r>
        <w:t>．某同学早晨冲了一杯浓香的黑芝麻糊，其主要原料是黑芝麻种子。黑芝麻种子的营养物质主要贮存在（</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80"/>
        <w:jc w:val="left"/>
        <w:textAlignment w:val="center"/>
      </w:pPr>
      <w:r>
        <w:t>A</w:t>
      </w:r>
      <w:r>
        <w:t>．胚芽</w:t>
      </w:r>
      <w:r>
        <w:tab/>
        <w:t>B</w:t>
      </w:r>
      <w:r>
        <w:t>．胚根</w:t>
      </w:r>
      <w:r>
        <w:tab/>
        <w:t>C</w:t>
      </w:r>
      <w:r>
        <w:t>．胚轴</w:t>
      </w:r>
      <w:r>
        <w:tab/>
        <w:t>D</w:t>
      </w:r>
      <w:r>
        <w:t>．子叶</w:t>
      </w:r>
    </w:p>
    <w:p w:rsidR="005415F1" w:rsidRDefault="00260558">
      <w:pPr>
        <w:spacing w:line="360" w:lineRule="auto"/>
        <w:jc w:val="left"/>
        <w:textAlignment w:val="center"/>
      </w:pPr>
      <w:r>
        <w:t>11</w:t>
      </w:r>
      <w:r>
        <w:t>．野生大豆（如下图所示）在我国分布广，种类多。从野生大豆中筛选出的高蛋白、低脂肪等优质基因，可转入普通大豆体内培育新品种。下列关于野生大豆的说法，错误的是（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3057525" cy="291465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3057525" cy="2914650"/>
                    </a:xfrm>
                    <a:prstGeom prst="rect">
                      <a:avLst/>
                    </a:prstGeom>
                  </pic:spPr>
                </pic:pic>
              </a:graphicData>
            </a:graphic>
          </wp:inline>
        </w:drawing>
      </w:r>
    </w:p>
    <w:p w:rsidR="005415F1" w:rsidRDefault="00260558">
      <w:pPr>
        <w:spacing w:line="360" w:lineRule="auto"/>
        <w:ind w:left="380"/>
        <w:jc w:val="left"/>
        <w:textAlignment w:val="center"/>
      </w:pPr>
      <w:r>
        <w:t>A</w:t>
      </w:r>
      <w:r>
        <w:t>．属于被子植物</w:t>
      </w:r>
    </w:p>
    <w:p w:rsidR="005415F1" w:rsidRDefault="00260558">
      <w:pPr>
        <w:spacing w:line="360" w:lineRule="auto"/>
        <w:ind w:left="380"/>
        <w:jc w:val="left"/>
        <w:textAlignment w:val="center"/>
      </w:pPr>
      <w:r>
        <w:lastRenderedPageBreak/>
        <w:t>B</w:t>
      </w:r>
      <w:r>
        <w:t>．根瘤中的根瘤菌能固氮</w:t>
      </w:r>
    </w:p>
    <w:p w:rsidR="005415F1" w:rsidRDefault="00260558">
      <w:pPr>
        <w:spacing w:line="360" w:lineRule="auto"/>
        <w:ind w:left="380"/>
        <w:jc w:val="left"/>
        <w:textAlignment w:val="center"/>
      </w:pPr>
      <w:r>
        <w:t>C</w:t>
      </w:r>
      <w:r>
        <w:t>．豆荚由花中的胚珠发育而来</w:t>
      </w:r>
    </w:p>
    <w:p w:rsidR="005415F1" w:rsidRDefault="00260558">
      <w:pPr>
        <w:spacing w:line="360" w:lineRule="auto"/>
        <w:ind w:left="380"/>
        <w:jc w:val="left"/>
        <w:textAlignment w:val="center"/>
      </w:pPr>
      <w:r>
        <w:t>D</w:t>
      </w:r>
      <w:r>
        <w:t>．是大豆育种的基因资源库</w:t>
      </w:r>
    </w:p>
    <w:p w:rsidR="005415F1" w:rsidRDefault="00260558">
      <w:pPr>
        <w:spacing w:line="360" w:lineRule="auto"/>
        <w:jc w:val="left"/>
        <w:textAlignment w:val="center"/>
      </w:pPr>
      <w:r>
        <w:t>12</w:t>
      </w:r>
      <w:r>
        <w:t>．为研究施肥深度对干旱条件下小麦光合作用的影响，研究人员在相同条件下，选择符合实验标准的三个地块施肥、播种，长出植株后进行检测，实验数据（单位已省略）如下表所示。下列说法错误的是（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gridCol w:w="1547"/>
        <w:gridCol w:w="1547"/>
        <w:gridCol w:w="1547"/>
      </w:tblGrid>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ind w:firstLine="1680"/>
              <w:jc w:val="left"/>
              <w:textAlignment w:val="center"/>
            </w:pPr>
            <w:r>
              <w:t>实验处理生理指标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浅施（</w:t>
            </w:r>
            <w:r>
              <w:t>15cm</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中施（</w:t>
            </w:r>
            <w:r>
              <w:t>30cm</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深施（</w:t>
            </w:r>
            <w:r>
              <w:t>45cm</w:t>
            </w:r>
            <w:r>
              <w:t>）</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叶绿素含量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2.5</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气孔导度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0.12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0.15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0.18</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光合作用速率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18.5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22.3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26.7</w:t>
            </w:r>
          </w:p>
        </w:tc>
      </w:tr>
    </w:tbl>
    <w:p w:rsidR="005415F1" w:rsidRDefault="00260558">
      <w:pPr>
        <w:spacing w:line="360" w:lineRule="auto"/>
        <w:jc w:val="left"/>
        <w:textAlignment w:val="center"/>
      </w:pPr>
      <w:r>
        <w:t>注：气孔导度数值越大，表示气孔开放程度越大。</w:t>
      </w:r>
    </w:p>
    <w:p w:rsidR="005415F1" w:rsidRDefault="00260558">
      <w:pPr>
        <w:spacing w:line="360" w:lineRule="auto"/>
        <w:ind w:left="380"/>
        <w:jc w:val="left"/>
        <w:textAlignment w:val="center"/>
      </w:pPr>
      <w:r>
        <w:t>A</w:t>
      </w:r>
      <w:r>
        <w:t>．本实验控制的变量是施肥深度</w:t>
      </w:r>
    </w:p>
    <w:p w:rsidR="005415F1" w:rsidRDefault="00260558">
      <w:pPr>
        <w:spacing w:line="360" w:lineRule="auto"/>
        <w:ind w:left="380"/>
        <w:jc w:val="left"/>
        <w:textAlignment w:val="center"/>
      </w:pPr>
      <w:r>
        <w:t>B</w:t>
      </w:r>
      <w:r>
        <w:t>．随着施肥深度增加，小麦蒸腾作用减弱</w:t>
      </w:r>
    </w:p>
    <w:p w:rsidR="005415F1" w:rsidRDefault="00260558">
      <w:pPr>
        <w:spacing w:line="360" w:lineRule="auto"/>
        <w:ind w:left="380"/>
        <w:jc w:val="left"/>
        <w:textAlignment w:val="center"/>
      </w:pPr>
      <w:r>
        <w:t>C</w:t>
      </w:r>
      <w:r>
        <w:t>．小麦的光合作用速率与气孔开放程度、叶绿素含量有关</w:t>
      </w:r>
    </w:p>
    <w:p w:rsidR="005415F1" w:rsidRDefault="00260558">
      <w:pPr>
        <w:spacing w:line="360" w:lineRule="auto"/>
        <w:ind w:left="380"/>
        <w:jc w:val="left"/>
        <w:textAlignment w:val="center"/>
      </w:pPr>
      <w:r>
        <w:t>D</w:t>
      </w:r>
      <w:r>
        <w:t>．干旱条件下深施肥提高了小麦的光合作用速率</w:t>
      </w:r>
    </w:p>
    <w:p w:rsidR="005415F1" w:rsidRDefault="00260558">
      <w:pPr>
        <w:spacing w:line="360" w:lineRule="auto"/>
        <w:jc w:val="left"/>
        <w:textAlignment w:val="center"/>
      </w:pPr>
      <w:r>
        <w:t>13</w:t>
      </w:r>
      <w:r>
        <w:t>．</w:t>
      </w:r>
      <w:r>
        <w:t>“</w:t>
      </w:r>
      <w:r>
        <w:t>曲曲折折的荷塘上面，弥望的是田田的叶子</w:t>
      </w:r>
      <w:r>
        <w:t>”</w:t>
      </w:r>
      <w:r>
        <w:t>描写了池塘中荷叶相连的景色，下列能直接发育成荷叶的是（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80"/>
        <w:jc w:val="left"/>
        <w:textAlignment w:val="center"/>
      </w:pPr>
      <w:r>
        <w:t>A</w:t>
      </w:r>
      <w:r>
        <w:t>．花芽</w:t>
      </w:r>
      <w:r>
        <w:tab/>
        <w:t>B</w:t>
      </w:r>
      <w:r>
        <w:t>．芽轴</w:t>
      </w:r>
      <w:r>
        <w:tab/>
        <w:t>C</w:t>
      </w:r>
      <w:r>
        <w:t>．幼叶</w:t>
      </w:r>
      <w:r>
        <w:tab/>
        <w:t>D</w:t>
      </w:r>
      <w:r>
        <w:t>．芽原基</w:t>
      </w:r>
    </w:p>
    <w:p w:rsidR="005415F1" w:rsidRDefault="00260558">
      <w:pPr>
        <w:spacing w:line="360" w:lineRule="auto"/>
        <w:jc w:val="left"/>
        <w:textAlignment w:val="center"/>
      </w:pPr>
      <w:r>
        <w:t>14</w:t>
      </w:r>
      <w:r>
        <w:t>．下图为肺循环示意图，箭头表示血流方向，</w:t>
      </w:r>
      <w:r>
        <w:t>①②③④</w:t>
      </w:r>
      <w:r>
        <w:t>表示结构。下列说法错误的是（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3124200" cy="1495425"/>
            <wp:effectExtent l="0" t="0" r="0" b="9525"/>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3124200" cy="1495425"/>
                    </a:xfrm>
                    <a:prstGeom prst="rect">
                      <a:avLst/>
                    </a:prstGeom>
                  </pic:spPr>
                </pic:pic>
              </a:graphicData>
            </a:graphic>
          </wp:inline>
        </w:drawing>
      </w:r>
    </w:p>
    <w:p w:rsidR="005415F1" w:rsidRDefault="00260558">
      <w:pPr>
        <w:tabs>
          <w:tab w:val="left" w:pos="4156"/>
        </w:tabs>
        <w:spacing w:line="360" w:lineRule="auto"/>
        <w:ind w:left="380"/>
        <w:jc w:val="left"/>
        <w:textAlignment w:val="center"/>
      </w:pPr>
      <w:r>
        <w:t>A</w:t>
      </w:r>
      <w:r>
        <w:t>．</w:t>
      </w:r>
      <w:r>
        <w:t>①</w:t>
      </w:r>
      <w:r>
        <w:t>可防止血液倒流</w:t>
      </w:r>
      <w:r>
        <w:tab/>
        <w:t>B</w:t>
      </w:r>
      <w:r>
        <w:t>．</w:t>
      </w:r>
      <w:r>
        <w:t>②</w:t>
      </w:r>
      <w:r>
        <w:t>表示右心室</w:t>
      </w:r>
    </w:p>
    <w:p w:rsidR="005415F1" w:rsidRDefault="00260558">
      <w:pPr>
        <w:tabs>
          <w:tab w:val="left" w:pos="4156"/>
        </w:tabs>
        <w:spacing w:line="360" w:lineRule="auto"/>
        <w:ind w:left="380"/>
        <w:jc w:val="left"/>
        <w:textAlignment w:val="center"/>
      </w:pPr>
      <w:r>
        <w:t>C</w:t>
      </w:r>
      <w:r>
        <w:t>．</w:t>
      </w:r>
      <w:r>
        <w:t>③</w:t>
      </w:r>
      <w:r>
        <w:t>表示肺泡</w:t>
      </w:r>
      <w:r>
        <w:tab/>
        <w:t>D</w:t>
      </w:r>
      <w:r>
        <w:t>．</w:t>
      </w:r>
      <w:r>
        <w:t>④</w:t>
      </w:r>
      <w:r>
        <w:t>内的血液为静脉血</w:t>
      </w:r>
    </w:p>
    <w:p w:rsidR="005415F1" w:rsidRDefault="00260558">
      <w:pPr>
        <w:spacing w:line="360" w:lineRule="auto"/>
        <w:jc w:val="left"/>
        <w:textAlignment w:val="center"/>
      </w:pPr>
      <w:r>
        <w:t>15</w:t>
      </w:r>
      <w:r>
        <w:t>．某同学在窗前远眺时，一只昆虫突然飞到眼前；经眼的一系列调节后，他看清了眼前的</w:t>
      </w:r>
      <w:r>
        <w:lastRenderedPageBreak/>
        <w:t>昆虫。能表示该过程的正确顺序是（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5276800" cy="1301252"/>
            <wp:effectExtent l="0" t="0" r="635"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5276800" cy="1301252"/>
                    </a:xfrm>
                    <a:prstGeom prst="rect">
                      <a:avLst/>
                    </a:prstGeom>
                  </pic:spPr>
                </pic:pic>
              </a:graphicData>
            </a:graphic>
          </wp:inline>
        </w:drawing>
      </w:r>
    </w:p>
    <w:p w:rsidR="005415F1" w:rsidRDefault="00260558">
      <w:pPr>
        <w:tabs>
          <w:tab w:val="left" w:pos="2078"/>
          <w:tab w:val="left" w:pos="4156"/>
          <w:tab w:val="left" w:pos="6234"/>
        </w:tabs>
        <w:spacing w:line="360" w:lineRule="auto"/>
        <w:ind w:left="380"/>
        <w:jc w:val="left"/>
        <w:textAlignment w:val="center"/>
      </w:pPr>
      <w:r>
        <w:t>A</w:t>
      </w:r>
      <w:r>
        <w:t>．</w:t>
      </w:r>
      <w:r>
        <w:t>①②③</w:t>
      </w:r>
      <w:r>
        <w:tab/>
        <w:t>B</w:t>
      </w:r>
      <w:r>
        <w:t>．</w:t>
      </w:r>
      <w:r>
        <w:t>①③②</w:t>
      </w:r>
      <w:r>
        <w:tab/>
        <w:t>C</w:t>
      </w:r>
      <w:r>
        <w:t>．</w:t>
      </w:r>
      <w:r>
        <w:t>②①③</w:t>
      </w:r>
      <w:r>
        <w:tab/>
        <w:t>D</w:t>
      </w:r>
      <w:r>
        <w:t>．</w:t>
      </w:r>
      <w:r>
        <w:t>③②①</w:t>
      </w:r>
    </w:p>
    <w:p w:rsidR="005415F1" w:rsidRDefault="00260558">
      <w:pPr>
        <w:spacing w:line="360" w:lineRule="auto"/>
        <w:jc w:val="left"/>
        <w:textAlignment w:val="center"/>
      </w:pPr>
      <w:r>
        <w:t>16</w:t>
      </w:r>
      <w:r>
        <w:t>．下图为某人左脚的踝关节射线透视图像，</w:t>
      </w:r>
      <w:r>
        <w:t>①②</w:t>
      </w:r>
      <w:r>
        <w:t>表示踝关节内的结构。下列说法错误的是（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2714625" cy="1943100"/>
            <wp:effectExtent l="0" t="0" r="9525"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2714625" cy="1943100"/>
                    </a:xfrm>
                    <a:prstGeom prst="rect">
                      <a:avLst/>
                    </a:prstGeom>
                  </pic:spPr>
                </pic:pic>
              </a:graphicData>
            </a:graphic>
          </wp:inline>
        </w:drawing>
      </w:r>
    </w:p>
    <w:p w:rsidR="005415F1" w:rsidRDefault="00260558">
      <w:pPr>
        <w:spacing w:line="360" w:lineRule="auto"/>
        <w:ind w:left="380"/>
        <w:jc w:val="left"/>
        <w:textAlignment w:val="center"/>
      </w:pPr>
      <w:r>
        <w:t>A</w:t>
      </w:r>
      <w:r>
        <w:t>．</w:t>
      </w:r>
      <w:r>
        <w:t>①</w:t>
      </w:r>
      <w:r>
        <w:t>是关节头，</w:t>
      </w:r>
      <w:r>
        <w:t>②</w:t>
      </w:r>
      <w:r>
        <w:t>是关节窝</w:t>
      </w:r>
    </w:p>
    <w:p w:rsidR="005415F1" w:rsidRDefault="00260558">
      <w:pPr>
        <w:spacing w:line="360" w:lineRule="auto"/>
        <w:ind w:left="380"/>
        <w:jc w:val="left"/>
        <w:textAlignment w:val="center"/>
      </w:pPr>
      <w:r>
        <w:t>B</w:t>
      </w:r>
      <w:r>
        <w:t>．</w:t>
      </w:r>
      <w:r>
        <w:t>①②</w:t>
      </w:r>
      <w:r>
        <w:t>表面覆盖着关节软骨</w:t>
      </w:r>
    </w:p>
    <w:p w:rsidR="005415F1" w:rsidRDefault="00260558">
      <w:pPr>
        <w:spacing w:line="360" w:lineRule="auto"/>
        <w:ind w:left="380"/>
        <w:jc w:val="left"/>
        <w:textAlignment w:val="center"/>
      </w:pPr>
      <w:r>
        <w:t>C</w:t>
      </w:r>
      <w:r>
        <w:t>．关节腔内有滑液，使关节灵活</w:t>
      </w:r>
    </w:p>
    <w:p w:rsidR="005415F1" w:rsidRDefault="00260558">
      <w:pPr>
        <w:spacing w:line="360" w:lineRule="auto"/>
        <w:ind w:left="380"/>
        <w:jc w:val="left"/>
        <w:textAlignment w:val="center"/>
      </w:pPr>
      <w:r>
        <w:t>D</w:t>
      </w:r>
      <w:r>
        <w:t>．踝关节在运动中起枢纽（支点）作用</w:t>
      </w:r>
    </w:p>
    <w:p w:rsidR="005415F1" w:rsidRDefault="00260558">
      <w:pPr>
        <w:spacing w:line="360" w:lineRule="auto"/>
        <w:jc w:val="left"/>
        <w:textAlignment w:val="center"/>
      </w:pPr>
      <w:r>
        <w:t>17</w:t>
      </w:r>
      <w:r>
        <w:t>．结核杆菌通过呼吸道侵犯人体时，机体调动免疫系统进行防御。下列过程一定属于特异性免疫的是（</w:t>
      </w:r>
      <w:r>
        <w:rPr>
          <w:rFonts w:eastAsia="Times New Roman"/>
          <w:kern w:val="0"/>
          <w:sz w:val="24"/>
          <w:szCs w:val="24"/>
        </w:rPr>
        <w:t>    </w:t>
      </w:r>
      <w:r>
        <w:t>）</w:t>
      </w:r>
    </w:p>
    <w:p w:rsidR="005415F1" w:rsidRDefault="00260558">
      <w:pPr>
        <w:spacing w:line="360" w:lineRule="auto"/>
        <w:ind w:left="380"/>
        <w:jc w:val="left"/>
        <w:textAlignment w:val="center"/>
      </w:pPr>
      <w:r>
        <w:t>A</w:t>
      </w:r>
      <w:r>
        <w:t>．黏膜阻挡结核杆菌</w:t>
      </w:r>
    </w:p>
    <w:p w:rsidR="005415F1" w:rsidRDefault="00260558">
      <w:pPr>
        <w:spacing w:line="360" w:lineRule="auto"/>
        <w:ind w:left="380"/>
        <w:jc w:val="left"/>
        <w:textAlignment w:val="center"/>
      </w:pPr>
      <w:r>
        <w:t>B</w:t>
      </w:r>
      <w:r>
        <w:t>．某些细胞吞噬结核杆菌</w:t>
      </w:r>
    </w:p>
    <w:p w:rsidR="005415F1" w:rsidRDefault="00260558">
      <w:pPr>
        <w:spacing w:line="360" w:lineRule="auto"/>
        <w:ind w:left="380"/>
        <w:jc w:val="left"/>
        <w:textAlignment w:val="center"/>
      </w:pPr>
      <w:r>
        <w:t>C</w:t>
      </w:r>
      <w:r>
        <w:t>．溶菌酶杀灭结核杆菌</w:t>
      </w:r>
    </w:p>
    <w:p w:rsidR="005415F1" w:rsidRDefault="00260558">
      <w:pPr>
        <w:spacing w:line="360" w:lineRule="auto"/>
        <w:ind w:left="380"/>
        <w:jc w:val="left"/>
        <w:textAlignment w:val="center"/>
      </w:pPr>
      <w:r>
        <w:t>D</w:t>
      </w:r>
      <w:r>
        <w:t>．结核杆菌刺激免疫系统产生抗体</w:t>
      </w:r>
    </w:p>
    <w:p w:rsidR="005415F1" w:rsidRDefault="00260558">
      <w:pPr>
        <w:spacing w:line="360" w:lineRule="auto"/>
        <w:jc w:val="left"/>
        <w:textAlignment w:val="center"/>
      </w:pPr>
      <w:r>
        <w:t>18</w:t>
      </w:r>
      <w:r>
        <w:t>．</w:t>
      </w:r>
      <w:r>
        <w:t>2023</w:t>
      </w:r>
      <w:r>
        <w:t>年，全国无偿献血的人次和献血总量均创历史新高。下列有关无偿献血的说法，错误的是（</w:t>
      </w:r>
      <w:r>
        <w:rPr>
          <w:rFonts w:eastAsia="Times New Roman"/>
          <w:kern w:val="0"/>
          <w:sz w:val="24"/>
          <w:szCs w:val="24"/>
        </w:rPr>
        <w:t>    </w:t>
      </w:r>
      <w:r>
        <w:t>）</w:t>
      </w:r>
    </w:p>
    <w:p w:rsidR="005415F1" w:rsidRDefault="00260558">
      <w:pPr>
        <w:spacing w:line="360" w:lineRule="auto"/>
        <w:ind w:left="380"/>
        <w:jc w:val="left"/>
        <w:textAlignment w:val="center"/>
      </w:pPr>
      <w:r>
        <w:t>A</w:t>
      </w:r>
      <w:r>
        <w:t>．献血前应鉴定血型</w:t>
      </w:r>
    </w:p>
    <w:p w:rsidR="005415F1" w:rsidRDefault="00260558">
      <w:pPr>
        <w:spacing w:line="360" w:lineRule="auto"/>
        <w:ind w:left="380"/>
        <w:jc w:val="left"/>
        <w:textAlignment w:val="center"/>
      </w:pPr>
      <w:r>
        <w:t>B</w:t>
      </w:r>
      <w:r>
        <w:t>．献血时从手臂动脉取血</w:t>
      </w:r>
    </w:p>
    <w:p w:rsidR="005415F1" w:rsidRDefault="00260558">
      <w:pPr>
        <w:spacing w:line="360" w:lineRule="auto"/>
        <w:ind w:left="380"/>
        <w:jc w:val="left"/>
        <w:textAlignment w:val="center"/>
      </w:pPr>
      <w:r>
        <w:lastRenderedPageBreak/>
        <w:t>C</w:t>
      </w:r>
      <w:r>
        <w:t>．献血后应适当多摄入蛋、奶等食物</w:t>
      </w:r>
    </w:p>
    <w:p w:rsidR="005415F1" w:rsidRDefault="00260558">
      <w:pPr>
        <w:spacing w:line="360" w:lineRule="auto"/>
        <w:ind w:left="380"/>
        <w:jc w:val="left"/>
        <w:textAlignment w:val="center"/>
      </w:pPr>
      <w:r>
        <w:t>D</w:t>
      </w:r>
      <w:r>
        <w:t>．献血后体内血液成分短期内可恢复正常</w:t>
      </w:r>
    </w:p>
    <w:p w:rsidR="005415F1" w:rsidRDefault="00260558">
      <w:pPr>
        <w:spacing w:line="360" w:lineRule="auto"/>
        <w:jc w:val="left"/>
        <w:textAlignment w:val="center"/>
      </w:pPr>
      <w:r>
        <w:t>19</w:t>
      </w:r>
      <w:r>
        <w:t>．飘飞的杨絮来自杨的雌株。用杨的雄株枝条扦插繁育新植株，逐渐替换雌株，是解决杨絮飘飞的一种方法。下列实例中，与杨的扦插不属于同一种生殖方式的是（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80"/>
        <w:jc w:val="left"/>
        <w:textAlignment w:val="center"/>
      </w:pPr>
      <w:r>
        <w:t>A</w:t>
      </w:r>
      <w:r>
        <w:t>．玉米杂交育种</w:t>
      </w:r>
      <w:r>
        <w:tab/>
        <w:t>B</w:t>
      </w:r>
      <w:r>
        <w:t>．人参组织培养</w:t>
      </w:r>
      <w:r>
        <w:tab/>
        <w:t>C</w:t>
      </w:r>
      <w:r>
        <w:t>．桃的嫁接</w:t>
      </w:r>
      <w:r>
        <w:tab/>
        <w:t>D</w:t>
      </w:r>
      <w:r>
        <w:t>．体细胞克隆牛</w:t>
      </w:r>
    </w:p>
    <w:p w:rsidR="005415F1" w:rsidRDefault="00260558">
      <w:pPr>
        <w:spacing w:line="360" w:lineRule="auto"/>
        <w:jc w:val="left"/>
        <w:textAlignment w:val="center"/>
      </w:pPr>
      <w:r>
        <w:t>20</w:t>
      </w:r>
      <w:r>
        <w:t>．同学们用</w:t>
      </w:r>
      <w:r>
        <w:t>3D</w:t>
      </w:r>
      <w:r>
        <w:t>打印技术制作了表示细胞核、染色体、</w:t>
      </w:r>
      <w:r>
        <w:t>DNA</w:t>
      </w:r>
      <w:r>
        <w:t>和基因关系的模型，如下图所示。其中</w:t>
      </w:r>
      <w:r>
        <w:t>a</w:t>
      </w:r>
      <w:r>
        <w:t>表示的是（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1781175" cy="1343025"/>
            <wp:effectExtent l="0" t="0" r="9525" b="9525"/>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1781175" cy="1343025"/>
                    </a:xfrm>
                    <a:prstGeom prst="rect">
                      <a:avLst/>
                    </a:prstGeom>
                  </pic:spPr>
                </pic:pic>
              </a:graphicData>
            </a:graphic>
          </wp:inline>
        </w:drawing>
      </w:r>
    </w:p>
    <w:p w:rsidR="005415F1" w:rsidRDefault="00260558">
      <w:pPr>
        <w:tabs>
          <w:tab w:val="left" w:pos="2078"/>
          <w:tab w:val="left" w:pos="4156"/>
          <w:tab w:val="left" w:pos="6234"/>
        </w:tabs>
        <w:spacing w:line="360" w:lineRule="auto"/>
        <w:ind w:left="380"/>
        <w:jc w:val="left"/>
        <w:textAlignment w:val="center"/>
      </w:pPr>
      <w:r>
        <w:t>A</w:t>
      </w:r>
      <w:r>
        <w:t>．细胞核</w:t>
      </w:r>
      <w:r>
        <w:tab/>
        <w:t>B</w:t>
      </w:r>
      <w:r>
        <w:t>．染色体</w:t>
      </w:r>
      <w:r>
        <w:tab/>
        <w:t>C</w:t>
      </w:r>
      <w:r>
        <w:t>．</w:t>
      </w:r>
      <w:r>
        <w:t>DNA</w:t>
      </w:r>
      <w:r>
        <w:tab/>
        <w:t>D</w:t>
      </w:r>
      <w:r>
        <w:t>．基因</w:t>
      </w:r>
    </w:p>
    <w:p w:rsidR="005415F1" w:rsidRDefault="00260558">
      <w:pPr>
        <w:spacing w:line="360" w:lineRule="auto"/>
        <w:jc w:val="left"/>
        <w:textAlignment w:val="center"/>
      </w:pPr>
      <w:r>
        <w:t>21</w:t>
      </w:r>
      <w:r>
        <w:t>．某人出现食量大、消瘦、心跳快、情绪易激动等症状。经化验，发现他的体内某种激素水平偏高，医生诊断其患甲亢。该激素是（</w:t>
      </w:r>
      <w:r>
        <w:rPr>
          <w:rFonts w:eastAsia="Times New Roman"/>
          <w:kern w:val="0"/>
          <w:sz w:val="24"/>
          <w:szCs w:val="24"/>
        </w:rPr>
        <w:t>    </w:t>
      </w:r>
      <w:r>
        <w:t>）</w:t>
      </w:r>
    </w:p>
    <w:p w:rsidR="005415F1" w:rsidRDefault="00260558">
      <w:pPr>
        <w:tabs>
          <w:tab w:val="left" w:pos="2078"/>
          <w:tab w:val="left" w:pos="4156"/>
          <w:tab w:val="left" w:pos="6234"/>
        </w:tabs>
        <w:spacing w:line="360" w:lineRule="auto"/>
        <w:ind w:left="380"/>
        <w:jc w:val="left"/>
        <w:textAlignment w:val="center"/>
      </w:pPr>
      <w:r>
        <w:t>A</w:t>
      </w:r>
      <w:r>
        <w:t>．胰岛素</w:t>
      </w:r>
      <w:r>
        <w:tab/>
        <w:t>B</w:t>
      </w:r>
      <w:r>
        <w:t>．性激素</w:t>
      </w:r>
      <w:r>
        <w:tab/>
        <w:t>C</w:t>
      </w:r>
      <w:r>
        <w:t>．甲状腺激素</w:t>
      </w:r>
      <w:r>
        <w:tab/>
        <w:t>D</w:t>
      </w:r>
      <w:r>
        <w:t>．生长激素</w:t>
      </w:r>
    </w:p>
    <w:p w:rsidR="005415F1" w:rsidRDefault="00260558">
      <w:pPr>
        <w:spacing w:line="360" w:lineRule="auto"/>
        <w:jc w:val="left"/>
        <w:textAlignment w:val="center"/>
      </w:pPr>
      <w:r>
        <w:t>22</w:t>
      </w:r>
      <w:r>
        <w:t>．狗由古代狼经长期驯化而来。科研人员对比狗和狼的面部肌肉，发现大多数狗的眼周围多了两块肌肉，如下图所示。这两块肌肉相互配合使狗能表现出</w:t>
      </w:r>
      <w:r>
        <w:t>“</w:t>
      </w:r>
      <w:r>
        <w:t>可怜巴巴</w:t>
      </w:r>
      <w:r>
        <w:t>”</w:t>
      </w:r>
      <w:r>
        <w:t>的表情，但哈士奇（狗的品种）没有旁侧眼睑牵拉肌。下列说法错误的是（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3305175" cy="2552700"/>
            <wp:effectExtent l="0" t="0" r="9525"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3305175" cy="2552700"/>
                    </a:xfrm>
                    <a:prstGeom prst="rect">
                      <a:avLst/>
                    </a:prstGeom>
                  </pic:spPr>
                </pic:pic>
              </a:graphicData>
            </a:graphic>
          </wp:inline>
        </w:drawing>
      </w:r>
    </w:p>
    <w:p w:rsidR="005415F1" w:rsidRDefault="00260558">
      <w:pPr>
        <w:spacing w:line="360" w:lineRule="auto"/>
        <w:ind w:left="380"/>
        <w:jc w:val="left"/>
        <w:textAlignment w:val="center"/>
      </w:pPr>
      <w:r>
        <w:t>A</w:t>
      </w:r>
      <w:r>
        <w:t>．推测有的古代狼眼周围有这两块肌肉</w:t>
      </w:r>
    </w:p>
    <w:p w:rsidR="005415F1" w:rsidRDefault="00260558">
      <w:pPr>
        <w:spacing w:line="360" w:lineRule="auto"/>
        <w:ind w:left="380"/>
        <w:jc w:val="left"/>
        <w:textAlignment w:val="center"/>
      </w:pPr>
      <w:r>
        <w:t>B</w:t>
      </w:r>
      <w:r>
        <w:t>．控制这两块肌肉的基因可遗传给后代</w:t>
      </w:r>
    </w:p>
    <w:p w:rsidR="005415F1" w:rsidRDefault="00260558">
      <w:pPr>
        <w:spacing w:line="360" w:lineRule="auto"/>
        <w:ind w:left="380"/>
        <w:jc w:val="left"/>
        <w:textAlignment w:val="center"/>
      </w:pPr>
      <w:r>
        <w:lastRenderedPageBreak/>
        <w:t>C</w:t>
      </w:r>
      <w:r>
        <w:t>．狗</w:t>
      </w:r>
      <w:r>
        <w:t>“</w:t>
      </w:r>
      <w:r>
        <w:t>可怜巴巴</w:t>
      </w:r>
      <w:r>
        <w:t>”</w:t>
      </w:r>
      <w:r>
        <w:t>的表情是自然选择的结果</w:t>
      </w:r>
    </w:p>
    <w:p w:rsidR="005415F1" w:rsidRDefault="00260558">
      <w:pPr>
        <w:spacing w:line="360" w:lineRule="auto"/>
        <w:ind w:left="380"/>
        <w:jc w:val="left"/>
        <w:textAlignment w:val="center"/>
      </w:pPr>
      <w:r>
        <w:t>D</w:t>
      </w:r>
      <w:r>
        <w:t>．哈士奇与其他品种狗的表情可能不同</w:t>
      </w:r>
    </w:p>
    <w:p w:rsidR="005415F1" w:rsidRDefault="00260558">
      <w:pPr>
        <w:spacing w:line="360" w:lineRule="auto"/>
        <w:jc w:val="left"/>
        <w:textAlignment w:val="center"/>
      </w:pPr>
      <w:r>
        <w:t>23</w:t>
      </w:r>
      <w:r>
        <w:t>．我们吃的食物进入消化道会发生各种变化。下列说法错误的是（</w:t>
      </w:r>
      <w:r>
        <w:rPr>
          <w:rFonts w:eastAsia="Times New Roman"/>
          <w:kern w:val="0"/>
          <w:sz w:val="24"/>
          <w:szCs w:val="24"/>
        </w:rPr>
        <w:t>    </w:t>
      </w:r>
      <w:r>
        <w:t>）</w:t>
      </w:r>
    </w:p>
    <w:p w:rsidR="005415F1" w:rsidRDefault="00260558">
      <w:pPr>
        <w:spacing w:line="360" w:lineRule="auto"/>
        <w:ind w:left="380"/>
        <w:jc w:val="left"/>
        <w:textAlignment w:val="center"/>
      </w:pPr>
      <w:r>
        <w:t>A</w:t>
      </w:r>
      <w:r>
        <w:t>．部分淀粉在口腔内分解为麦芽糖</w:t>
      </w:r>
    </w:p>
    <w:p w:rsidR="005415F1" w:rsidRDefault="00260558">
      <w:pPr>
        <w:spacing w:line="360" w:lineRule="auto"/>
        <w:ind w:left="380"/>
        <w:jc w:val="left"/>
        <w:textAlignment w:val="center"/>
      </w:pPr>
      <w:r>
        <w:t>B</w:t>
      </w:r>
      <w:r>
        <w:t>．蛋白质在胃内全部分解为氨基酸</w:t>
      </w:r>
    </w:p>
    <w:p w:rsidR="005415F1" w:rsidRDefault="00260558">
      <w:pPr>
        <w:spacing w:line="360" w:lineRule="auto"/>
        <w:ind w:left="380"/>
        <w:jc w:val="left"/>
        <w:textAlignment w:val="center"/>
      </w:pPr>
      <w:r>
        <w:t>C</w:t>
      </w:r>
      <w:r>
        <w:t>．脂肪经胆汁作用形成脂肪微滴</w:t>
      </w:r>
    </w:p>
    <w:p w:rsidR="005415F1" w:rsidRDefault="00260558">
      <w:pPr>
        <w:spacing w:line="360" w:lineRule="auto"/>
        <w:ind w:left="380"/>
        <w:jc w:val="left"/>
        <w:textAlignment w:val="center"/>
      </w:pPr>
      <w:r>
        <w:t>D</w:t>
      </w:r>
      <w:r>
        <w:t>．脂肪在小肠内分解为甘油和脂肪酸</w:t>
      </w:r>
    </w:p>
    <w:p w:rsidR="005415F1" w:rsidRDefault="00260558">
      <w:pPr>
        <w:spacing w:line="360" w:lineRule="auto"/>
        <w:jc w:val="left"/>
        <w:textAlignment w:val="center"/>
      </w:pPr>
      <w:r>
        <w:t>24</w:t>
      </w:r>
      <w:r>
        <w:t>．蝇子草有雌株和雄株之分，其性别决定方式与人类相同。蝇子草体细胞中含有</w:t>
      </w:r>
      <w:r>
        <w:t>22</w:t>
      </w:r>
      <w:r>
        <w:t>条常染色体和</w:t>
      </w:r>
      <w:r>
        <w:t>2</w:t>
      </w:r>
      <w:r>
        <w:t>条性染色体。正常情况下，蝇子草卵细胞中染色体组成是（</w:t>
      </w:r>
      <w:r>
        <w:rPr>
          <w:rFonts w:eastAsia="Times New Roman"/>
          <w:kern w:val="0"/>
          <w:sz w:val="24"/>
          <w:szCs w:val="24"/>
        </w:rPr>
        <w:t>    </w:t>
      </w:r>
      <w:r>
        <w:t>）</w:t>
      </w:r>
    </w:p>
    <w:p w:rsidR="005415F1" w:rsidRDefault="00260558">
      <w:pPr>
        <w:spacing w:line="360" w:lineRule="auto"/>
        <w:ind w:left="380"/>
        <w:jc w:val="left"/>
        <w:textAlignment w:val="center"/>
      </w:pPr>
      <w:r>
        <w:t>A</w:t>
      </w:r>
      <w:r>
        <w:t>．</w:t>
      </w:r>
      <w:r>
        <w:t>11</w:t>
      </w:r>
      <w:r>
        <w:t>条常染色体</w:t>
      </w:r>
      <w:r>
        <w:t>+X</w:t>
      </w:r>
      <w:r>
        <w:t>染色体</w:t>
      </w:r>
    </w:p>
    <w:p w:rsidR="005415F1" w:rsidRDefault="00260558">
      <w:pPr>
        <w:spacing w:line="360" w:lineRule="auto"/>
        <w:ind w:left="380"/>
        <w:jc w:val="left"/>
        <w:textAlignment w:val="center"/>
      </w:pPr>
      <w:r>
        <w:t>B</w:t>
      </w:r>
      <w:r>
        <w:t>．</w:t>
      </w:r>
      <w:r>
        <w:t>11</w:t>
      </w:r>
      <w:r>
        <w:t>条常染色体</w:t>
      </w:r>
      <w:r>
        <w:t>+Y</w:t>
      </w:r>
      <w:r>
        <w:t>染色体</w:t>
      </w:r>
    </w:p>
    <w:p w:rsidR="005415F1" w:rsidRDefault="00260558">
      <w:pPr>
        <w:spacing w:line="360" w:lineRule="auto"/>
        <w:ind w:left="380"/>
        <w:jc w:val="left"/>
        <w:textAlignment w:val="center"/>
      </w:pPr>
      <w:r>
        <w:t>C</w:t>
      </w:r>
      <w:r>
        <w:t>．</w:t>
      </w:r>
      <w:r>
        <w:t>22</w:t>
      </w:r>
      <w:r>
        <w:t>条常染色体</w:t>
      </w:r>
      <w:r>
        <w:t>+X</w:t>
      </w:r>
      <w:r>
        <w:t>染色体</w:t>
      </w:r>
    </w:p>
    <w:p w:rsidR="005415F1" w:rsidRDefault="00260558">
      <w:pPr>
        <w:spacing w:line="360" w:lineRule="auto"/>
        <w:ind w:left="380"/>
        <w:jc w:val="left"/>
        <w:textAlignment w:val="center"/>
      </w:pPr>
      <w:r>
        <w:t>D</w:t>
      </w:r>
      <w:r>
        <w:t>．</w:t>
      </w:r>
      <w:r>
        <w:t>22</w:t>
      </w:r>
      <w:r>
        <w:t>条常染色体</w:t>
      </w:r>
      <w:r>
        <w:t>+Y</w:t>
      </w:r>
      <w:r>
        <w:t>染色体</w:t>
      </w:r>
    </w:p>
    <w:p w:rsidR="005415F1" w:rsidRDefault="00260558">
      <w:pPr>
        <w:spacing w:line="360" w:lineRule="auto"/>
        <w:jc w:val="left"/>
        <w:textAlignment w:val="center"/>
      </w:pPr>
      <w:r>
        <w:t>25</w:t>
      </w:r>
      <w:r>
        <w:t>．</w:t>
      </w:r>
      <w:r>
        <w:t>2022</w:t>
      </w:r>
      <w:r>
        <w:t>年，在河北围场早白垩纪地层中发现了完整的古七鳃鳗化石（如下图所示）。对该化石研究得知，古七鳃鳗具有鳃孔、背鳍和尾鳍等结构特征，与现存的七鳃鳗相似。下列说法错误的是（</w:t>
      </w:r>
      <w:r>
        <w:rPr>
          <w:rFonts w:eastAsia="Times New Roman"/>
          <w:kern w:val="0"/>
          <w:sz w:val="24"/>
          <w:szCs w:val="24"/>
        </w:rPr>
        <w:t>    </w:t>
      </w:r>
      <w:r>
        <w:t>）</w:t>
      </w:r>
    </w:p>
    <w:p w:rsidR="005415F1" w:rsidRDefault="00260558">
      <w:pPr>
        <w:spacing w:line="360" w:lineRule="auto"/>
        <w:jc w:val="left"/>
        <w:textAlignment w:val="center"/>
      </w:pPr>
      <w:r>
        <w:rPr>
          <w:rFonts w:eastAsia="Times New Roman"/>
          <w:noProof/>
          <w:kern w:val="0"/>
          <w:sz w:val="24"/>
          <w:szCs w:val="24"/>
        </w:rPr>
        <w:drawing>
          <wp:inline distT="0" distB="0" distL="0" distR="0">
            <wp:extent cx="1838325" cy="1266825"/>
            <wp:effectExtent l="0" t="0" r="9525"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1838325" cy="1266825"/>
                    </a:xfrm>
                    <a:prstGeom prst="rect">
                      <a:avLst/>
                    </a:prstGeom>
                  </pic:spPr>
                </pic:pic>
              </a:graphicData>
            </a:graphic>
          </wp:inline>
        </w:drawing>
      </w:r>
    </w:p>
    <w:p w:rsidR="005415F1" w:rsidRDefault="00260558">
      <w:pPr>
        <w:spacing w:line="360" w:lineRule="auto"/>
        <w:ind w:left="380"/>
        <w:jc w:val="left"/>
        <w:textAlignment w:val="center"/>
      </w:pPr>
      <w:r>
        <w:t>A</w:t>
      </w:r>
      <w:r>
        <w:t>．围场在早白垩纪时期有古七鳃鳗分布</w:t>
      </w:r>
    </w:p>
    <w:p w:rsidR="005415F1" w:rsidRDefault="00260558">
      <w:pPr>
        <w:spacing w:line="360" w:lineRule="auto"/>
        <w:ind w:left="380"/>
        <w:jc w:val="left"/>
        <w:textAlignment w:val="center"/>
      </w:pPr>
      <w:r>
        <w:t>B</w:t>
      </w:r>
      <w:r>
        <w:t>．古七鳃鳗具有鳃孔和鳍，适于陆地生活</w:t>
      </w:r>
    </w:p>
    <w:p w:rsidR="005415F1" w:rsidRDefault="00260558">
      <w:pPr>
        <w:spacing w:line="360" w:lineRule="auto"/>
        <w:ind w:left="380"/>
        <w:jc w:val="left"/>
        <w:textAlignment w:val="center"/>
      </w:pPr>
      <w:r>
        <w:t>C</w:t>
      </w:r>
      <w:r>
        <w:t>．现存的七鳃鳗可能由古七鳃鳗进化而来</w:t>
      </w:r>
    </w:p>
    <w:p w:rsidR="005415F1" w:rsidRDefault="00260558">
      <w:pPr>
        <w:spacing w:line="360" w:lineRule="auto"/>
        <w:ind w:left="380"/>
        <w:jc w:val="left"/>
        <w:textAlignment w:val="center"/>
      </w:pPr>
      <w:r>
        <w:t>D</w:t>
      </w:r>
      <w:r>
        <w:t>．古七鳃鳗化石是研究七鳃鳗进化的直接证据</w:t>
      </w:r>
    </w:p>
    <w:p w:rsidR="005415F1" w:rsidRDefault="005415F1">
      <w:pPr>
        <w:jc w:val="center"/>
        <w:textAlignment w:val="center"/>
        <w:rPr>
          <w:rFonts w:ascii="黑体" w:eastAsia="黑体" w:hAnsi="黑体" w:cs="黑体"/>
          <w:b/>
          <w:sz w:val="30"/>
        </w:rPr>
      </w:pPr>
    </w:p>
    <w:p w:rsidR="005415F1" w:rsidRDefault="00260558">
      <w:pPr>
        <w:jc w:val="left"/>
        <w:textAlignment w:val="center"/>
        <w:rPr>
          <w:rFonts w:ascii="宋体" w:hAnsi="宋体" w:cs="宋体"/>
          <w:b/>
        </w:rPr>
      </w:pPr>
      <w:r>
        <w:rPr>
          <w:rFonts w:ascii="宋体" w:hAnsi="宋体" w:cs="宋体"/>
          <w:b/>
        </w:rPr>
        <w:t>二、综合题</w:t>
      </w:r>
    </w:p>
    <w:p w:rsidR="005415F1" w:rsidRDefault="00260558">
      <w:pPr>
        <w:spacing w:line="360" w:lineRule="auto"/>
        <w:jc w:val="left"/>
        <w:textAlignment w:val="center"/>
      </w:pPr>
      <w:r>
        <w:t>26</w:t>
      </w:r>
      <w:r>
        <w:t>．河北是全国第一产梨大省。某生物小组到产梨基地开展研学活动，发现果农为提高梨的产量和品质采取了多种措施。回答下列问题．</w:t>
      </w:r>
    </w:p>
    <w:p w:rsidR="005415F1" w:rsidRDefault="00260558">
      <w:pPr>
        <w:spacing w:line="360" w:lineRule="auto"/>
        <w:jc w:val="left"/>
        <w:textAlignment w:val="center"/>
      </w:pPr>
      <w:r>
        <w:t>(1)</w:t>
      </w:r>
      <w:r>
        <w:t>果农定期施用有机肥料。土壤中的微生物将有机肥料中的有机物分解成二氧化碳、水和</w:t>
      </w:r>
      <w:r>
        <w:rPr>
          <w:rFonts w:eastAsia="Times New Roman"/>
          <w:u w:val="single"/>
        </w:rPr>
        <w:t xml:space="preserve">      </w:t>
      </w:r>
      <w:r>
        <w:lastRenderedPageBreak/>
        <w:t>等，其中二氧化碳可被梨树叶片吸收，用于</w:t>
      </w:r>
      <w:r>
        <w:rPr>
          <w:rFonts w:eastAsia="Times New Roman"/>
          <w:u w:val="single"/>
        </w:rPr>
        <w:t xml:space="preserve">        </w:t>
      </w:r>
      <w:r>
        <w:t>（填</w:t>
      </w:r>
      <w:r>
        <w:t>“</w:t>
      </w:r>
      <w:r>
        <w:t>光合作用</w:t>
      </w:r>
      <w:r>
        <w:t>”</w:t>
      </w:r>
      <w:r>
        <w:t>或</w:t>
      </w:r>
      <w:r>
        <w:t>“</w:t>
      </w:r>
      <w:r>
        <w:t>呼吸作用</w:t>
      </w:r>
      <w:r>
        <w:t>”</w:t>
      </w:r>
      <w:r>
        <w:t>）。</w:t>
      </w:r>
    </w:p>
    <w:p w:rsidR="005415F1" w:rsidRDefault="00260558">
      <w:pPr>
        <w:spacing w:line="360" w:lineRule="auto"/>
        <w:jc w:val="left"/>
        <w:textAlignment w:val="center"/>
      </w:pPr>
      <w:r>
        <w:t>(2)</w:t>
      </w:r>
      <w:r>
        <w:t>果农适时对梨树进行环剥，环剥是将树干上的一圈树皮剥去。此处理可暂时阻断叶片制造的</w:t>
      </w:r>
      <w:r>
        <w:rPr>
          <w:rFonts w:eastAsia="Times New Roman"/>
          <w:u w:val="single"/>
        </w:rPr>
        <w:t xml:space="preserve">        </w:t>
      </w:r>
      <w:r>
        <w:t>沿茎中的</w:t>
      </w:r>
      <w:r>
        <w:rPr>
          <w:rFonts w:eastAsia="Times New Roman"/>
          <w:u w:val="single"/>
        </w:rPr>
        <w:t xml:space="preserve">      </w:t>
      </w:r>
      <w:r>
        <w:t>向下运输，使其更多地留在环剥口上方，从而促进花芽的发育。</w:t>
      </w:r>
    </w:p>
    <w:p w:rsidR="005415F1" w:rsidRDefault="00260558">
      <w:pPr>
        <w:spacing w:line="360" w:lineRule="auto"/>
        <w:jc w:val="left"/>
        <w:textAlignment w:val="center"/>
      </w:pPr>
      <w:r>
        <w:t>(3)</w:t>
      </w:r>
      <w:r>
        <w:t>果农通常采用人工授粉的方法提高梨树的坐果率。人工授粉时，可将两朵花面对面轻轻转动摩擦，确保花粉粘到雌蕊的</w:t>
      </w:r>
      <w:r>
        <w:rPr>
          <w:rFonts w:eastAsia="Times New Roman"/>
          <w:u w:val="single"/>
        </w:rPr>
        <w:t xml:space="preserve">      </w:t>
      </w:r>
      <w:r>
        <w:t>上。</w:t>
      </w:r>
    </w:p>
    <w:p w:rsidR="005415F1" w:rsidRDefault="00260558">
      <w:pPr>
        <w:spacing w:line="360" w:lineRule="auto"/>
        <w:jc w:val="left"/>
        <w:textAlignment w:val="center"/>
      </w:pPr>
      <w:r>
        <w:t>(4)</w:t>
      </w:r>
      <w:r>
        <w:t>夏秋时节是梨果实发育和成熟的关键期。这段时间，产梨基地日照时间可长达</w:t>
      </w:r>
      <w:r>
        <w:t>12</w:t>
      </w:r>
      <w:r>
        <w:t>小时，昼夜温差在</w:t>
      </w:r>
      <w:r>
        <w:t>10℃</w:t>
      </w:r>
      <w:r>
        <w:t>以上，有利于提高梨的产量，原因是</w:t>
      </w:r>
      <w:r>
        <w:rPr>
          <w:rFonts w:eastAsia="Times New Roman"/>
          <w:u w:val="single"/>
        </w:rPr>
        <w:t xml:space="preserve">        </w:t>
      </w:r>
      <w:r>
        <w:t>。</w:t>
      </w:r>
    </w:p>
    <w:p w:rsidR="005415F1" w:rsidRDefault="00260558">
      <w:pPr>
        <w:spacing w:line="360" w:lineRule="auto"/>
        <w:jc w:val="left"/>
        <w:textAlignment w:val="center"/>
      </w:pPr>
      <w:r>
        <w:t>27</w:t>
      </w:r>
      <w:r>
        <w:t>．发展生态农业，助力乡村振兴。某地积极开发低洼盐碱地渔农综合利用模式，如下图所示。</w:t>
      </w:r>
    </w:p>
    <w:p w:rsidR="005415F1" w:rsidRDefault="00260558">
      <w:pPr>
        <w:spacing w:line="360" w:lineRule="auto"/>
        <w:jc w:val="left"/>
        <w:textAlignment w:val="center"/>
      </w:pPr>
      <w:r>
        <w:rPr>
          <w:rFonts w:eastAsia="Times New Roman"/>
          <w:noProof/>
          <w:kern w:val="0"/>
          <w:sz w:val="24"/>
          <w:szCs w:val="24"/>
        </w:rPr>
        <w:drawing>
          <wp:inline distT="0" distB="0" distL="0" distR="0">
            <wp:extent cx="3943350" cy="2066925"/>
            <wp:effectExtent l="0" t="0" r="0" b="9525"/>
            <wp:docPr id="100031" name="图片 1000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3"/>
                    <a:stretch>
                      <a:fillRect/>
                    </a:stretch>
                  </pic:blipFill>
                  <pic:spPr>
                    <a:xfrm>
                      <a:off x="0" y="0"/>
                      <a:ext cx="3943350" cy="2066925"/>
                    </a:xfrm>
                    <a:prstGeom prst="rect">
                      <a:avLst/>
                    </a:prstGeom>
                  </pic:spPr>
                </pic:pic>
              </a:graphicData>
            </a:graphic>
          </wp:inline>
        </w:drawing>
      </w:r>
    </w:p>
    <w:p w:rsidR="005415F1" w:rsidRDefault="00260558">
      <w:pPr>
        <w:spacing w:line="360" w:lineRule="auto"/>
        <w:jc w:val="left"/>
        <w:textAlignment w:val="center"/>
      </w:pPr>
      <w:r>
        <w:t>回答下列问题。</w:t>
      </w:r>
    </w:p>
    <w:p w:rsidR="005415F1" w:rsidRDefault="00260558">
      <w:pPr>
        <w:spacing w:line="360" w:lineRule="auto"/>
        <w:jc w:val="left"/>
        <w:textAlignment w:val="center"/>
      </w:pPr>
      <w:r>
        <w:t>(1)</w:t>
      </w:r>
      <w:r>
        <w:t>低洼盐碱地种植的紫花苜蓿不仅长势良好，而且能降低土壤盐碱度，增加土壤肥力。这说明它既能适应环境，也能</w:t>
      </w:r>
      <w:r>
        <w:rPr>
          <w:rFonts w:eastAsia="Times New Roman"/>
          <w:u w:val="single"/>
        </w:rPr>
        <w:t xml:space="preserve">      </w:t>
      </w:r>
      <w:r>
        <w:t>环境。</w:t>
      </w:r>
    </w:p>
    <w:p w:rsidR="005415F1" w:rsidRDefault="00260558">
      <w:pPr>
        <w:spacing w:line="360" w:lineRule="auto"/>
        <w:jc w:val="left"/>
        <w:textAlignment w:val="center"/>
      </w:pPr>
      <w:r>
        <w:t>(2)</w:t>
      </w:r>
      <w:r>
        <w:t>台田上的小麦和紫花苜蓿，属于该生态系统组成成分中的</w:t>
      </w:r>
      <w:r>
        <w:rPr>
          <w:rFonts w:eastAsia="Times New Roman"/>
          <w:u w:val="single"/>
        </w:rPr>
        <w:t xml:space="preserve">        </w:t>
      </w:r>
      <w:r>
        <w:t>。它们固定的太阳光能，通过</w:t>
      </w:r>
      <w:r>
        <w:rPr>
          <w:rFonts w:eastAsia="Times New Roman"/>
          <w:u w:val="single"/>
        </w:rPr>
        <w:t xml:space="preserve">      </w:t>
      </w:r>
      <w:r>
        <w:t>在生物之间传递。</w:t>
      </w:r>
    </w:p>
    <w:p w:rsidR="005415F1" w:rsidRDefault="00260558">
      <w:pPr>
        <w:spacing w:line="360" w:lineRule="auto"/>
        <w:jc w:val="left"/>
        <w:textAlignment w:val="center"/>
      </w:pPr>
      <w:r>
        <w:t>(3)</w:t>
      </w:r>
      <w:r>
        <w:t>池塘中，鲢鱼主要以浮游植物为食，生活在水体上层；鳙鱼主要以浮游动物为食，生活在水体上层或中上层。鲢鱼和鳙鱼的种间关系是</w:t>
      </w:r>
      <w:r>
        <w:rPr>
          <w:rFonts w:eastAsia="Times New Roman"/>
          <w:u w:val="single"/>
        </w:rPr>
        <w:t xml:space="preserve">        </w:t>
      </w:r>
      <w:r>
        <w:t>。养殖时发现，鲢鱼和鳙鱼的配比为</w:t>
      </w:r>
      <w:r>
        <w:t>3</w:t>
      </w:r>
      <w:r>
        <w:t>：</w:t>
      </w:r>
      <w:r>
        <w:t>7</w:t>
      </w:r>
      <w:r>
        <w:t>时，池塘生态系统保持平衡；鲢鱼和鳙鱼的配比为</w:t>
      </w:r>
      <w:r>
        <w:t>1</w:t>
      </w:r>
      <w:r>
        <w:t>：</w:t>
      </w:r>
      <w:r>
        <w:t>1</w:t>
      </w:r>
      <w:r>
        <w:t>时，水质受污染程度较高，池塘生态系统失去平衡。这说明生态系统的</w:t>
      </w:r>
      <w:r>
        <w:rPr>
          <w:rFonts w:eastAsia="Times New Roman"/>
          <w:u w:val="single"/>
        </w:rPr>
        <w:t xml:space="preserve">        </w:t>
      </w:r>
      <w:r>
        <w:t>有一定限度。</w:t>
      </w:r>
    </w:p>
    <w:p w:rsidR="005415F1" w:rsidRDefault="00260558">
      <w:pPr>
        <w:spacing w:line="360" w:lineRule="auto"/>
        <w:jc w:val="left"/>
        <w:textAlignment w:val="center"/>
      </w:pPr>
      <w:r>
        <w:t>(4)</w:t>
      </w:r>
      <w:r>
        <w:t>此模式使种植和养殖有机结合，实现了对该生态系统</w:t>
      </w:r>
      <w:r>
        <w:rPr>
          <w:rFonts w:eastAsia="Times New Roman"/>
          <w:u w:val="single"/>
        </w:rPr>
        <w:t xml:space="preserve">        </w:t>
      </w:r>
      <w:r>
        <w:t>和能量的充分利用。加工厂对农副产品进行深加工，满足了</w:t>
      </w:r>
      <w:r>
        <w:rPr>
          <w:rFonts w:eastAsia="Times New Roman"/>
          <w:u w:val="single"/>
        </w:rPr>
        <w:t xml:space="preserve">        </w:t>
      </w:r>
      <w:r>
        <w:t>的生活需求，提升了低洼盐碱地的生态效益和经济效益。</w:t>
      </w:r>
    </w:p>
    <w:p w:rsidR="005415F1" w:rsidRDefault="00260558">
      <w:pPr>
        <w:spacing w:line="360" w:lineRule="auto"/>
        <w:jc w:val="left"/>
        <w:textAlignment w:val="center"/>
      </w:pPr>
      <w:r>
        <w:t>28</w:t>
      </w:r>
      <w:r>
        <w:t>．某人因侧腹部疼痛就医，遵医嘱憋尿进行超声检查，发现肾脏中有结石。下图为人体泌</w:t>
      </w:r>
      <w:r>
        <w:lastRenderedPageBreak/>
        <w:t>尿系统组成及部分内部结构纵切示意图，</w:t>
      </w:r>
      <w:r>
        <w:t>①②③</w:t>
      </w:r>
      <w:r>
        <w:t>表示结构。</w:t>
      </w:r>
    </w:p>
    <w:p w:rsidR="005415F1" w:rsidRDefault="00260558">
      <w:pPr>
        <w:spacing w:line="360" w:lineRule="auto"/>
        <w:jc w:val="left"/>
        <w:textAlignment w:val="center"/>
      </w:pPr>
      <w:r>
        <w:rPr>
          <w:rFonts w:eastAsia="Times New Roman"/>
          <w:noProof/>
          <w:kern w:val="0"/>
          <w:sz w:val="24"/>
          <w:szCs w:val="24"/>
        </w:rPr>
        <w:drawing>
          <wp:inline distT="0" distB="0" distL="0" distR="0">
            <wp:extent cx="2600325" cy="2038350"/>
            <wp:effectExtent l="0" t="0" r="9525" b="0"/>
            <wp:docPr id="100033" name="图片 1000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4"/>
                    <a:stretch>
                      <a:fillRect/>
                    </a:stretch>
                  </pic:blipFill>
                  <pic:spPr>
                    <a:xfrm>
                      <a:off x="0" y="0"/>
                      <a:ext cx="2600325" cy="2038350"/>
                    </a:xfrm>
                    <a:prstGeom prst="rect">
                      <a:avLst/>
                    </a:prstGeom>
                  </pic:spPr>
                </pic:pic>
              </a:graphicData>
            </a:graphic>
          </wp:inline>
        </w:drawing>
      </w:r>
    </w:p>
    <w:p w:rsidR="005415F1" w:rsidRDefault="00260558">
      <w:pPr>
        <w:spacing w:line="360" w:lineRule="auto"/>
        <w:jc w:val="left"/>
        <w:textAlignment w:val="center"/>
      </w:pPr>
      <w:r>
        <w:t>回答下列问题。</w:t>
      </w:r>
    </w:p>
    <w:p w:rsidR="005415F1" w:rsidRDefault="00260558">
      <w:pPr>
        <w:spacing w:line="360" w:lineRule="auto"/>
        <w:jc w:val="left"/>
        <w:textAlignment w:val="center"/>
      </w:pPr>
      <w:r>
        <w:t>(1)</w:t>
      </w:r>
      <w:r>
        <w:t>健康人的血液由肾动脉流入肾脏后，通过肾小球和肾小囊的</w:t>
      </w:r>
      <w:r>
        <w:rPr>
          <w:rFonts w:eastAsia="Times New Roman"/>
          <w:u w:val="single"/>
        </w:rPr>
        <w:t xml:space="preserve">        </w:t>
      </w:r>
      <w:r>
        <w:t>作用形成原尿。原尿中大部分水、全部</w:t>
      </w:r>
      <w:r>
        <w:rPr>
          <w:rFonts w:eastAsia="Times New Roman"/>
          <w:u w:val="single"/>
        </w:rPr>
        <w:t xml:space="preserve">        </w:t>
      </w:r>
      <w:r>
        <w:t>和部分无机盐等被肾小管重新吸收，随血液通过肾静脉汇入</w:t>
      </w:r>
      <w:r>
        <w:rPr>
          <w:rFonts w:eastAsia="Times New Roman"/>
          <w:u w:val="single"/>
        </w:rPr>
        <w:t xml:space="preserve">        </w:t>
      </w:r>
      <w:r>
        <w:t>，流回心脏的右心房；剩下的物质形成尿液。</w:t>
      </w:r>
    </w:p>
    <w:p w:rsidR="005415F1" w:rsidRDefault="00260558">
      <w:pPr>
        <w:spacing w:line="360" w:lineRule="auto"/>
        <w:jc w:val="left"/>
        <w:textAlignment w:val="center"/>
      </w:pPr>
      <w:r>
        <w:t>(2)</w:t>
      </w:r>
      <w:r>
        <w:t>当膀胱中的尿液储存到一定量时，位于膀胱壁内的</w:t>
      </w:r>
      <w:r>
        <w:rPr>
          <w:rFonts w:eastAsia="Times New Roman"/>
          <w:u w:val="single"/>
        </w:rPr>
        <w:t xml:space="preserve">        </w:t>
      </w:r>
      <w:r>
        <w:t>受到刺激后产生神经冲动，</w:t>
      </w:r>
      <w:r>
        <w:t>“</w:t>
      </w:r>
      <w:r>
        <w:t>装满尿液</w:t>
      </w:r>
      <w:r>
        <w:t>”</w:t>
      </w:r>
      <w:r>
        <w:t>的信息沿</w:t>
      </w:r>
      <w:r>
        <w:rPr>
          <w:rFonts w:eastAsia="Times New Roman"/>
          <w:u w:val="single"/>
        </w:rPr>
        <w:t xml:space="preserve">      </w:t>
      </w:r>
      <w:r>
        <w:t>传到脊髓中的排尿中枢，同时上传到大脑皮层，产生尿意；需要憋尿时，大脑下达</w:t>
      </w:r>
      <w:r>
        <w:t>“</w:t>
      </w:r>
      <w:r>
        <w:t>指令</w:t>
      </w:r>
      <w:r>
        <w:t>”</w:t>
      </w:r>
      <w:r>
        <w:t>，尿道括约肌收缩，控制排尿，这属于</w:t>
      </w:r>
      <w:r>
        <w:rPr>
          <w:rFonts w:eastAsia="Times New Roman"/>
          <w:u w:val="single"/>
        </w:rPr>
        <w:t xml:space="preserve">          </w:t>
      </w:r>
      <w:r>
        <w:t>反射。</w:t>
      </w:r>
    </w:p>
    <w:p w:rsidR="005415F1" w:rsidRDefault="00260558">
      <w:pPr>
        <w:spacing w:line="360" w:lineRule="auto"/>
        <w:jc w:val="left"/>
        <w:textAlignment w:val="center"/>
      </w:pPr>
      <w:r>
        <w:t>(3)</w:t>
      </w:r>
      <w:r>
        <w:t>经体外冲击波碎石治疗后，结石变小，随尿液经</w:t>
      </w:r>
      <w:r>
        <w:rPr>
          <w:rFonts w:eastAsia="Times New Roman"/>
          <w:u w:val="single"/>
        </w:rPr>
        <w:t xml:space="preserve">        </w:t>
      </w:r>
      <w:r>
        <w:t>（填图中序号）运输到膀胱中暂时储存，后经尿道排出仁外。为了防止肾结石复发，医生给该患者的建议是，多喝水、适当运动、不憋尿。</w:t>
      </w:r>
    </w:p>
    <w:p w:rsidR="005415F1" w:rsidRDefault="005415F1">
      <w:pPr>
        <w:jc w:val="center"/>
        <w:textAlignment w:val="center"/>
        <w:rPr>
          <w:rFonts w:ascii="黑体" w:eastAsia="黑体" w:hAnsi="黑体" w:cs="黑体"/>
          <w:b/>
          <w:sz w:val="30"/>
        </w:rPr>
      </w:pPr>
    </w:p>
    <w:p w:rsidR="005415F1" w:rsidRDefault="00260558">
      <w:pPr>
        <w:jc w:val="left"/>
        <w:textAlignment w:val="center"/>
        <w:rPr>
          <w:rFonts w:ascii="宋体" w:hAnsi="宋体" w:cs="宋体"/>
          <w:b/>
        </w:rPr>
      </w:pPr>
      <w:r>
        <w:rPr>
          <w:rFonts w:ascii="宋体" w:hAnsi="宋体" w:cs="宋体"/>
          <w:b/>
        </w:rPr>
        <w:t>三、选择题</w:t>
      </w:r>
    </w:p>
    <w:p w:rsidR="005415F1" w:rsidRDefault="00260558">
      <w:pPr>
        <w:spacing w:line="360" w:lineRule="auto"/>
        <w:jc w:val="left"/>
        <w:textAlignment w:val="center"/>
      </w:pPr>
      <w:r>
        <w:t>29</w:t>
      </w:r>
      <w:r>
        <w:t>．遗传病是影响身体健康的重要因素，了解遗传病发病规律，能规避风险，提高生活质量。镰状细胞贫血是一种人类遗传病，由一对基因（</w:t>
      </w:r>
      <w:r>
        <w:t>A.a</w:t>
      </w:r>
      <w:r>
        <w:t>）控制。基因组成为</w:t>
      </w:r>
      <w:r>
        <w:t>Aa</w:t>
      </w:r>
      <w:r>
        <w:t>的个体性状表现正常，但不能剧烈运动。在氧气充足和缺氧条件下，观察不同基因组成个体的红细胞形态如下表所示。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gridCol w:w="870"/>
        <w:gridCol w:w="2550"/>
        <w:gridCol w:w="870"/>
      </w:tblGrid>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ind w:firstLine="1680"/>
              <w:jc w:val="left"/>
              <w:textAlignment w:val="center"/>
            </w:pPr>
            <w:r>
              <w:t>氧气条件基因组成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AA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Aa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aa</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氧气充足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圆饼状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圆饼状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圆饼状</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缺氧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圆饼状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部分圆饼状，部分镰刀状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镰刀状</w:t>
            </w:r>
          </w:p>
        </w:tc>
      </w:tr>
    </w:tbl>
    <w:p w:rsidR="005415F1" w:rsidRDefault="00260558">
      <w:pPr>
        <w:spacing w:line="360" w:lineRule="auto"/>
        <w:jc w:val="left"/>
        <w:textAlignment w:val="center"/>
      </w:pPr>
      <w:r>
        <w:lastRenderedPageBreak/>
        <w:t>回答下列问题。</w:t>
      </w:r>
    </w:p>
    <w:p w:rsidR="005415F1" w:rsidRDefault="00260558">
      <w:pPr>
        <w:spacing w:line="360" w:lineRule="auto"/>
        <w:jc w:val="left"/>
        <w:textAlignment w:val="center"/>
      </w:pPr>
      <w:r>
        <w:t>(1)</w:t>
      </w:r>
      <w:r>
        <w:t>贫血往往与红细胞异常有关。红细胞的功能主要是</w:t>
      </w:r>
      <w:r>
        <w:rPr>
          <w:rFonts w:eastAsia="Times New Roman"/>
          <w:u w:val="single"/>
        </w:rPr>
        <w:t xml:space="preserve">        </w:t>
      </w:r>
      <w:r>
        <w:t>。</w:t>
      </w:r>
    </w:p>
    <w:p w:rsidR="005415F1" w:rsidRDefault="00260558">
      <w:pPr>
        <w:spacing w:line="360" w:lineRule="auto"/>
        <w:jc w:val="left"/>
        <w:textAlignment w:val="center"/>
      </w:pPr>
      <w:r>
        <w:t>(2)</w:t>
      </w:r>
      <w:r>
        <w:t>在不同的氧气条件下，基因组成为</w:t>
      </w:r>
      <w:r>
        <w:t>aa</w:t>
      </w:r>
      <w:r>
        <w:t>个体的红细胞形态不同。这说明红细胞形态是由基因组成和</w:t>
      </w:r>
      <w:r>
        <w:rPr>
          <w:rFonts w:eastAsia="Times New Roman"/>
          <w:u w:val="single"/>
        </w:rPr>
        <w:t xml:space="preserve">        </w:t>
      </w:r>
      <w:r>
        <w:t>共同作用的结果。</w:t>
      </w:r>
    </w:p>
    <w:p w:rsidR="005415F1" w:rsidRDefault="00260558">
      <w:pPr>
        <w:spacing w:line="360" w:lineRule="auto"/>
        <w:jc w:val="left"/>
        <w:textAlignment w:val="center"/>
      </w:pPr>
      <w:r>
        <w:t>(3)</w:t>
      </w:r>
      <w:r>
        <w:t>一对性状表现正常的夫妇生过患镰状细胞贫血的女儿，可推断镰状细胞贫血为</w:t>
      </w:r>
      <w:r>
        <w:rPr>
          <w:rFonts w:eastAsia="Times New Roman"/>
          <w:u w:val="single"/>
        </w:rPr>
        <w:t xml:space="preserve">        </w:t>
      </w:r>
      <w:r>
        <w:t>（填</w:t>
      </w:r>
      <w:r>
        <w:t>“</w:t>
      </w:r>
      <w:r>
        <w:t>显性</w:t>
      </w:r>
      <w:r>
        <w:t>”</w:t>
      </w:r>
      <w:r>
        <w:t>或</w:t>
      </w:r>
      <w:r>
        <w:t>“</w:t>
      </w:r>
      <w:r>
        <w:t>隐性</w:t>
      </w:r>
      <w:r>
        <w:t>”</w:t>
      </w:r>
      <w:r>
        <w:t>）性状。这对夫妇又生了一个性状表现正常的男孩，该男孩基因组成为</w:t>
      </w:r>
      <w:r>
        <w:t>Aa</w:t>
      </w:r>
      <w:r>
        <w:t>的概率为</w:t>
      </w:r>
      <w:r>
        <w:rPr>
          <w:rFonts w:eastAsia="Times New Roman"/>
          <w:u w:val="single"/>
        </w:rPr>
        <w:t xml:space="preserve">        </w:t>
      </w:r>
      <w:r>
        <w:t>。</w:t>
      </w:r>
    </w:p>
    <w:p w:rsidR="005415F1" w:rsidRDefault="00260558">
      <w:pPr>
        <w:spacing w:line="360" w:lineRule="auto"/>
        <w:jc w:val="left"/>
        <w:textAlignment w:val="center"/>
      </w:pPr>
      <w:r>
        <w:t>(4)</w:t>
      </w:r>
      <w:r>
        <w:t>利用显微镜判断（</w:t>
      </w:r>
      <w:r>
        <w:t>3</w:t>
      </w:r>
      <w:r>
        <w:t>）题中男孩的基因组成。简要写出可行的实验思路：</w:t>
      </w:r>
      <w:r>
        <w:rPr>
          <w:rFonts w:eastAsia="Times New Roman"/>
          <w:u w:val="single"/>
        </w:rPr>
        <w:t xml:space="preserve">        </w:t>
      </w:r>
      <w:r>
        <w:t>。</w:t>
      </w:r>
    </w:p>
    <w:p w:rsidR="005415F1" w:rsidRDefault="005415F1">
      <w:pPr>
        <w:jc w:val="center"/>
        <w:textAlignment w:val="center"/>
        <w:rPr>
          <w:rFonts w:ascii="黑体" w:eastAsia="黑体" w:hAnsi="黑体" w:cs="黑体"/>
          <w:b/>
          <w:sz w:val="30"/>
        </w:rPr>
      </w:pPr>
    </w:p>
    <w:p w:rsidR="005415F1" w:rsidRDefault="00260558">
      <w:pPr>
        <w:jc w:val="left"/>
        <w:textAlignment w:val="center"/>
        <w:rPr>
          <w:rFonts w:ascii="宋体" w:hAnsi="宋体" w:cs="宋体"/>
          <w:b/>
        </w:rPr>
      </w:pPr>
      <w:r>
        <w:rPr>
          <w:rFonts w:ascii="宋体" w:hAnsi="宋体" w:cs="宋体"/>
          <w:b/>
        </w:rPr>
        <w:t>四、实验探究题</w:t>
      </w:r>
    </w:p>
    <w:p w:rsidR="005415F1" w:rsidRDefault="00260558">
      <w:pPr>
        <w:spacing w:line="360" w:lineRule="auto"/>
        <w:jc w:val="left"/>
        <w:textAlignment w:val="center"/>
      </w:pPr>
      <w:r>
        <w:t>30</w:t>
      </w:r>
      <w:r>
        <w:t>．日常不良用牙习惯会导致龋齿。口腔中的产酸类细菌（主要是链球菌）分解食物碎屑产生的酸性物质，易引发龋齿。最新研究发现，乳酸菌产生的某些物质对链球菌有抑制作用。科研人员拟从甲、乙、丙三种乳酸菌株中，筛选出能抑制链球菌并有治疗龋齿潜力的最佳菌株，进行了如下实验。</w:t>
      </w:r>
    </w:p>
    <w:p w:rsidR="005415F1" w:rsidRDefault="00260558">
      <w:pPr>
        <w:spacing w:line="360" w:lineRule="auto"/>
        <w:jc w:val="left"/>
        <w:textAlignment w:val="center"/>
      </w:pPr>
      <w:r>
        <w:t>①</w:t>
      </w:r>
      <w:r>
        <w:t>无氧条件下，将等量的甲、乙、丙三种乳酸菌株，用相同培养液（该培养液对链球菌没有影响）分别进行培养，一段时间后去除乳酸菌，获得液体</w:t>
      </w:r>
      <w:r>
        <w:t>A.B.C</w:t>
      </w:r>
      <w:r>
        <w:t>。</w:t>
      </w:r>
    </w:p>
    <w:p w:rsidR="005415F1" w:rsidRDefault="00260558">
      <w:pPr>
        <w:spacing w:line="360" w:lineRule="auto"/>
        <w:jc w:val="left"/>
        <w:textAlignment w:val="center"/>
      </w:pPr>
      <w:r>
        <w:t>②</w:t>
      </w:r>
      <w:r>
        <w:t>从液体</w:t>
      </w:r>
      <w:r>
        <w:t>A.B.C</w:t>
      </w:r>
      <w:r>
        <w:t>中各取等量液体，分别加入适量某种物质（该物质对链球菌没有影响）去除酸性物质，获得液体</w:t>
      </w:r>
      <w:r>
        <w:t>A.B.c</w:t>
      </w:r>
      <w:r>
        <w:t>。</w:t>
      </w:r>
    </w:p>
    <w:p w:rsidR="005415F1" w:rsidRDefault="00260558">
      <w:pPr>
        <w:spacing w:line="360" w:lineRule="auto"/>
        <w:jc w:val="left"/>
        <w:textAlignment w:val="center"/>
      </w:pPr>
      <w:r>
        <w:t>③</w:t>
      </w:r>
      <w:r>
        <w:t>从上述六种液体中各取等量液体，分别做链球菌抑制实验，结果如下表所示。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gridCol w:w="608"/>
        <w:gridCol w:w="608"/>
        <w:gridCol w:w="608"/>
        <w:gridCol w:w="608"/>
        <w:gridCol w:w="503"/>
        <w:gridCol w:w="503"/>
      </w:tblGrid>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液体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c</w:t>
            </w:r>
          </w:p>
        </w:tc>
      </w:tr>
      <w:tr w:rsidR="005415F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对链球菌抑制作用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14.3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17.6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12.1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15F1" w:rsidRDefault="00260558">
            <w:pPr>
              <w:spacing w:line="360" w:lineRule="auto"/>
              <w:jc w:val="left"/>
              <w:textAlignment w:val="center"/>
            </w:pPr>
            <w:r>
              <w:t>0.0</w:t>
            </w:r>
          </w:p>
        </w:tc>
      </w:tr>
    </w:tbl>
    <w:p w:rsidR="005415F1" w:rsidRDefault="00260558">
      <w:pPr>
        <w:spacing w:line="360" w:lineRule="auto"/>
        <w:jc w:val="left"/>
        <w:textAlignment w:val="center"/>
      </w:pPr>
      <w:r>
        <w:t>注：数值越大，表示对链球菌抑制作用越显著。</w:t>
      </w:r>
    </w:p>
    <w:p w:rsidR="005415F1" w:rsidRDefault="00260558">
      <w:pPr>
        <w:spacing w:line="360" w:lineRule="auto"/>
        <w:jc w:val="left"/>
        <w:textAlignment w:val="center"/>
      </w:pPr>
      <w:r>
        <w:t>回答下列问题。</w:t>
      </w:r>
    </w:p>
    <w:p w:rsidR="005415F1" w:rsidRDefault="00260558">
      <w:pPr>
        <w:spacing w:line="360" w:lineRule="auto"/>
        <w:jc w:val="left"/>
        <w:textAlignment w:val="center"/>
      </w:pPr>
      <w:r>
        <w:t>(1)</w:t>
      </w:r>
      <w:r>
        <w:t>牙齿在食物消化中的作用是</w:t>
      </w:r>
      <w:r>
        <w:rPr>
          <w:rFonts w:eastAsia="Times New Roman"/>
          <w:u w:val="single"/>
        </w:rPr>
        <w:t xml:space="preserve">        </w:t>
      </w:r>
      <w:r>
        <w:t>。</w:t>
      </w:r>
    </w:p>
    <w:p w:rsidR="005415F1" w:rsidRDefault="00260558">
      <w:pPr>
        <w:spacing w:line="360" w:lineRule="auto"/>
        <w:jc w:val="left"/>
        <w:textAlignment w:val="center"/>
      </w:pPr>
      <w:r>
        <w:t>(2)</w:t>
      </w:r>
      <w:r>
        <w:t>分析上述实验结果，对链球菌具有抑制作用的菌株是</w:t>
      </w:r>
      <w:r>
        <w:rPr>
          <w:rFonts w:eastAsia="Times New Roman"/>
          <w:u w:val="single"/>
        </w:rPr>
        <w:t xml:space="preserve">      </w:t>
      </w:r>
      <w:r>
        <w:t>。分析从同一菌株获取的不同液体对链球菌的抑制作用，推测其差异主要是由</w:t>
      </w:r>
      <w:r>
        <w:rPr>
          <w:rFonts w:eastAsia="Times New Roman"/>
          <w:u w:val="single"/>
        </w:rPr>
        <w:t xml:space="preserve">        </w:t>
      </w:r>
      <w:r>
        <w:t>引起的。综合分析，能抑制链球菌并有治疗龋齿潜力的最佳菌株是</w:t>
      </w:r>
      <w:r>
        <w:rPr>
          <w:rFonts w:eastAsia="Times New Roman"/>
          <w:u w:val="single"/>
        </w:rPr>
        <w:t xml:space="preserve">        </w:t>
      </w:r>
      <w:r>
        <w:t>。</w:t>
      </w:r>
    </w:p>
    <w:p w:rsidR="005415F1" w:rsidRDefault="00260558">
      <w:pPr>
        <w:spacing w:line="360" w:lineRule="auto"/>
        <w:jc w:val="left"/>
        <w:textAlignment w:val="center"/>
      </w:pPr>
      <w:r>
        <w:t>(3)</w:t>
      </w:r>
      <w:r>
        <w:t>假设经上述实验筛选出的，能抑制链球菌并有治疗龋齿潜力的最佳菌株是</w:t>
      </w:r>
      <w:r>
        <w:t>X</w:t>
      </w:r>
      <w:r>
        <w:t>。请你提出一个进一步研究乳酸菌株</w:t>
      </w:r>
      <w:r>
        <w:t>X</w:t>
      </w:r>
      <w:r>
        <w:t>的科学问题：</w:t>
      </w:r>
      <w:r>
        <w:rPr>
          <w:rFonts w:eastAsia="Times New Roman"/>
          <w:u w:val="single"/>
        </w:rPr>
        <w:t xml:space="preserve">        </w:t>
      </w:r>
    </w:p>
    <w:p w:rsidR="005415F1" w:rsidRDefault="00260558">
      <w:pPr>
        <w:spacing w:line="360" w:lineRule="auto"/>
        <w:jc w:val="left"/>
        <w:textAlignment w:val="center"/>
      </w:pPr>
      <w:r>
        <w:lastRenderedPageBreak/>
        <w:t>(4)</w:t>
      </w:r>
      <w:r>
        <w:t>为了预防龋齿，我们应该养成的习惯有</w:t>
      </w:r>
      <w:r>
        <w:rPr>
          <w:rFonts w:eastAsia="Times New Roman"/>
          <w:u w:val="single"/>
        </w:rPr>
        <w:t xml:space="preserve">        </w:t>
      </w:r>
      <w:r>
        <w:t>（答出</w:t>
      </w:r>
      <w:r>
        <w:t>1</w:t>
      </w:r>
      <w:r>
        <w:t>点即可）。</w:t>
      </w:r>
    </w:p>
    <w:p w:rsidR="005415F1" w:rsidRDefault="005415F1">
      <w:pPr>
        <w:spacing w:line="360" w:lineRule="auto"/>
        <w:jc w:val="left"/>
        <w:textAlignment w:val="center"/>
        <w:sectPr w:rsidR="005415F1">
          <w:headerReference w:type="default" r:id="rId25"/>
          <w:footerReference w:type="default" r:id="rId26"/>
          <w:pgSz w:w="11907" w:h="16839" w:code="9"/>
          <w:pgMar w:top="1440" w:right="1800" w:bottom="1440" w:left="1800" w:header="851" w:footer="425" w:gutter="0"/>
          <w:cols w:sep="1" w:space="425"/>
          <w:docGrid w:type="lines" w:linePitch="312"/>
        </w:sectPr>
      </w:pPr>
    </w:p>
    <w:p w:rsidR="00EF035E" w:rsidRPr="00617116" w:rsidRDefault="00260558">
      <w:pPr>
        <w:jc w:val="center"/>
        <w:textAlignment w:val="center"/>
        <w:rPr>
          <w:rFonts w:ascii="宋体" w:hAnsi="宋体" w:cs="宋体"/>
          <w:b/>
          <w:sz w:val="24"/>
          <w:szCs w:val="24"/>
        </w:rPr>
      </w:pPr>
      <w:bookmarkStart w:id="0" w:name="_GoBack"/>
      <w:r w:rsidRPr="00617116">
        <w:rPr>
          <w:rFonts w:ascii="宋体" w:hAnsi="宋体" w:cs="宋体"/>
          <w:b/>
          <w:sz w:val="24"/>
          <w:szCs w:val="24"/>
        </w:rPr>
        <w:lastRenderedPageBreak/>
        <w:t>参考答案</w:t>
      </w:r>
      <w:r w:rsidR="00617116" w:rsidRPr="00617116">
        <w:rPr>
          <w:rFonts w:ascii="宋体" w:hAnsi="宋体" w:cs="宋体" w:hint="eastAsia"/>
          <w:b/>
          <w:sz w:val="24"/>
          <w:szCs w:val="24"/>
        </w:rPr>
        <w:t xml:space="preserve"> </w:t>
      </w:r>
    </w:p>
    <w:bookmarkEnd w:id="0"/>
    <w:p w:rsidR="005415F1" w:rsidRDefault="00260558">
      <w:pPr>
        <w:spacing w:line="360" w:lineRule="auto"/>
        <w:jc w:val="left"/>
        <w:textAlignment w:val="center"/>
      </w:pPr>
      <w:r>
        <w:t>1</w:t>
      </w:r>
      <w:r>
        <w:t>．</w:t>
      </w:r>
      <w:r>
        <w:t>D</w:t>
      </w:r>
    </w:p>
    <w:p w:rsidR="005415F1" w:rsidRDefault="00260558">
      <w:pPr>
        <w:spacing w:line="360" w:lineRule="auto"/>
        <w:jc w:val="left"/>
        <w:textAlignment w:val="center"/>
      </w:pPr>
      <w:r>
        <w:t>【分析】细菌的基本结构有细胞壁、细胞膜、细胞质和</w:t>
      </w:r>
      <w:r>
        <w:t>DNA</w:t>
      </w:r>
      <w:r>
        <w:t>集中的区域，没有成形的细胞核，没有叶绿体；动物细胞有细胞膜、细胞质、细胞核。植物细胞有细胞壁、细胞膜、细胞质、细胞核、液泡和叶绿体。</w:t>
      </w:r>
    </w:p>
    <w:p w:rsidR="005415F1" w:rsidRDefault="00260558">
      <w:pPr>
        <w:spacing w:line="360" w:lineRule="auto"/>
        <w:jc w:val="left"/>
        <w:textAlignment w:val="center"/>
      </w:pPr>
      <w:r>
        <w:t>【详解】</w:t>
      </w:r>
      <w:r>
        <w:t>A</w:t>
      </w:r>
      <w:r>
        <w:t>．细胞壁并不是所有细胞都具有的结构。植物、真菌、等生物具有细胞壁，但动物细胞则不具有细胞壁，</w:t>
      </w:r>
      <w:r>
        <w:t>A</w:t>
      </w:r>
      <w:r>
        <w:t>不符合题意。</w:t>
      </w:r>
    </w:p>
    <w:p w:rsidR="005415F1" w:rsidRDefault="00260558">
      <w:pPr>
        <w:spacing w:line="360" w:lineRule="auto"/>
        <w:jc w:val="left"/>
        <w:textAlignment w:val="center"/>
      </w:pPr>
      <w:r>
        <w:t>B</w:t>
      </w:r>
      <w:r>
        <w:t>．细胞核不是所有生物细胞都有的结构。部分特殊的细胞，如红细胞和血小板，没有细胞核；以及原核生物没有成形的细胞核，</w:t>
      </w:r>
      <w:r>
        <w:t>B</w:t>
      </w:r>
      <w:r>
        <w:t>不符合题意。</w:t>
      </w:r>
    </w:p>
    <w:p w:rsidR="005415F1" w:rsidRDefault="00260558">
      <w:pPr>
        <w:spacing w:line="360" w:lineRule="auto"/>
        <w:jc w:val="left"/>
        <w:textAlignment w:val="center"/>
      </w:pPr>
      <w:r>
        <w:t>C</w:t>
      </w:r>
      <w:r>
        <w:t>．叶绿体主要存在于植物细胞中，是光合作用的主要场所，但动物细胞和其他一些细胞类型中则没有叶绿体，</w:t>
      </w:r>
      <w:r>
        <w:t>C</w:t>
      </w:r>
      <w:r>
        <w:t>不符合题意。</w:t>
      </w:r>
    </w:p>
    <w:p w:rsidR="005415F1" w:rsidRDefault="00260558">
      <w:pPr>
        <w:spacing w:line="360" w:lineRule="auto"/>
        <w:jc w:val="left"/>
        <w:textAlignment w:val="center"/>
      </w:pPr>
      <w:r>
        <w:t>D</w:t>
      </w:r>
      <w:r>
        <w:t>．细胞膜是细胞的边界，在细胞与外界进行物质交换和维持细胞正常功能中起着关键作用，</w:t>
      </w:r>
      <w:r>
        <w:t>D</w:t>
      </w:r>
      <w:r>
        <w:t>符合题意。</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2</w:t>
      </w:r>
      <w:r>
        <w:t>．</w:t>
      </w:r>
      <w:r>
        <w:t>A</w:t>
      </w:r>
    </w:p>
    <w:p w:rsidR="005415F1" w:rsidRDefault="00260558">
      <w:pPr>
        <w:spacing w:line="360" w:lineRule="auto"/>
        <w:jc w:val="left"/>
        <w:textAlignment w:val="center"/>
      </w:pPr>
      <w:r>
        <w:t>【分析】细胞分裂使细胞的数目增多；细胞生长是指构成生物体的细胞要不断从周围环境中吸收营养物质，并且转变成组成自身的物质，体积会由小变大，细胞生长使细胞的体积增大；细胞的分化是指在正常情况下，经过细胞分裂产生的新细胞，在遗传物质的作用下，其形态、结构、功能随着细胞的生长出现了差异，细胞分化的结果是不同的形成组织。</w:t>
      </w:r>
    </w:p>
    <w:p w:rsidR="005415F1" w:rsidRDefault="00260558">
      <w:pPr>
        <w:spacing w:line="360" w:lineRule="auto"/>
        <w:jc w:val="left"/>
        <w:textAlignment w:val="center"/>
      </w:pPr>
      <w:r>
        <w:t>【详解】</w:t>
      </w:r>
      <w:r>
        <w:t>A</w:t>
      </w:r>
      <w:r>
        <w:t>．细胞分化是指细胞在特定环境中通过基因调控逐渐发展成为具有特定功能或特征的不同细胞类型。但草履虫作为单细胞生物，其繁殖过程主要是通过细胞分裂来实现的，而非细胞分化。细胞分化更多地适用于多细胞生物，描述的是从一个受精卵发育成不同细胞类型的过程，</w:t>
      </w:r>
      <w:r>
        <w:t>A</w:t>
      </w:r>
      <w:r>
        <w:t>错误。</w:t>
      </w:r>
    </w:p>
    <w:p w:rsidR="005415F1" w:rsidRDefault="00260558">
      <w:pPr>
        <w:spacing w:line="360" w:lineRule="auto"/>
        <w:jc w:val="left"/>
        <w:textAlignment w:val="center"/>
      </w:pPr>
      <w:r>
        <w:t>B</w:t>
      </w:r>
      <w:r>
        <w:t>．幼苗生长是一个复杂的过程，涉及细胞的快速增殖和分化。细胞分裂使得幼苗的细胞数量增加，为生长提供物质基础；而细胞分化则使这些细胞具有不同的形态和功能，如根细胞、茎细胞、叶细胞等，从而构成完整的植物体，</w:t>
      </w:r>
      <w:r>
        <w:t>B</w:t>
      </w:r>
      <w:r>
        <w:t>正确。</w:t>
      </w:r>
    </w:p>
    <w:p w:rsidR="005415F1" w:rsidRDefault="00260558">
      <w:pPr>
        <w:spacing w:line="360" w:lineRule="auto"/>
        <w:jc w:val="left"/>
        <w:textAlignment w:val="center"/>
      </w:pPr>
      <w:r>
        <w:t>C</w:t>
      </w:r>
      <w:r>
        <w:t>．从受精卵到成熟个体的发育过程，首先是细胞分裂，使得受精卵不断增殖，形成胚胎细胞团；接着是细胞分化，使这些细胞发育成不同的组织和器官，如皮肤、骨骼、肌肉等，最终形成一个完整的个体，</w:t>
      </w:r>
      <w:r>
        <w:t>C</w:t>
      </w:r>
      <w:r>
        <w:t>正确。</w:t>
      </w:r>
    </w:p>
    <w:p w:rsidR="005415F1" w:rsidRDefault="00260558">
      <w:pPr>
        <w:spacing w:line="360" w:lineRule="auto"/>
        <w:jc w:val="left"/>
        <w:textAlignment w:val="center"/>
      </w:pPr>
      <w:r>
        <w:lastRenderedPageBreak/>
        <w:t>D</w:t>
      </w:r>
      <w:r>
        <w:t>．人体内的细胞活动非常活跃，特别是在生长、修复和免疫系统等方面。例如，造血干细胞可以不断分裂并分化成红细胞、白细胞和血小板等不同类型的细胞；皮肤中的干细胞也会不断分裂并分化成新的皮肤细胞，以替换老化的细胞，</w:t>
      </w:r>
      <w:r>
        <w:t>D</w:t>
      </w:r>
      <w:r>
        <w:t>正确。</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3</w:t>
      </w:r>
      <w:r>
        <w:t>．</w:t>
      </w:r>
      <w:r>
        <w:t>C</w:t>
      </w:r>
    </w:p>
    <w:p w:rsidR="005415F1" w:rsidRDefault="00260558">
      <w:pPr>
        <w:spacing w:line="360" w:lineRule="auto"/>
        <w:jc w:val="left"/>
        <w:textAlignment w:val="center"/>
      </w:pPr>
      <w:r>
        <w:t>【分析】体温不随环境温度的变化而变化的动物，是恒温动物。恒温动物只有两类：鸟类和哺乳动物。体温随环境温度的变化而变化的动物，是变温动物。除了鸟类和哺乳动物，其它动物都为变温动物。</w:t>
      </w:r>
    </w:p>
    <w:p w:rsidR="005415F1" w:rsidRDefault="00260558">
      <w:pPr>
        <w:spacing w:line="360" w:lineRule="auto"/>
        <w:jc w:val="left"/>
        <w:textAlignment w:val="center"/>
      </w:pPr>
      <w:r>
        <w:t>【详解】</w:t>
      </w:r>
      <w:r>
        <w:t>ABD</w:t>
      </w:r>
      <w:r>
        <w:t>．恒温动物只有鸟类和哺乳动物两类；牛、虎属于哺乳动物，鸡属于鸟类，故牛、虎、鸡都是恒温动物，</w:t>
      </w:r>
      <w:r>
        <w:t>ABD</w:t>
      </w:r>
      <w:r>
        <w:t>不符合题意。</w:t>
      </w:r>
    </w:p>
    <w:p w:rsidR="005415F1" w:rsidRDefault="00260558">
      <w:pPr>
        <w:spacing w:line="360" w:lineRule="auto"/>
        <w:jc w:val="left"/>
        <w:textAlignment w:val="center"/>
      </w:pPr>
      <w:r>
        <w:t>C</w:t>
      </w:r>
      <w:r>
        <w:t>．蛇属于爬行动物，其体温随环境温度的变化而变化的动物，是变温动物，</w:t>
      </w:r>
      <w:r>
        <w:t>C</w:t>
      </w:r>
      <w:r>
        <w:t>符合题意。</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4</w:t>
      </w:r>
      <w:r>
        <w:t>．</w:t>
      </w:r>
      <w:r>
        <w:t>D</w:t>
      </w:r>
    </w:p>
    <w:p w:rsidR="005415F1" w:rsidRDefault="00260558">
      <w:pPr>
        <w:spacing w:line="360" w:lineRule="auto"/>
        <w:jc w:val="left"/>
        <w:textAlignment w:val="center"/>
      </w:pPr>
      <w:r>
        <w:t>【分析】植物体的结构层次为：细胞</w:t>
      </w:r>
      <w:r>
        <w:t>→</w:t>
      </w:r>
      <w:r>
        <w:t>组织</w:t>
      </w:r>
      <w:r>
        <w:t>→</w:t>
      </w:r>
      <w:r>
        <w:t>器官</w:t>
      </w:r>
      <w:r>
        <w:t>→</w:t>
      </w:r>
      <w:r>
        <w:t>植物体，植物没有系统层次。</w:t>
      </w:r>
    </w:p>
    <w:p w:rsidR="005415F1" w:rsidRDefault="00260558">
      <w:pPr>
        <w:spacing w:line="360" w:lineRule="auto"/>
        <w:jc w:val="left"/>
        <w:textAlignment w:val="center"/>
      </w:pPr>
      <w:r>
        <w:t>【详解】</w:t>
      </w:r>
      <w:r>
        <w:t>A</w:t>
      </w:r>
      <w:r>
        <w:t>．细胞是生物体结构和功能的基本单位。从给定的天竺葵叶及其内部结构示意图中，有叶肉细胞、表皮细胞等细胞，</w:t>
      </w:r>
      <w:r>
        <w:t>A</w:t>
      </w:r>
      <w:r>
        <w:t>不符合题意。</w:t>
      </w:r>
    </w:p>
    <w:p w:rsidR="005415F1" w:rsidRDefault="00260558">
      <w:pPr>
        <w:spacing w:line="360" w:lineRule="auto"/>
        <w:jc w:val="left"/>
        <w:textAlignment w:val="center"/>
      </w:pPr>
      <w:r>
        <w:t>B</w:t>
      </w:r>
      <w:r>
        <w:t>．组织是由形态相似、结构和功能相同的细胞联合在一起形成的。在天竺葵叶中，我们可以看到多种不同的组织，如保护组织（表皮）、营养组织（叶肉）、输导组织（叶脉中的导管和筛管）等，</w:t>
      </w:r>
      <w:r>
        <w:t>B</w:t>
      </w:r>
      <w:r>
        <w:t>不符合题意。</w:t>
      </w:r>
    </w:p>
    <w:p w:rsidR="005415F1" w:rsidRDefault="00260558">
      <w:pPr>
        <w:spacing w:line="360" w:lineRule="auto"/>
        <w:jc w:val="left"/>
        <w:textAlignment w:val="center"/>
      </w:pPr>
      <w:r>
        <w:t>C</w:t>
      </w:r>
      <w:r>
        <w:t>．器官是由多种组织构成的、能够完成一定生理功能的结构。天竺葵叶本身就是一个器官，它包含了保护组织、营养组织和输导组织等多种组织，共同完成光合作用等生理功能，</w:t>
      </w:r>
      <w:r>
        <w:t>C</w:t>
      </w:r>
      <w:r>
        <w:t>不符合题意。</w:t>
      </w:r>
    </w:p>
    <w:p w:rsidR="005415F1" w:rsidRDefault="00260558">
      <w:pPr>
        <w:spacing w:line="360" w:lineRule="auto"/>
        <w:jc w:val="left"/>
        <w:textAlignment w:val="center"/>
      </w:pPr>
      <w:r>
        <w:t>D</w:t>
      </w:r>
      <w:r>
        <w:t>．个体是指由各种器官和系统协调配合共同完成复杂生命活动的生物。在给定的天竺葵叶及其内部结构示意图中，我们只看到了一片叶子，而没有看到整个天竺葵植株（即个体），</w:t>
      </w:r>
      <w:r>
        <w:t>D</w:t>
      </w:r>
      <w:r>
        <w:t>符合题意。</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5</w:t>
      </w:r>
      <w:r>
        <w:t>．</w:t>
      </w:r>
      <w:r>
        <w:t>B</w:t>
      </w:r>
    </w:p>
    <w:p w:rsidR="005415F1" w:rsidRDefault="00260558">
      <w:pPr>
        <w:spacing w:line="360" w:lineRule="auto"/>
        <w:jc w:val="left"/>
        <w:textAlignment w:val="center"/>
      </w:pPr>
      <w:r>
        <w:t>【分析】植物根据生殖细胞的不同可分为孢子植物和种子植物。孢子植物用孢子来繁殖后代，包括藻类植物、苔藓植物和蕨类植物。种子植物用种子来繁殖后代，种子植物包括裸子植物和被子植物。裸子植物的种子裸露着，其外没有果皮包被；被子植物的种子外面有果皮包被，</w:t>
      </w:r>
      <w:r>
        <w:lastRenderedPageBreak/>
        <w:t>能形成果实。</w:t>
      </w:r>
    </w:p>
    <w:p w:rsidR="005415F1" w:rsidRDefault="00260558">
      <w:pPr>
        <w:spacing w:line="360" w:lineRule="auto"/>
        <w:jc w:val="left"/>
        <w:textAlignment w:val="center"/>
      </w:pPr>
      <w:r>
        <w:t>【详解】</w:t>
      </w:r>
      <w:r>
        <w:t>A</w:t>
      </w:r>
      <w:r>
        <w:t>．煤是一种化石燃料，主要由古代植物（主要是蕨类植物和某些藻类）的遗体在地下经过数百万年的压力和高温作用形成的。这些植物在地质历史时期大量生长，死后堆积在沼泽或浅海中，经过长时间的压实、脱水和碳化，最终形成了煤，</w:t>
      </w:r>
      <w:r>
        <w:t>A</w:t>
      </w:r>
      <w:r>
        <w:t>正确。</w:t>
      </w:r>
    </w:p>
    <w:p w:rsidR="005415F1" w:rsidRDefault="00260558">
      <w:pPr>
        <w:spacing w:line="360" w:lineRule="auto"/>
        <w:jc w:val="left"/>
        <w:textAlignment w:val="center"/>
      </w:pPr>
      <w:r>
        <w:t>B</w:t>
      </w:r>
      <w:r>
        <w:t>．葫芦藓属于苔藓植物，而苔藓植物的特点是具有茎和叶的分化，但是它们的茎和叶中并没有输导组织，而且它们没有真正的根，只有假根，用于固定植物体。这种结构使它们不能完全适应陆地的环境，特别是在水分供应不稳定的情况下。因此，葫芦藓更适应于生活在湿润的环境中，如沼泽、湿地或森林的地面，</w:t>
      </w:r>
      <w:r>
        <w:t>B</w:t>
      </w:r>
      <w:r>
        <w:t>错误。</w:t>
      </w:r>
    </w:p>
    <w:p w:rsidR="005415F1" w:rsidRDefault="00260558">
      <w:pPr>
        <w:spacing w:line="360" w:lineRule="auto"/>
        <w:jc w:val="left"/>
        <w:textAlignment w:val="center"/>
      </w:pPr>
      <w:r>
        <w:t>C</w:t>
      </w:r>
      <w:r>
        <w:t>．种子植物（包括被子植物和裸子植物）通过种子繁殖，这种方式摆脱了对水环境的依赖。在繁殖过程中，种子植物通过开花、传粉、受精等过程形成种子，种子内部含有胚，可以在没有水的情况下保存很长时间。当条件适宜时，种子会萌发并长成新的植物体。这种方式使种子植物能够在各种环境中生存和繁衍，</w:t>
      </w:r>
      <w:r>
        <w:t>C</w:t>
      </w:r>
      <w:r>
        <w:t>正确。</w:t>
      </w:r>
    </w:p>
    <w:p w:rsidR="005415F1" w:rsidRDefault="00260558">
      <w:pPr>
        <w:spacing w:line="360" w:lineRule="auto"/>
        <w:jc w:val="left"/>
        <w:textAlignment w:val="center"/>
      </w:pPr>
      <w:r>
        <w:t>D</w:t>
      </w:r>
      <w:r>
        <w:t>．青藏铁路在设计和建设时考虑到了对野生动物的影响，特别是在藏羚羊等动物的迁徙路线上设置了野生动物通道。这些通道允许动物在铁路两侧自由迁徙，减少了铁路对它们迁徙活动的干扰。这种措施有助于保护野生动物和它们的栖息地，维护了生物多样性和生态平衡，</w:t>
      </w:r>
      <w:r>
        <w:t>D</w:t>
      </w:r>
      <w:r>
        <w:t>正确。</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6</w:t>
      </w:r>
      <w:r>
        <w:t>．</w:t>
      </w:r>
      <w:r>
        <w:t>A</w:t>
      </w:r>
    </w:p>
    <w:p w:rsidR="005415F1" w:rsidRDefault="00260558">
      <w:pPr>
        <w:spacing w:line="360" w:lineRule="auto"/>
        <w:jc w:val="left"/>
        <w:textAlignment w:val="center"/>
      </w:pPr>
      <w:r>
        <w:t>【分析】为了弄清生物之间的亲缘关系，生物学家根据生物之间的相似程度，把它们分成不同的等级，生物分类的等级从高到低依次是：界、门、纲、目、科、属、种，分类等级越小，包含的生物种类越少；分类等级越大，包含的生物种类越多。</w:t>
      </w:r>
    </w:p>
    <w:p w:rsidR="005415F1" w:rsidRDefault="00260558">
      <w:pPr>
        <w:spacing w:line="360" w:lineRule="auto"/>
        <w:jc w:val="left"/>
        <w:textAlignment w:val="center"/>
      </w:pPr>
      <w:r>
        <w:t>【详解】</w:t>
      </w:r>
      <w:r>
        <w:t>A</w:t>
      </w:r>
      <w:r>
        <w:t>．在生物分类学中，</w:t>
      </w:r>
      <w:r>
        <w:t>“</w:t>
      </w:r>
      <w:r>
        <w:t>界</w:t>
      </w:r>
      <w:r>
        <w:t>”</w:t>
      </w:r>
      <w:r>
        <w:t>是最大的分类等级。它包含了所有已知的生物种类，无论是植物、动物、真菌、细菌还是其他生物。在这个问题中，萝卜和白菜都属于植物界，而植物界显然包含了大量的不同种类的植物，远不止萝卜和白菜这两种。因此，界是包含植物种类最多的分类等级，</w:t>
      </w:r>
      <w:r>
        <w:t>A</w:t>
      </w:r>
      <w:r>
        <w:t>符合题意。</w:t>
      </w:r>
    </w:p>
    <w:p w:rsidR="005415F1" w:rsidRDefault="00260558">
      <w:pPr>
        <w:spacing w:line="360" w:lineRule="auto"/>
        <w:jc w:val="left"/>
        <w:textAlignment w:val="center"/>
      </w:pPr>
      <w:r>
        <w:t>B</w:t>
      </w:r>
      <w:r>
        <w:t>．</w:t>
      </w:r>
      <w:r>
        <w:t>“</w:t>
      </w:r>
      <w:r>
        <w:t>目</w:t>
      </w:r>
      <w:r>
        <w:t>”</w:t>
      </w:r>
      <w:r>
        <w:t>是生物分类等级中的一个中间等级，它位于界、门、纲之下，科之上。在这个问题中，萝卜和白菜都属于白花菜目。然而，白花菜目这个分类等级所包含的植物种类数量远少于植物界。因此，目并不是包含植物种类最多的分类等级，</w:t>
      </w:r>
      <w:r>
        <w:t>B</w:t>
      </w:r>
      <w:r>
        <w:t>不符合题意。</w:t>
      </w:r>
    </w:p>
    <w:p w:rsidR="005415F1" w:rsidRDefault="00260558">
      <w:pPr>
        <w:spacing w:line="360" w:lineRule="auto"/>
        <w:jc w:val="left"/>
        <w:textAlignment w:val="center"/>
      </w:pPr>
      <w:r>
        <w:t>C</w:t>
      </w:r>
      <w:r>
        <w:t>．</w:t>
      </w:r>
      <w:r>
        <w:t>“</w:t>
      </w:r>
      <w:r>
        <w:t>科</w:t>
      </w:r>
      <w:r>
        <w:t>”</w:t>
      </w:r>
      <w:r>
        <w:t>是生物分类等级中更具体的一个等级，位于目之下，属之上。在这个问题中，萝卜</w:t>
      </w:r>
      <w:r>
        <w:lastRenderedPageBreak/>
        <w:t>和白菜都属于十字花科。但十字花科所包含的植物种类数量同样少于植物界和白花菜目。因此，科也不是包含植物种类最多的分类等级，</w:t>
      </w:r>
      <w:r>
        <w:t>C</w:t>
      </w:r>
      <w:r>
        <w:t>不符合题意。</w:t>
      </w:r>
    </w:p>
    <w:p w:rsidR="005415F1" w:rsidRDefault="00260558">
      <w:pPr>
        <w:spacing w:line="360" w:lineRule="auto"/>
        <w:jc w:val="left"/>
        <w:textAlignment w:val="center"/>
      </w:pPr>
      <w:r>
        <w:t>D</w:t>
      </w:r>
      <w:r>
        <w:t>．</w:t>
      </w:r>
      <w:r>
        <w:t>“</w:t>
      </w:r>
      <w:r>
        <w:t>属</w:t>
      </w:r>
      <w:r>
        <w:t>”</w:t>
      </w:r>
      <w:r>
        <w:t>是生物分类等级中非常具体的一个等级，它位于科之下，种之上。在这个问题中，萝卜和白菜分别属于不同的属。属的分类等级相对具体，它通常只包含少数几种非常相似的植物。因此，属显然不是包含植物种类最多的分类等级，</w:t>
      </w:r>
      <w:r>
        <w:t>D</w:t>
      </w:r>
      <w:r>
        <w:t>不符合题意。</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7</w:t>
      </w:r>
      <w:r>
        <w:t>．</w:t>
      </w:r>
      <w:r>
        <w:t>D</w:t>
      </w:r>
    </w:p>
    <w:p w:rsidR="005415F1" w:rsidRDefault="00260558">
      <w:pPr>
        <w:spacing w:line="360" w:lineRule="auto"/>
        <w:jc w:val="left"/>
        <w:textAlignment w:val="center"/>
      </w:pPr>
      <w:r>
        <w:t>【分析】生物的多样性面临着严重的威胁，为保护生物的多样性，我们采取了不同的措施，保护生物多样性最为有效的措施是建立自然保护区。</w:t>
      </w:r>
    </w:p>
    <w:p w:rsidR="005415F1" w:rsidRDefault="00260558">
      <w:pPr>
        <w:spacing w:line="360" w:lineRule="auto"/>
        <w:jc w:val="left"/>
        <w:textAlignment w:val="center"/>
      </w:pPr>
      <w:r>
        <w:t>【详解】</w:t>
      </w:r>
      <w:r>
        <w:t>A</w:t>
      </w:r>
      <w:r>
        <w:t>．就地保护是最直接也是最有效的保护措施之一。它指的是在野生动植物的原生地或主要栖息地建立自然保护区、国家公园等，以维持其自然的生态环境和生物多样性。这种保护措施可以确保野生动植物在它们自然的环境中生存和繁衍，</w:t>
      </w:r>
      <w:r>
        <w:t>A</w:t>
      </w:r>
      <w:r>
        <w:t>不符合题意。</w:t>
      </w:r>
    </w:p>
    <w:p w:rsidR="005415F1" w:rsidRDefault="00260558">
      <w:pPr>
        <w:spacing w:line="360" w:lineRule="auto"/>
        <w:jc w:val="left"/>
        <w:textAlignment w:val="center"/>
      </w:pPr>
      <w:r>
        <w:t>B</w:t>
      </w:r>
      <w:r>
        <w:t>．国家颁布实施相关法律法规是保护野生动植物资源的重要手段。通过立法，可以明确保护的对象、保护的措施、违法行为的处罚等，从而提供法律保障，</w:t>
      </w:r>
      <w:r>
        <w:t>B</w:t>
      </w:r>
      <w:r>
        <w:t>不符合题意。</w:t>
      </w:r>
    </w:p>
    <w:p w:rsidR="005415F1" w:rsidRDefault="00260558">
      <w:pPr>
        <w:spacing w:line="360" w:lineRule="auto"/>
        <w:jc w:val="left"/>
        <w:textAlignment w:val="center"/>
      </w:pPr>
      <w:r>
        <w:t>C</w:t>
      </w:r>
      <w:r>
        <w:t>．异地保护是指当野生动植物的生存环境受到严重破坏，或种群数量急剧减少时，可以将其转移到其他适宜的环境中进行保护。这通常涉及动物园、植物园、野生动植物保护中心等机构，</w:t>
      </w:r>
      <w:r>
        <w:t>C</w:t>
      </w:r>
      <w:r>
        <w:t>不符合题意。</w:t>
      </w:r>
    </w:p>
    <w:p w:rsidR="005415F1" w:rsidRDefault="00260558">
      <w:pPr>
        <w:spacing w:line="360" w:lineRule="auto"/>
        <w:jc w:val="left"/>
        <w:textAlignment w:val="center"/>
      </w:pPr>
      <w:r>
        <w:t>D</w:t>
      </w:r>
      <w:r>
        <w:t>．完全禁止利用：这一措施不符合野生动植物资源保护的可持续性原则。合理的利用不仅可以为野生动植物的保护提供资金支持，还可以促进公众对保护工作的认识和参与，</w:t>
      </w:r>
      <w:r>
        <w:t>D</w:t>
      </w:r>
      <w:r>
        <w:t>符合题意。</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8</w:t>
      </w:r>
      <w:r>
        <w:t>．</w:t>
      </w:r>
      <w:r>
        <w:t>A</w:t>
      </w:r>
    </w:p>
    <w:p w:rsidR="005415F1" w:rsidRDefault="00260558">
      <w:pPr>
        <w:spacing w:line="360" w:lineRule="auto"/>
        <w:jc w:val="left"/>
        <w:textAlignment w:val="center"/>
      </w:pPr>
      <w:r>
        <w:t>【分析】保护生物多样性的方式多种多样，包括就地保护、迁地保护、建立基因库、加强法制管理、宣传教育和国际合作与交流等。这些方式相互补充，共同构成了一个完整的生物多样性保护体系。</w:t>
      </w:r>
    </w:p>
    <w:p w:rsidR="005415F1" w:rsidRDefault="00260558">
      <w:pPr>
        <w:spacing w:line="360" w:lineRule="auto"/>
        <w:jc w:val="left"/>
        <w:textAlignment w:val="center"/>
      </w:pPr>
      <w:r>
        <w:t>【详解】</w:t>
      </w:r>
      <w:r>
        <w:t>A</w:t>
      </w:r>
      <w:r>
        <w:t>．喜旱莲子草属于外来入侵植物，会破坏当地的生态平衡，因此不能将喜旱莲子草移栽到校园，</w:t>
      </w:r>
      <w:r>
        <w:t>A</w:t>
      </w:r>
      <w:r>
        <w:t>错误。</w:t>
      </w:r>
    </w:p>
    <w:p w:rsidR="005415F1" w:rsidRDefault="00260558">
      <w:pPr>
        <w:spacing w:line="360" w:lineRule="auto"/>
        <w:jc w:val="left"/>
        <w:textAlignment w:val="center"/>
      </w:pPr>
      <w:r>
        <w:t>B</w:t>
      </w:r>
      <w:r>
        <w:t>．发现外来入侵植物，应该向有关部门报告喜旱莲子草的情况，</w:t>
      </w:r>
      <w:r>
        <w:t>B</w:t>
      </w:r>
      <w:r>
        <w:t>正确。</w:t>
      </w:r>
    </w:p>
    <w:p w:rsidR="005415F1" w:rsidRDefault="00260558">
      <w:pPr>
        <w:spacing w:line="360" w:lineRule="auto"/>
        <w:jc w:val="left"/>
        <w:textAlignment w:val="center"/>
      </w:pPr>
      <w:r>
        <w:t>C</w:t>
      </w:r>
      <w:r>
        <w:t>．外来入侵植物会破坏当地的生态平衡，因此应该积极参与清除喜旱莲子草的行动，</w:t>
      </w:r>
      <w:r>
        <w:t>C</w:t>
      </w:r>
      <w:r>
        <w:t>正确。</w:t>
      </w:r>
    </w:p>
    <w:p w:rsidR="005415F1" w:rsidRDefault="00260558">
      <w:pPr>
        <w:spacing w:line="360" w:lineRule="auto"/>
        <w:jc w:val="left"/>
        <w:textAlignment w:val="center"/>
      </w:pPr>
      <w:r>
        <w:lastRenderedPageBreak/>
        <w:t>D</w:t>
      </w:r>
      <w:r>
        <w:t>．外来物种入侵会破坏当地的生态平衡，因此应该向周围人群宣讲外来物种入侵的危害，</w:t>
      </w:r>
      <w:r>
        <w:t>D</w:t>
      </w:r>
      <w:r>
        <w:t>正确。</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9</w:t>
      </w:r>
      <w:r>
        <w:t>．</w:t>
      </w:r>
      <w:r>
        <w:t>C</w:t>
      </w:r>
    </w:p>
    <w:p w:rsidR="005415F1" w:rsidRDefault="00260558">
      <w:pPr>
        <w:spacing w:line="360" w:lineRule="auto"/>
        <w:jc w:val="left"/>
        <w:textAlignment w:val="center"/>
      </w:pPr>
      <w:r>
        <w:t>【分析】</w:t>
      </w:r>
      <w:r>
        <w:t xml:space="preserve"> </w:t>
      </w:r>
      <w:r>
        <w:t>酵母菌在有氧和无氧的条件下都能够生活。在有氧的条件下，酵母菌能够将葡萄糖分解为二氧化碳和水；</w:t>
      </w:r>
      <w:r>
        <w:t xml:space="preserve"> </w:t>
      </w:r>
      <w:r>
        <w:t>在无氧的条件下，酵母菌能够将葡萄糖分解为二氧化碳和酒精。</w:t>
      </w:r>
    </w:p>
    <w:p w:rsidR="005415F1" w:rsidRDefault="00260558">
      <w:pPr>
        <w:spacing w:line="360" w:lineRule="auto"/>
        <w:jc w:val="left"/>
        <w:textAlignment w:val="center"/>
      </w:pPr>
      <w:r>
        <w:t>【详解】</w:t>
      </w:r>
      <w:r>
        <w:t>A</w:t>
      </w:r>
      <w:r>
        <w:t>．青霉素是一种著名的抗生素，它是由真菌中的青霉菌产生的，可以治疗多种细菌性疾病，</w:t>
      </w:r>
      <w:r>
        <w:t>A</w:t>
      </w:r>
      <w:r>
        <w:t>错误。</w:t>
      </w:r>
    </w:p>
    <w:p w:rsidR="005415F1" w:rsidRDefault="00260558">
      <w:pPr>
        <w:spacing w:line="360" w:lineRule="auto"/>
        <w:jc w:val="left"/>
        <w:textAlignment w:val="center"/>
      </w:pPr>
      <w:r>
        <w:t>B</w:t>
      </w:r>
      <w:r>
        <w:t>．</w:t>
      </w:r>
      <w:r>
        <w:t xml:space="preserve"> </w:t>
      </w:r>
      <w:r>
        <w:t>噬菌体是病毒的一种，其特别之处是专以细菌为宿主，较为人知的噬菌体是以大肠杆菌为寄主的</w:t>
      </w:r>
      <w:r>
        <w:t>T2</w:t>
      </w:r>
      <w:r>
        <w:t>噬菌体，</w:t>
      </w:r>
      <w:r>
        <w:t>B</w:t>
      </w:r>
      <w:r>
        <w:t>错误。</w:t>
      </w:r>
    </w:p>
    <w:p w:rsidR="005415F1" w:rsidRDefault="00260558">
      <w:pPr>
        <w:spacing w:line="360" w:lineRule="auto"/>
        <w:jc w:val="left"/>
        <w:textAlignment w:val="center"/>
      </w:pPr>
      <w:r>
        <w:t>C</w:t>
      </w:r>
      <w:r>
        <w:t>．做馒头时，经常要用到酵母菌，酵母菌属于真菌，酵母菌可以分解面粉中的葡萄糖，产生二氧化碳，二氧化碳是气体，遇热膨胀而形成小孔，使得馒头暄软多孔，</w:t>
      </w:r>
      <w:r>
        <w:t>C</w:t>
      </w:r>
      <w:r>
        <w:t>正确。</w:t>
      </w:r>
    </w:p>
    <w:p w:rsidR="005415F1" w:rsidRDefault="00260558">
      <w:pPr>
        <w:spacing w:line="360" w:lineRule="auto"/>
        <w:jc w:val="left"/>
        <w:textAlignment w:val="center"/>
      </w:pPr>
      <w:r>
        <w:t>D</w:t>
      </w:r>
      <w:r>
        <w:t>．当氧气充足时，醋酸菌能进行旺盛的生命活动，将有机物分解成醋酸；当糖源充足时，醋酸菌将有机物中的糖分解成醋酸；当缺少糖源时，醋酸菌将乙醇变为乙醛，再将乙醛变为醋酸，</w:t>
      </w:r>
      <w:r>
        <w:t>D</w:t>
      </w:r>
      <w:r>
        <w:t>错误。</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10</w:t>
      </w:r>
      <w:r>
        <w:t>．</w:t>
      </w:r>
      <w:r>
        <w:t>D</w:t>
      </w:r>
    </w:p>
    <w:p w:rsidR="005415F1" w:rsidRDefault="00260558">
      <w:pPr>
        <w:spacing w:line="360" w:lineRule="auto"/>
        <w:jc w:val="left"/>
        <w:textAlignment w:val="center"/>
      </w:pPr>
      <w:r>
        <w:t>【分析】种子的基本结构包括种皮和胚两部分。种皮具有保护作用，可以保护种子内的胚，防止机械损伤和病虫害入侵，还可以减少水分丧失。</w:t>
      </w:r>
      <w:r>
        <w:t xml:space="preserve"> </w:t>
      </w:r>
      <w:r>
        <w:t>胚是种子的主要部分，是幼小的生命体，它是由受精卵发育而来，能发育成新的植物体。胚由胚轴、胚芽、胚根、子叶四部分组成，胚芽将来发育成新植物的茎和叶，胚根发育成新植物体的根，胚轴发育成连接根和茎的部位。</w:t>
      </w:r>
      <w:r>
        <w:t xml:space="preserve"> </w:t>
      </w:r>
    </w:p>
    <w:p w:rsidR="005415F1" w:rsidRDefault="00260558">
      <w:pPr>
        <w:spacing w:line="360" w:lineRule="auto"/>
        <w:jc w:val="left"/>
        <w:textAlignment w:val="center"/>
      </w:pPr>
      <w:r>
        <w:t>【详解】种子的基本结构包括种皮和胚两部分，胚由胚轴、胚芽、胚根、子叶四部分组成。黑芝麻等双子叶植物的种子，无胚乳，而有两片肥厚的子叶，子叶中储存着丰富的营养物质，故</w:t>
      </w:r>
      <w:r>
        <w:t>D</w:t>
      </w:r>
      <w:r>
        <w:t>正确，</w:t>
      </w:r>
      <w:r>
        <w:t>ABC</w:t>
      </w:r>
      <w:r>
        <w:t>错误。</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11</w:t>
      </w:r>
      <w:r>
        <w:t>．</w:t>
      </w:r>
      <w:r>
        <w:t>C</w:t>
      </w:r>
    </w:p>
    <w:p w:rsidR="005415F1" w:rsidRDefault="00260558">
      <w:pPr>
        <w:spacing w:line="360" w:lineRule="auto"/>
        <w:jc w:val="left"/>
        <w:textAlignment w:val="center"/>
      </w:pPr>
      <w:r>
        <w:t>【分析】遗传育种是通过系统选择、杂交、诱变等方法培育人类需要的动植物新品种。育种是通过创造遗传变异、改良遗传特性，以培育优良动植物新品种的技术，以遗传学为理论基</w:t>
      </w:r>
      <w:r>
        <w:lastRenderedPageBreak/>
        <w:t>础，并综合应用生态、生理、生化、病理和生物统计等多种学科知识，遗传育种对发展畜牧业和种植业具有十分重要的意义。</w:t>
      </w:r>
    </w:p>
    <w:p w:rsidR="005415F1" w:rsidRDefault="00260558">
      <w:pPr>
        <w:spacing w:line="360" w:lineRule="auto"/>
        <w:jc w:val="left"/>
        <w:textAlignment w:val="center"/>
      </w:pPr>
      <w:r>
        <w:t>【详解】</w:t>
      </w:r>
      <w:r>
        <w:t>A</w:t>
      </w:r>
      <w:r>
        <w:t>．野生大豆具有根、茎、叶、花、果实和种子六大器官，属于被子植物，</w:t>
      </w:r>
      <w:r>
        <w:t>A</w:t>
      </w:r>
      <w:r>
        <w:t>正确。</w:t>
      </w:r>
    </w:p>
    <w:p w:rsidR="005415F1" w:rsidRDefault="00260558">
      <w:pPr>
        <w:spacing w:line="360" w:lineRule="auto"/>
        <w:jc w:val="left"/>
        <w:textAlignment w:val="center"/>
      </w:pPr>
      <w:r>
        <w:t>B</w:t>
      </w:r>
      <w:r>
        <w:t>．野生大豆的根瘤中含有根瘤菌，根瘤菌能固氮，</w:t>
      </w:r>
      <w:r>
        <w:t>B</w:t>
      </w:r>
      <w:r>
        <w:t>正确。</w:t>
      </w:r>
    </w:p>
    <w:p w:rsidR="005415F1" w:rsidRDefault="00260558">
      <w:pPr>
        <w:spacing w:line="360" w:lineRule="auto"/>
        <w:jc w:val="left"/>
        <w:textAlignment w:val="center"/>
      </w:pPr>
      <w:r>
        <w:t>C</w:t>
      </w:r>
      <w:r>
        <w:t>．豆荚属于果实，由花中的子房发育而来，</w:t>
      </w:r>
      <w:r>
        <w:t>C</w:t>
      </w:r>
      <w:r>
        <w:t>错误。</w:t>
      </w:r>
    </w:p>
    <w:p w:rsidR="005415F1" w:rsidRDefault="00260558">
      <w:pPr>
        <w:spacing w:line="360" w:lineRule="auto"/>
        <w:jc w:val="left"/>
        <w:textAlignment w:val="center"/>
      </w:pPr>
      <w:r>
        <w:t>D</w:t>
      </w:r>
      <w:r>
        <w:t>．野生大豆在我国分布广，种类多，具有高蛋白、低脂肪等优质基因，是大豆育种的基因资源库，</w:t>
      </w:r>
      <w:r>
        <w:t>D</w:t>
      </w:r>
      <w:r>
        <w:t>正确。</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12</w:t>
      </w:r>
      <w:r>
        <w:t>．</w:t>
      </w:r>
      <w:r>
        <w:t>B</w:t>
      </w:r>
    </w:p>
    <w:p w:rsidR="005415F1" w:rsidRDefault="00260558">
      <w:pPr>
        <w:spacing w:line="360" w:lineRule="auto"/>
        <w:jc w:val="left"/>
        <w:textAlignment w:val="center"/>
      </w:pPr>
      <w:r>
        <w:t>【分析】（</w:t>
      </w:r>
      <w:r>
        <w:t>1</w:t>
      </w:r>
      <w:r>
        <w:t>）光合作用是指绿色植物通过叶绿体，利用光能，把二氧化碳和水转化成储存能量的有机物（如淀粉），并且释放出氧气的过程。光合作用的实质：制造有机物，释放氧气，把光能转变为化学能储存在有机物中。</w:t>
      </w:r>
    </w:p>
    <w:p w:rsidR="005415F1" w:rsidRDefault="00260558">
      <w:pPr>
        <w:spacing w:line="360" w:lineRule="auto"/>
        <w:jc w:val="left"/>
        <w:textAlignment w:val="center"/>
      </w:pPr>
      <w:r>
        <w:t>（</w:t>
      </w:r>
      <w:r>
        <w:t>2</w:t>
      </w:r>
      <w:r>
        <w:t>）气孔开度对蒸腾有着直接的影响，一般用气孔导度表示，气孔导度表示的是气孔张开的程度，它是影响植物光合作用，呼吸作用及蒸腾作用的主要因素。气孔开度（及它所决定的导度）与实际失水速率（即蒸腾速率）的关系密切。</w:t>
      </w:r>
    </w:p>
    <w:p w:rsidR="005415F1" w:rsidRDefault="00260558">
      <w:pPr>
        <w:spacing w:line="360" w:lineRule="auto"/>
        <w:jc w:val="left"/>
        <w:textAlignment w:val="center"/>
      </w:pPr>
      <w:r>
        <w:t>【详解】</w:t>
      </w:r>
      <w:r>
        <w:t>A</w:t>
      </w:r>
      <w:r>
        <w:t>．根据题意可知，实验目的是</w:t>
      </w:r>
      <w:r>
        <w:t>“</w:t>
      </w:r>
      <w:r>
        <w:t>为研究施肥深度对干旱条件下小麦光合作用的影响</w:t>
      </w:r>
      <w:r>
        <w:t>”</w:t>
      </w:r>
      <w:r>
        <w:t>，由此可知，本实验的自变量是施肥深度，</w:t>
      </w:r>
      <w:r>
        <w:t>A</w:t>
      </w:r>
      <w:r>
        <w:t>正确。</w:t>
      </w:r>
    </w:p>
    <w:p w:rsidR="005415F1" w:rsidRDefault="00260558">
      <w:pPr>
        <w:spacing w:line="360" w:lineRule="auto"/>
        <w:jc w:val="left"/>
        <w:textAlignment w:val="center"/>
      </w:pPr>
      <w:r>
        <w:t>B</w:t>
      </w:r>
      <w:r>
        <w:t>．气孔导度数值越大，表示气孔开放程度越大，蒸腾作用越强，随着施肥深度增加，气孔导度增大，小麦蒸腾作用增强，</w:t>
      </w:r>
      <w:r>
        <w:t>B</w:t>
      </w:r>
      <w:r>
        <w:t>错误。</w:t>
      </w:r>
    </w:p>
    <w:p w:rsidR="005415F1" w:rsidRDefault="00260558">
      <w:pPr>
        <w:spacing w:line="360" w:lineRule="auto"/>
        <w:jc w:val="left"/>
        <w:textAlignment w:val="center"/>
      </w:pPr>
      <w:r>
        <w:t>C</w:t>
      </w:r>
      <w:r>
        <w:t>．根据表格数据可知，随着施肥深度的增加，气孔导度增大，叶绿素含量增加，光合作用速率也增大，说明小麦的光合作用速率与气孔开放程度、叶绿素含量有关，</w:t>
      </w:r>
      <w:r>
        <w:t>C</w:t>
      </w:r>
      <w:r>
        <w:t>正确。</w:t>
      </w:r>
    </w:p>
    <w:p w:rsidR="005415F1" w:rsidRDefault="00260558">
      <w:pPr>
        <w:spacing w:line="360" w:lineRule="auto"/>
        <w:jc w:val="left"/>
        <w:textAlignment w:val="center"/>
      </w:pPr>
      <w:r>
        <w:t>D</w:t>
      </w:r>
      <w:r>
        <w:t>．根据表格数据可知，干旱条件下深施肥提高了小麦的光合作用速率，</w:t>
      </w:r>
      <w:r>
        <w:t>D</w:t>
      </w:r>
      <w:r>
        <w:t>正确。</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13</w:t>
      </w:r>
      <w:r>
        <w:t>．</w:t>
      </w:r>
      <w:r>
        <w:t>C</w:t>
      </w:r>
    </w:p>
    <w:p w:rsidR="005415F1" w:rsidRDefault="00260558">
      <w:pPr>
        <w:spacing w:line="360" w:lineRule="auto"/>
        <w:jc w:val="left"/>
        <w:textAlignment w:val="center"/>
      </w:pPr>
      <w:r>
        <w:t>【分析】枝芽的结构和作用如图所示：</w:t>
      </w:r>
    </w:p>
    <w:p w:rsidR="005415F1" w:rsidRDefault="00260558">
      <w:pPr>
        <w:spacing w:line="360" w:lineRule="auto"/>
        <w:jc w:val="left"/>
        <w:textAlignment w:val="center"/>
      </w:pPr>
      <w:r>
        <w:rPr>
          <w:rFonts w:eastAsia="Times New Roman"/>
          <w:noProof/>
          <w:kern w:val="0"/>
          <w:sz w:val="24"/>
          <w:szCs w:val="24"/>
        </w:rPr>
        <w:lastRenderedPageBreak/>
        <w:drawing>
          <wp:inline distT="0" distB="0" distL="0" distR="0">
            <wp:extent cx="2657475" cy="1390650"/>
            <wp:effectExtent l="0" t="0" r="9525" b="0"/>
            <wp:docPr id="1202392442" name="图片 1202392442"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392442" name=""/>
                    <pic:cNvPicPr>
                      <a:picLocks noChangeAspect="1"/>
                    </pic:cNvPicPr>
                  </pic:nvPicPr>
                  <pic:blipFill>
                    <a:blip r:embed="rId27"/>
                    <a:stretch>
                      <a:fillRect/>
                    </a:stretch>
                  </pic:blipFill>
                  <pic:spPr>
                    <a:xfrm>
                      <a:off x="0" y="0"/>
                      <a:ext cx="2657475" cy="1390650"/>
                    </a:xfrm>
                    <a:prstGeom prst="rect">
                      <a:avLst/>
                    </a:prstGeom>
                  </pic:spPr>
                </pic:pic>
              </a:graphicData>
            </a:graphic>
          </wp:inline>
        </w:drawing>
      </w:r>
    </w:p>
    <w:p w:rsidR="005415F1" w:rsidRDefault="00260558">
      <w:pPr>
        <w:spacing w:line="360" w:lineRule="auto"/>
        <w:jc w:val="left"/>
        <w:textAlignment w:val="center"/>
      </w:pPr>
      <w:r>
        <w:t>【详解】</w:t>
      </w:r>
      <w:r>
        <w:t>A</w:t>
      </w:r>
      <w:r>
        <w:t>．花芽是将来发育成花的芽。它包含了形成花蕾和花朵的各个部分的原基，如花瓣、雄蕊、雌蕊等。花芽并不直接发育成荷叶，</w:t>
      </w:r>
      <w:r>
        <w:t>A</w:t>
      </w:r>
      <w:r>
        <w:t>不符合题意。</w:t>
      </w:r>
    </w:p>
    <w:p w:rsidR="005415F1" w:rsidRDefault="00260558">
      <w:pPr>
        <w:spacing w:line="360" w:lineRule="auto"/>
        <w:jc w:val="left"/>
        <w:textAlignment w:val="center"/>
      </w:pPr>
      <w:r>
        <w:t>B</w:t>
      </w:r>
      <w:r>
        <w:t>．芽轴是芽的主体部分，它将来发育成茎。虽然茎是植物体的主要支撑结构，但它并不直接发育成荷叶，</w:t>
      </w:r>
      <w:r>
        <w:t>B</w:t>
      </w:r>
      <w:r>
        <w:t>不符合题意。</w:t>
      </w:r>
    </w:p>
    <w:p w:rsidR="005415F1" w:rsidRDefault="00260558">
      <w:pPr>
        <w:spacing w:line="360" w:lineRule="auto"/>
        <w:jc w:val="left"/>
        <w:textAlignment w:val="center"/>
      </w:pPr>
      <w:r>
        <w:t>C</w:t>
      </w:r>
      <w:r>
        <w:t>．幼叶是叶芽中的一个重要组成部分，它直接发育成植物的叶片。在这个问题中，</w:t>
      </w:r>
      <w:r>
        <w:t>“</w:t>
      </w:r>
      <w:r>
        <w:t>能直接发育成荷叶的是</w:t>
      </w:r>
      <w:r>
        <w:t>”</w:t>
      </w:r>
      <w:r>
        <w:t>指的正是荷叶的最初形态</w:t>
      </w:r>
      <w:r>
        <w:t>——</w:t>
      </w:r>
      <w:r>
        <w:t>幼叶，</w:t>
      </w:r>
      <w:r>
        <w:t>C</w:t>
      </w:r>
      <w:r>
        <w:t>符合题意。</w:t>
      </w:r>
    </w:p>
    <w:p w:rsidR="005415F1" w:rsidRDefault="00260558">
      <w:pPr>
        <w:spacing w:line="360" w:lineRule="auto"/>
        <w:jc w:val="left"/>
        <w:textAlignment w:val="center"/>
      </w:pPr>
      <w:r>
        <w:t>D</w:t>
      </w:r>
      <w:r>
        <w:t>．芽原基是叶芽中位于芽轴侧面的一种结构，它将来发育成侧芽。侧芽是植物体上除了主芽以外的其他芽，它们并不直接发育成荷叶，</w:t>
      </w:r>
      <w:r>
        <w:t>D</w:t>
      </w:r>
      <w:r>
        <w:t>不符合题意。</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14</w:t>
      </w:r>
      <w:r>
        <w:t>．</w:t>
      </w:r>
      <w:r>
        <w:t>D</w:t>
      </w:r>
    </w:p>
    <w:p w:rsidR="005415F1" w:rsidRDefault="00260558">
      <w:pPr>
        <w:spacing w:line="360" w:lineRule="auto"/>
        <w:jc w:val="left"/>
        <w:textAlignment w:val="center"/>
      </w:pPr>
      <w:r>
        <w:t>【分析】图中</w:t>
      </w:r>
      <w:r>
        <w:t>①</w:t>
      </w:r>
      <w:r>
        <w:t>是房室瓣，</w:t>
      </w:r>
      <w:r>
        <w:t>②</w:t>
      </w:r>
      <w:r>
        <w:t>是右心室，</w:t>
      </w:r>
      <w:r>
        <w:t>③</w:t>
      </w:r>
      <w:r>
        <w:t>是肺泡，</w:t>
      </w:r>
      <w:r>
        <w:t>④</w:t>
      </w:r>
      <w:r>
        <w:t>是肺静脉。</w:t>
      </w:r>
    </w:p>
    <w:p w:rsidR="005415F1" w:rsidRDefault="00260558">
      <w:pPr>
        <w:spacing w:line="360" w:lineRule="auto"/>
        <w:jc w:val="left"/>
        <w:textAlignment w:val="center"/>
      </w:pPr>
      <w:r>
        <w:t>【详解】</w:t>
      </w:r>
      <w:r>
        <w:t>A</w:t>
      </w:r>
      <w:r>
        <w:t>．</w:t>
      </w:r>
      <w:r>
        <w:t>①</w:t>
      </w:r>
      <w:r>
        <w:t>房室瓣存在于心房和心室之间，它的作用是防止血液从心室倒流回心房，</w:t>
      </w:r>
      <w:r>
        <w:t>A</w:t>
      </w:r>
      <w:r>
        <w:t>正确。</w:t>
      </w:r>
    </w:p>
    <w:p w:rsidR="005415F1" w:rsidRDefault="00260558">
      <w:pPr>
        <w:spacing w:line="360" w:lineRule="auto"/>
        <w:jc w:val="left"/>
        <w:textAlignment w:val="center"/>
      </w:pPr>
      <w:r>
        <w:t>B</w:t>
      </w:r>
      <w:r>
        <w:t>．在心脏的结构中，包括左心房、左心室、右心房、右心室，由图可知，</w:t>
      </w:r>
      <w:r>
        <w:t>②</w:t>
      </w:r>
      <w:r>
        <w:t>是右心室，</w:t>
      </w:r>
      <w:r>
        <w:t>B</w:t>
      </w:r>
      <w:r>
        <w:t>正确。</w:t>
      </w:r>
    </w:p>
    <w:p w:rsidR="005415F1" w:rsidRDefault="00260558">
      <w:pPr>
        <w:spacing w:line="360" w:lineRule="auto"/>
        <w:jc w:val="left"/>
        <w:textAlignment w:val="center"/>
      </w:pPr>
      <w:r>
        <w:t>C</w:t>
      </w:r>
      <w:r>
        <w:t>．由图可知，</w:t>
      </w:r>
      <w:r>
        <w:t>③</w:t>
      </w:r>
      <w:r>
        <w:t>与支气管相连，因此</w:t>
      </w:r>
      <w:r>
        <w:t>③</w:t>
      </w:r>
      <w:r>
        <w:t>表示肺泡，</w:t>
      </w:r>
      <w:r>
        <w:t>C</w:t>
      </w:r>
      <w:r>
        <w:t>正确。</w:t>
      </w:r>
    </w:p>
    <w:p w:rsidR="005415F1" w:rsidRDefault="00260558">
      <w:pPr>
        <w:spacing w:line="360" w:lineRule="auto"/>
        <w:jc w:val="left"/>
        <w:textAlignment w:val="center"/>
      </w:pPr>
      <w:r>
        <w:t>D</w:t>
      </w:r>
      <w:r>
        <w:t>．</w:t>
      </w:r>
      <w:r>
        <w:t>④</w:t>
      </w:r>
      <w:r>
        <w:t>肺静脉是从肺部流向左心房的血管，其中流动的血液是富含氧气的动脉血，</w:t>
      </w:r>
      <w:r>
        <w:t>D</w:t>
      </w:r>
      <w:r>
        <w:t>错误。</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15</w:t>
      </w:r>
      <w:r>
        <w:t>．</w:t>
      </w:r>
      <w:r>
        <w:t>B</w:t>
      </w:r>
    </w:p>
    <w:p w:rsidR="005415F1" w:rsidRDefault="00260558">
      <w:pPr>
        <w:spacing w:line="360" w:lineRule="auto"/>
        <w:jc w:val="left"/>
        <w:textAlignment w:val="center"/>
      </w:pPr>
      <w:r>
        <w:t>【分析】正常人看远近不同的物体时，通过晶状体的调节作用，都能使远近不同的物体，反射来的光线汇聚在视网膜上，形成清晰的物像。物像刺激视网膜上的感光细胞，产生神经冲动，神经冲动沿着视神经传导大脑皮层的视觉中枢，形成视觉。视近物时，晶状体的曲度大；视远物时，晶状体的曲度小。</w:t>
      </w:r>
    </w:p>
    <w:p w:rsidR="005415F1" w:rsidRDefault="00260558">
      <w:pPr>
        <w:spacing w:line="360" w:lineRule="auto"/>
        <w:jc w:val="left"/>
        <w:textAlignment w:val="center"/>
      </w:pPr>
      <w:r>
        <w:t>【详解】当某同学在窗前远眺时，能看清远处，焦点在视网膜上（</w:t>
      </w:r>
      <w:r>
        <w:t>①</w:t>
      </w:r>
      <w:r>
        <w:t>）；突然出现的昆虫看</w:t>
      </w:r>
      <w:r>
        <w:lastRenderedPageBreak/>
        <w:t>不清楚，焦点不在视网膜上（</w:t>
      </w:r>
      <w:r>
        <w:t>③</w:t>
      </w:r>
      <w:r>
        <w:t>），看清楚近处的昆虫，加点在视网膜上。当晶状体调节完毕后，光线经过角膜和晶状体的折射，最终在视网膜上形成清晰的图像（</w:t>
      </w:r>
      <w:r>
        <w:t>②</w:t>
      </w:r>
      <w:r>
        <w:t>）。因此，经眼的一系列调节后，他看清眼前的昆虫鹅正确顺序是</w:t>
      </w:r>
      <w:r>
        <w:t>①③②</w:t>
      </w:r>
      <w:r>
        <w:t>，</w:t>
      </w:r>
      <w:r>
        <w:t>B</w:t>
      </w:r>
      <w:r>
        <w:t>符合题意，</w:t>
      </w:r>
      <w:r>
        <w:t>ACD</w:t>
      </w:r>
      <w:r>
        <w:t>不符合题意。</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16</w:t>
      </w:r>
      <w:r>
        <w:t>．</w:t>
      </w:r>
      <w:r>
        <w:t>A</w:t>
      </w:r>
    </w:p>
    <w:p w:rsidR="005415F1" w:rsidRDefault="00260558">
      <w:pPr>
        <w:spacing w:line="360" w:lineRule="auto"/>
        <w:jc w:val="left"/>
        <w:textAlignment w:val="center"/>
      </w:pPr>
      <w:r>
        <w:t>【分析】关节是由关节面、关节囊和关节腔三部分组成。由关节的模式图可知，</w:t>
      </w:r>
      <w:r>
        <w:t>①</w:t>
      </w:r>
      <w:r>
        <w:t>是关节窝，</w:t>
      </w:r>
      <w:r>
        <w:t>②</w:t>
      </w:r>
      <w:r>
        <w:t>是关节头。</w:t>
      </w:r>
    </w:p>
    <w:p w:rsidR="005415F1" w:rsidRDefault="00260558">
      <w:pPr>
        <w:spacing w:line="360" w:lineRule="auto"/>
        <w:jc w:val="left"/>
        <w:textAlignment w:val="center"/>
      </w:pPr>
      <w:r>
        <w:t>【详解】</w:t>
      </w:r>
      <w:r>
        <w:t>A</w:t>
      </w:r>
      <w:r>
        <w:t>．关节面包括关节头和关节窝，由图可知，</w:t>
      </w:r>
      <w:r>
        <w:t>①</w:t>
      </w:r>
      <w:r>
        <w:t>是关节窝，</w:t>
      </w:r>
      <w:r>
        <w:t>②</w:t>
      </w:r>
      <w:r>
        <w:t>是关节头，</w:t>
      </w:r>
      <w:r>
        <w:t>A</w:t>
      </w:r>
      <w:r>
        <w:t>错误。</w:t>
      </w:r>
    </w:p>
    <w:p w:rsidR="005415F1" w:rsidRDefault="00260558">
      <w:pPr>
        <w:spacing w:line="360" w:lineRule="auto"/>
        <w:jc w:val="left"/>
        <w:textAlignment w:val="center"/>
      </w:pPr>
      <w:r>
        <w:t>B</w:t>
      </w:r>
      <w:r>
        <w:t>．关节面上覆盖一层表面光滑的关节软骨，可减少运动时两骨间关节面的摩擦和缓冲运动时的震动，</w:t>
      </w:r>
      <w:r>
        <w:t>B</w:t>
      </w:r>
      <w:r>
        <w:t>正确。</w:t>
      </w:r>
    </w:p>
    <w:p w:rsidR="005415F1" w:rsidRDefault="00260558">
      <w:pPr>
        <w:spacing w:line="360" w:lineRule="auto"/>
        <w:jc w:val="left"/>
        <w:textAlignment w:val="center"/>
      </w:pPr>
      <w:r>
        <w:t>C</w:t>
      </w:r>
      <w:r>
        <w:t>．关节囊的内表面能分泌滑液，进入由关节囊和关节面共同围成的密闭腔隙关节腔，滑液有润滑关节软骨的作用，可以减少骨与骨之间的摩擦，使关节的运动灵活自如，</w:t>
      </w:r>
      <w:r>
        <w:t>C</w:t>
      </w:r>
      <w:r>
        <w:t>正确。</w:t>
      </w:r>
    </w:p>
    <w:p w:rsidR="005415F1" w:rsidRDefault="00260558">
      <w:pPr>
        <w:spacing w:line="360" w:lineRule="auto"/>
        <w:jc w:val="left"/>
        <w:textAlignment w:val="center"/>
      </w:pPr>
      <w:r>
        <w:t>D</w:t>
      </w:r>
      <w:r>
        <w:t>．关节在运动中起支点作用，骨骼肌起动力作用，骨起杠杆作用，</w:t>
      </w:r>
      <w:r>
        <w:t>D</w:t>
      </w:r>
      <w:r>
        <w:t>正确。</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17</w:t>
      </w:r>
      <w:r>
        <w:t>．</w:t>
      </w:r>
      <w:r>
        <w:t>D</w:t>
      </w:r>
    </w:p>
    <w:p w:rsidR="005415F1" w:rsidRDefault="00260558">
      <w:pPr>
        <w:spacing w:line="360" w:lineRule="auto"/>
        <w:jc w:val="left"/>
        <w:textAlignment w:val="center"/>
      </w:pPr>
      <w:r>
        <w:t>【分析】人体有三道防线：第一道防线是皮肤、黏膜及分泌物（唾液、胃液），阻挡杀死病原体，清除异物，属于非特异性免疫；第二道防线是体液中的杀菌物质和吞噬细胞，溶解、吞噬和消灭病菌，属于非特异性免疫；第三道防线是免疫器官和免疫细胞，产生抗体，消灭病原体，属于特异性免疫。</w:t>
      </w:r>
    </w:p>
    <w:p w:rsidR="005415F1" w:rsidRDefault="00260558">
      <w:pPr>
        <w:spacing w:line="360" w:lineRule="auto"/>
        <w:jc w:val="left"/>
        <w:textAlignment w:val="center"/>
      </w:pPr>
      <w:r>
        <w:t>【详解】</w:t>
      </w:r>
      <w:r>
        <w:t>A</w:t>
      </w:r>
      <w:r>
        <w:t>．黏膜属于非特异性免疫的一部分，因为它对所有病原体（包括结核杆菌）都有阻挡作用，不具有特异性，</w:t>
      </w:r>
      <w:r>
        <w:t>A</w:t>
      </w:r>
      <w:r>
        <w:t>错误。</w:t>
      </w:r>
      <w:r>
        <w:t xml:space="preserve"> </w:t>
      </w:r>
    </w:p>
    <w:p w:rsidR="005415F1" w:rsidRDefault="00260558">
      <w:pPr>
        <w:spacing w:line="360" w:lineRule="auto"/>
        <w:jc w:val="left"/>
        <w:textAlignment w:val="center"/>
      </w:pPr>
      <w:r>
        <w:t>B</w:t>
      </w:r>
      <w:r>
        <w:t>．某些细胞（如巨噬细胞）的吞噬作用也是非特异性免疫的一部分，因为它们可以吞噬包括结核杆菌等多种病原体，不具有特异性，</w:t>
      </w:r>
      <w:r>
        <w:t>B</w:t>
      </w:r>
      <w:r>
        <w:t>错误。</w:t>
      </w:r>
      <w:r>
        <w:t xml:space="preserve"> </w:t>
      </w:r>
    </w:p>
    <w:p w:rsidR="005415F1" w:rsidRDefault="00260558">
      <w:pPr>
        <w:spacing w:line="360" w:lineRule="auto"/>
        <w:jc w:val="left"/>
        <w:textAlignment w:val="center"/>
      </w:pPr>
      <w:r>
        <w:t>C</w:t>
      </w:r>
      <w:r>
        <w:t>．溶菌酶的作用也是非特异性免疫的一部分，因为它能够杀灭多种细菌，不针对特定的病原体，</w:t>
      </w:r>
      <w:r>
        <w:t>C</w:t>
      </w:r>
      <w:r>
        <w:t>错误。</w:t>
      </w:r>
      <w:r>
        <w:t xml:space="preserve"> </w:t>
      </w:r>
    </w:p>
    <w:p w:rsidR="005415F1" w:rsidRDefault="00260558">
      <w:pPr>
        <w:spacing w:line="360" w:lineRule="auto"/>
        <w:jc w:val="left"/>
        <w:textAlignment w:val="center"/>
      </w:pPr>
      <w:r>
        <w:t>D</w:t>
      </w:r>
      <w:r>
        <w:t>．抗体是针对特定病原体产生的，具有高度的特异性。结核杆菌刺激免疫系统产生抗体，这是特异性免疫的过程，</w:t>
      </w:r>
      <w:r>
        <w:t>D</w:t>
      </w:r>
      <w:r>
        <w:t>正确。</w:t>
      </w:r>
      <w:r>
        <w:t xml:space="preserve"> </w:t>
      </w:r>
    </w:p>
    <w:p w:rsidR="005415F1" w:rsidRDefault="00260558">
      <w:pPr>
        <w:spacing w:line="360" w:lineRule="auto"/>
        <w:jc w:val="left"/>
        <w:textAlignment w:val="center"/>
      </w:pPr>
      <w:r>
        <w:t>故选</w:t>
      </w:r>
      <w:r>
        <w:t>D</w:t>
      </w:r>
      <w:r>
        <w:t>。</w:t>
      </w:r>
    </w:p>
    <w:p w:rsidR="005415F1" w:rsidRDefault="00260558">
      <w:pPr>
        <w:spacing w:line="360" w:lineRule="auto"/>
        <w:jc w:val="left"/>
        <w:textAlignment w:val="center"/>
      </w:pPr>
      <w:r>
        <w:t>18</w:t>
      </w:r>
      <w:r>
        <w:t>．</w:t>
      </w:r>
      <w:r>
        <w:t>B</w:t>
      </w:r>
    </w:p>
    <w:p w:rsidR="005415F1" w:rsidRDefault="00260558">
      <w:pPr>
        <w:spacing w:line="360" w:lineRule="auto"/>
        <w:jc w:val="left"/>
        <w:textAlignment w:val="center"/>
      </w:pPr>
      <w:r>
        <w:t>【分析】无偿献血是指为了拯救他人生命，志愿将自己的血液无私奉献给社会公益事业，而</w:t>
      </w:r>
      <w:r>
        <w:lastRenderedPageBreak/>
        <w:t>献血者不向采血单位和献血者单位领取任何报酬的行为。无偿献血是终身的荣誉，无偿献血者会得到社会的尊重和爱戴。</w:t>
      </w:r>
    </w:p>
    <w:p w:rsidR="005415F1" w:rsidRDefault="00260558">
      <w:pPr>
        <w:spacing w:line="360" w:lineRule="auto"/>
        <w:jc w:val="left"/>
        <w:textAlignment w:val="center"/>
      </w:pPr>
      <w:r>
        <w:t>【详解】</w:t>
      </w:r>
      <w:r>
        <w:t>A</w:t>
      </w:r>
      <w:r>
        <w:t>．输血以输同型血为原则，因此献血前应鉴定血型，</w:t>
      </w:r>
      <w:r>
        <w:t>A</w:t>
      </w:r>
      <w:r>
        <w:t>正确。</w:t>
      </w:r>
    </w:p>
    <w:p w:rsidR="005415F1" w:rsidRDefault="00260558">
      <w:pPr>
        <w:spacing w:line="360" w:lineRule="auto"/>
        <w:jc w:val="left"/>
        <w:textAlignment w:val="center"/>
      </w:pPr>
      <w:r>
        <w:t>B</w:t>
      </w:r>
      <w:r>
        <w:t>．献血时从手臂静脉取血，</w:t>
      </w:r>
      <w:r>
        <w:t>B</w:t>
      </w:r>
      <w:r>
        <w:t>错误。</w:t>
      </w:r>
    </w:p>
    <w:p w:rsidR="005415F1" w:rsidRDefault="00260558">
      <w:pPr>
        <w:spacing w:line="360" w:lineRule="auto"/>
        <w:jc w:val="left"/>
        <w:textAlignment w:val="center"/>
      </w:pPr>
      <w:r>
        <w:t>C</w:t>
      </w:r>
      <w:r>
        <w:t>．蛋白质是血液的重要组成部分，特别是红细胞（血红蛋白）和血浆蛋白。因此，献血后适当多摄入含蛋白质丰富的食物，如蛋、奶等，有助于补充血液中的蛋白质，促进血液成分的恢复，</w:t>
      </w:r>
      <w:r>
        <w:t>C</w:t>
      </w:r>
      <w:r>
        <w:t>正确。</w:t>
      </w:r>
    </w:p>
    <w:p w:rsidR="005415F1" w:rsidRDefault="00260558">
      <w:pPr>
        <w:spacing w:line="360" w:lineRule="auto"/>
        <w:jc w:val="left"/>
        <w:textAlignment w:val="center"/>
      </w:pPr>
      <w:r>
        <w:t>D</w:t>
      </w:r>
      <w:r>
        <w:t>．健康成年人每次献血</w:t>
      </w:r>
      <w:r>
        <w:t>200−300</w:t>
      </w:r>
      <w:r>
        <w:t>毫升是不会影响健康的，献血后体内血液成分短期内可恢复正常，</w:t>
      </w:r>
      <w:r>
        <w:t>D</w:t>
      </w:r>
      <w:r>
        <w:t>正确。</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19</w:t>
      </w:r>
      <w:r>
        <w:t>．</w:t>
      </w:r>
      <w:r>
        <w:t>A</w:t>
      </w:r>
    </w:p>
    <w:p w:rsidR="005415F1" w:rsidRDefault="00260558">
      <w:pPr>
        <w:spacing w:line="360" w:lineRule="auto"/>
        <w:jc w:val="left"/>
        <w:textAlignment w:val="center"/>
      </w:pPr>
      <w:r>
        <w:t>【分析】（</w:t>
      </w:r>
      <w:r>
        <w:t>1</w:t>
      </w:r>
      <w:r>
        <w:t>）有性生殖是指经过两性生殖细胞（例如精子和卵细胞）的结合成为受精卵，再由受精卵发育成为新的个体的生殖方式。</w:t>
      </w:r>
    </w:p>
    <w:p w:rsidR="005415F1" w:rsidRDefault="00260558">
      <w:pPr>
        <w:spacing w:line="360" w:lineRule="auto"/>
        <w:jc w:val="left"/>
        <w:textAlignment w:val="center"/>
      </w:pPr>
      <w:r>
        <w:t>（</w:t>
      </w:r>
      <w:r>
        <w:t>2</w:t>
      </w:r>
      <w:r>
        <w:t>）无性生殖的关键在于没有两性生殖细胞的结合，由母体直接产生新个体的方式，如嫁接、扦插、压条、克隆、组织培养等。</w:t>
      </w:r>
    </w:p>
    <w:p w:rsidR="005415F1" w:rsidRDefault="00260558">
      <w:pPr>
        <w:spacing w:line="360" w:lineRule="auto"/>
        <w:jc w:val="left"/>
        <w:textAlignment w:val="center"/>
      </w:pPr>
      <w:r>
        <w:t>【详解】</w:t>
      </w:r>
      <w:r>
        <w:t>A</w:t>
      </w:r>
      <w:r>
        <w:t>．玉米杂交育种是通过不同基因型的个体进行杂交，利用基因重组的原理培育新品种的方法，属于有性生殖，与杨的扦插不属于同一种生殖方式，</w:t>
      </w:r>
      <w:r>
        <w:t>A</w:t>
      </w:r>
      <w:r>
        <w:t>符合题意。</w:t>
      </w:r>
    </w:p>
    <w:p w:rsidR="005415F1" w:rsidRDefault="00260558">
      <w:pPr>
        <w:spacing w:line="360" w:lineRule="auto"/>
        <w:jc w:val="left"/>
        <w:textAlignment w:val="center"/>
      </w:pPr>
      <w:r>
        <w:t>B</w:t>
      </w:r>
      <w:r>
        <w:t>．人参组织培养是利用植物的组织或细胞，在无菌条件下，通过人工培养在培养基上获得人参新植株的方法，属于无性生殖，与杨的扦插属于同一种生殖方式，</w:t>
      </w:r>
      <w:r>
        <w:t>B</w:t>
      </w:r>
      <w:r>
        <w:t>不符合题意。</w:t>
      </w:r>
    </w:p>
    <w:p w:rsidR="005415F1" w:rsidRDefault="00260558">
      <w:pPr>
        <w:spacing w:line="360" w:lineRule="auto"/>
        <w:jc w:val="left"/>
        <w:textAlignment w:val="center"/>
      </w:pPr>
      <w:r>
        <w:t>C</w:t>
      </w:r>
      <w:r>
        <w:t>．桃的嫁接是将一株植物体的芽或带芽的枝接到另一株植物体的茎或根上，使它们愈合成一株完整的植物体，属于无性生殖，与杨的扦插属于同一种生殖方式，</w:t>
      </w:r>
      <w:r>
        <w:t>C</w:t>
      </w:r>
      <w:r>
        <w:t>不符合题意。</w:t>
      </w:r>
    </w:p>
    <w:p w:rsidR="005415F1" w:rsidRDefault="00260558">
      <w:pPr>
        <w:spacing w:line="360" w:lineRule="auto"/>
        <w:jc w:val="left"/>
        <w:textAlignment w:val="center"/>
      </w:pPr>
      <w:r>
        <w:t>D</w:t>
      </w:r>
      <w:r>
        <w:t>．体细胞克隆牛是利用动物的一个体细胞，通过体外培养使其发育成胚胎，再将胚胎移植到雌性动物子宫内发育成新个体的繁殖方式，属于无性生殖，与杨的扦插属于同一种生殖方式，</w:t>
      </w:r>
      <w:r>
        <w:t>D</w:t>
      </w:r>
      <w:r>
        <w:t>不符合题意。</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20</w:t>
      </w:r>
      <w:r>
        <w:t>．</w:t>
      </w:r>
      <w:r>
        <w:t>B</w:t>
      </w:r>
    </w:p>
    <w:p w:rsidR="005415F1" w:rsidRDefault="00260558">
      <w:pPr>
        <w:spacing w:line="360" w:lineRule="auto"/>
        <w:jc w:val="left"/>
        <w:textAlignment w:val="center"/>
      </w:pPr>
      <w:r>
        <w:t>【分析】染色体是细胞核中容易被碱性染料染成深色的物质，染色体是由</w:t>
      </w:r>
      <w:r>
        <w:t>DNA</w:t>
      </w:r>
      <w:r>
        <w:t>和蛋白质两种物质组成；</w:t>
      </w:r>
      <w:r>
        <w:t>DNA</w:t>
      </w:r>
      <w:r>
        <w:t>是遗传信息的载体，主要存在于细胞核中，</w:t>
      </w:r>
      <w:r>
        <w:t>DNA</w:t>
      </w:r>
      <w:r>
        <w:t>分子为双螺旋结构，像螺旋形的梯子；</w:t>
      </w:r>
      <w:r>
        <w:t>DNA</w:t>
      </w:r>
      <w:r>
        <w:t>上决定生物性状的小单位，叫基因。</w:t>
      </w:r>
      <w:r>
        <w:t>a</w:t>
      </w:r>
      <w:r>
        <w:t>是染色体。</w:t>
      </w:r>
    </w:p>
    <w:p w:rsidR="005415F1" w:rsidRDefault="00260558">
      <w:pPr>
        <w:spacing w:line="360" w:lineRule="auto"/>
        <w:jc w:val="left"/>
        <w:textAlignment w:val="center"/>
      </w:pPr>
      <w:r>
        <w:lastRenderedPageBreak/>
        <w:t>【详解】</w:t>
      </w:r>
      <w:r>
        <w:t>A</w:t>
      </w:r>
      <w:r>
        <w:t>．细胞核是遗传信息库，细胞核中有染色体，染色体中有</w:t>
      </w:r>
      <w:r>
        <w:t>DNA</w:t>
      </w:r>
      <w:r>
        <w:t>，</w:t>
      </w:r>
      <w:r>
        <w:t>DNA</w:t>
      </w:r>
      <w:r>
        <w:t>上有遗传信息</w:t>
      </w:r>
      <w:r>
        <w:t>−−</w:t>
      </w:r>
      <w:r>
        <w:t>基因，基因是染色体上具有控制生物性状的</w:t>
      </w:r>
      <w:r>
        <w:t>DNA</w:t>
      </w:r>
      <w:r>
        <w:t>片段，</w:t>
      </w:r>
      <w:r>
        <w:t>A</w:t>
      </w:r>
      <w:r>
        <w:t>不符合题意。</w:t>
      </w:r>
    </w:p>
    <w:p w:rsidR="005415F1" w:rsidRDefault="00260558">
      <w:pPr>
        <w:spacing w:line="360" w:lineRule="auto"/>
        <w:jc w:val="left"/>
        <w:textAlignment w:val="center"/>
      </w:pPr>
      <w:r>
        <w:t>B</w:t>
      </w:r>
      <w:r>
        <w:t>．染色体是细胞核中容易被碱性染料染成深色的物质，染色体是由</w:t>
      </w:r>
      <w:r>
        <w:t>DNA</w:t>
      </w:r>
      <w:r>
        <w:t>和蛋白质两种物质组成，</w:t>
      </w:r>
      <w:r>
        <w:t>B</w:t>
      </w:r>
      <w:r>
        <w:t>符合题意。</w:t>
      </w:r>
    </w:p>
    <w:p w:rsidR="005415F1" w:rsidRDefault="00260558">
      <w:pPr>
        <w:spacing w:line="360" w:lineRule="auto"/>
        <w:jc w:val="left"/>
        <w:textAlignment w:val="center"/>
      </w:pPr>
      <w:r>
        <w:t>C</w:t>
      </w:r>
      <w:r>
        <w:t>．</w:t>
      </w:r>
      <w:r>
        <w:t>DNA</w:t>
      </w:r>
      <w:r>
        <w:t>是遗传信息的载体，主要存在于细胞核中，</w:t>
      </w:r>
      <w:r>
        <w:t>DNA</w:t>
      </w:r>
      <w:r>
        <w:t>分子为双螺旋结构，像螺旋形的梯子，</w:t>
      </w:r>
      <w:r>
        <w:t>C</w:t>
      </w:r>
      <w:r>
        <w:t>不符合题意。</w:t>
      </w:r>
    </w:p>
    <w:p w:rsidR="005415F1" w:rsidRDefault="00260558">
      <w:pPr>
        <w:spacing w:line="360" w:lineRule="auto"/>
        <w:jc w:val="left"/>
        <w:textAlignment w:val="center"/>
      </w:pPr>
      <w:r>
        <w:t>D</w:t>
      </w:r>
      <w:r>
        <w:t>．基因是染色体上具有控制生物性状的</w:t>
      </w:r>
      <w:r>
        <w:t>DNA</w:t>
      </w:r>
      <w:r>
        <w:t>片段，</w:t>
      </w:r>
      <w:r>
        <w:t>D</w:t>
      </w:r>
      <w:r>
        <w:t>不符合题意。</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21</w:t>
      </w:r>
      <w:r>
        <w:t>．</w:t>
      </w:r>
      <w:r>
        <w:t>C</w:t>
      </w:r>
    </w:p>
    <w:p w:rsidR="005415F1" w:rsidRDefault="00260558">
      <w:pPr>
        <w:spacing w:line="360" w:lineRule="auto"/>
        <w:jc w:val="left"/>
        <w:textAlignment w:val="center"/>
      </w:pPr>
      <w:r>
        <w:t>【分析】甲状腺激素的主要作用是促进新陈代谢、促进生长发育、提高神经系统的兴奋性；如果成人甲状腺激素分泌过多，就会导致甲状腺功能亢进，患者食量大增而身体却逐渐消瘦，情绪易于激动，失眠健忘，心率和呼吸频率偏高。</w:t>
      </w:r>
    </w:p>
    <w:p w:rsidR="005415F1" w:rsidRDefault="00260558">
      <w:pPr>
        <w:spacing w:line="360" w:lineRule="auto"/>
        <w:jc w:val="left"/>
        <w:textAlignment w:val="center"/>
      </w:pPr>
      <w:r>
        <w:t>【详解】</w:t>
      </w:r>
      <w:r>
        <w:t>A</w:t>
      </w:r>
      <w:r>
        <w:t>．胰岛素主要功能是降低血糖水平。当胰岛素分泌不足时，会导致糖尿病，表现为高血糖、多饮、多食、多尿和体重减轻等症状。但胰岛素的缺乏或分泌过多与甲亢的症状（如心跳快、情绪易激动）并不直接相关，</w:t>
      </w:r>
      <w:r>
        <w:t>A</w:t>
      </w:r>
      <w:r>
        <w:t>不符合题意。</w:t>
      </w:r>
    </w:p>
    <w:p w:rsidR="005415F1" w:rsidRDefault="00260558">
      <w:pPr>
        <w:spacing w:line="360" w:lineRule="auto"/>
        <w:jc w:val="left"/>
        <w:textAlignment w:val="center"/>
      </w:pPr>
      <w:r>
        <w:t>B</w:t>
      </w:r>
      <w:r>
        <w:t>．性激素包括雌激素、雄激素，主要由性腺（卵巢和睾丸）分泌。性激素主要调节性发育、性征维持和生殖功能。虽然性激素水平的变化可能影响情绪和行为，但它们不是导致甲亢的直接原因，也不直接引起心跳加快或消瘦等症状，</w:t>
      </w:r>
      <w:r>
        <w:t>B</w:t>
      </w:r>
      <w:r>
        <w:t>不符合题意。</w:t>
      </w:r>
    </w:p>
    <w:p w:rsidR="005415F1" w:rsidRDefault="00260558">
      <w:pPr>
        <w:spacing w:line="360" w:lineRule="auto"/>
        <w:jc w:val="left"/>
        <w:textAlignment w:val="center"/>
      </w:pPr>
      <w:r>
        <w:t>C</w:t>
      </w:r>
      <w:r>
        <w:t>．甲状腺激素是由甲状腺分泌的，主要调节人体的代谢活动和生长发育。甲亢时，甲状腺激素分泌过多，导致机体代谢亢进和交感神经兴奋，表现为心跳加快、食欲亢进、体重减轻、情绪易激动等症状。这与题干中描述的症状完全一致，</w:t>
      </w:r>
      <w:r>
        <w:t>C</w:t>
      </w:r>
      <w:r>
        <w:t>符合题意。</w:t>
      </w:r>
    </w:p>
    <w:p w:rsidR="005415F1" w:rsidRDefault="00260558">
      <w:pPr>
        <w:spacing w:line="360" w:lineRule="auto"/>
        <w:jc w:val="left"/>
        <w:textAlignment w:val="center"/>
      </w:pPr>
      <w:r>
        <w:t>D</w:t>
      </w:r>
      <w:r>
        <w:t>．生长激素是由垂体分泌的，主要促进骨骼、肌肉和内脏的生长和发育。生长激素分泌过多会导致巨人症或肢端肥大症，而分泌不足则会导致侏儒症。生长激素的异常分泌与甲亢的症状（如心跳快、情绪易激动）没有直接关系，</w:t>
      </w:r>
      <w:r>
        <w:t>D</w:t>
      </w:r>
      <w:r>
        <w:t>不符合题意。</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22</w:t>
      </w:r>
      <w:r>
        <w:t>．</w:t>
      </w:r>
      <w:r>
        <w:t>C</w:t>
      </w:r>
    </w:p>
    <w:p w:rsidR="005415F1" w:rsidRDefault="00260558">
      <w:pPr>
        <w:spacing w:line="360" w:lineRule="auto"/>
        <w:jc w:val="left"/>
        <w:textAlignment w:val="center"/>
      </w:pPr>
      <w:r>
        <w:t>【分析】自然选择是在生物种群中，由于环境条件的差异，使得某些个体具有比其他个体更高的生存和繁殖能力，从而这些个体的基因在种群中的频率逐渐增加，而其他不利基因的频率则逐渐降低。这种过程是通过遗传变异、遗传、选择和适应等机制实现的。</w:t>
      </w:r>
    </w:p>
    <w:p w:rsidR="005415F1" w:rsidRDefault="00260558">
      <w:pPr>
        <w:spacing w:line="360" w:lineRule="auto"/>
        <w:jc w:val="left"/>
        <w:textAlignment w:val="center"/>
      </w:pPr>
      <w:r>
        <w:t>【详解】</w:t>
      </w:r>
      <w:r>
        <w:t>A</w:t>
      </w:r>
      <w:r>
        <w:t>．狗由古代狼经长期驯化而来，科研人员对比狗和狼的面部肌肉，发现大多数狗</w:t>
      </w:r>
      <w:r>
        <w:lastRenderedPageBreak/>
        <w:t>的眼周围多了两块肌肉，推测有的古代狼眼周围有这两块肌肉，</w:t>
      </w:r>
      <w:r>
        <w:t>A</w:t>
      </w:r>
      <w:r>
        <w:t>正确。</w:t>
      </w:r>
    </w:p>
    <w:p w:rsidR="005415F1" w:rsidRDefault="00260558">
      <w:pPr>
        <w:spacing w:line="360" w:lineRule="auto"/>
        <w:jc w:val="left"/>
        <w:textAlignment w:val="center"/>
      </w:pPr>
      <w:r>
        <w:t>B</w:t>
      </w:r>
      <w:r>
        <w:t>．染色体是遗传物质的载体，控制这两块肌肉的基因位于染色体上，可遗传给后代，</w:t>
      </w:r>
      <w:r>
        <w:t>B</w:t>
      </w:r>
      <w:r>
        <w:t>正确。</w:t>
      </w:r>
    </w:p>
    <w:p w:rsidR="005415F1" w:rsidRDefault="00260558">
      <w:pPr>
        <w:spacing w:line="360" w:lineRule="auto"/>
        <w:jc w:val="left"/>
        <w:textAlignment w:val="center"/>
      </w:pPr>
      <w:r>
        <w:t>C</w:t>
      </w:r>
      <w:r>
        <w:t>．狗</w:t>
      </w:r>
      <w:r>
        <w:t>“</w:t>
      </w:r>
      <w:r>
        <w:t>可怜巴巴</w:t>
      </w:r>
      <w:r>
        <w:t>”</w:t>
      </w:r>
      <w:r>
        <w:t>的表情是人为驯化后选择而来，是人工选择的结果，</w:t>
      </w:r>
      <w:r>
        <w:t>C</w:t>
      </w:r>
      <w:r>
        <w:t>错误。</w:t>
      </w:r>
    </w:p>
    <w:p w:rsidR="005415F1" w:rsidRDefault="00260558">
      <w:pPr>
        <w:spacing w:line="360" w:lineRule="auto"/>
        <w:jc w:val="left"/>
        <w:textAlignment w:val="center"/>
      </w:pPr>
      <w:r>
        <w:t>D</w:t>
      </w:r>
      <w:r>
        <w:t>．哈士奇没有旁侧眼睑牵拉肌，哈士奇与其他品种狗的表情可能不同，</w:t>
      </w:r>
      <w:r>
        <w:t>D</w:t>
      </w:r>
      <w:r>
        <w:t>正确。</w:t>
      </w:r>
    </w:p>
    <w:p w:rsidR="005415F1" w:rsidRDefault="00260558">
      <w:pPr>
        <w:spacing w:line="360" w:lineRule="auto"/>
        <w:jc w:val="left"/>
        <w:textAlignment w:val="center"/>
      </w:pPr>
      <w:r>
        <w:t>故选</w:t>
      </w:r>
      <w:r>
        <w:t>C</w:t>
      </w:r>
      <w:r>
        <w:t>。</w:t>
      </w:r>
    </w:p>
    <w:p w:rsidR="005415F1" w:rsidRDefault="00260558">
      <w:pPr>
        <w:spacing w:line="360" w:lineRule="auto"/>
        <w:jc w:val="left"/>
        <w:textAlignment w:val="center"/>
      </w:pPr>
      <w:r>
        <w:t>23</w:t>
      </w:r>
      <w:r>
        <w:t>．</w:t>
      </w:r>
      <w:r>
        <w:t>B</w:t>
      </w:r>
    </w:p>
    <w:p w:rsidR="005415F1" w:rsidRDefault="00260558">
      <w:pPr>
        <w:spacing w:line="360" w:lineRule="auto"/>
        <w:jc w:val="left"/>
        <w:textAlignment w:val="center"/>
      </w:pPr>
      <w:r>
        <w:t>【分析】食物中含有六大类营养物质：蛋白质、糖类、脂肪、维生素、水和无机盐，其中，维生素、水和无机盐等小分子的营养物质人体可以直接吸收利用；而蛋白质、糖类、脂肪这些大分子的营养物质是不溶于水的，必须在消化道内变成小分子的能溶于水的物质后，才能被消化道壁吸收。淀粉、蛋白质、脂肪在消化道内开始被消化的部位分别是口腔、胃和小肠；三大营养物质的消化终产物：淀粉</w:t>
      </w:r>
      <w:r>
        <w:t>→</w:t>
      </w:r>
      <w:r>
        <w:t>葡萄糖、蛋白质</w:t>
      </w:r>
      <w:r>
        <w:t>→</w:t>
      </w:r>
      <w:r>
        <w:t>氨基酸、脂肪</w:t>
      </w:r>
      <w:r>
        <w:t>→</w:t>
      </w:r>
      <w:r>
        <w:t>脂肪酸和甘油。</w:t>
      </w:r>
    </w:p>
    <w:p w:rsidR="005415F1" w:rsidRDefault="00260558">
      <w:pPr>
        <w:spacing w:line="360" w:lineRule="auto"/>
        <w:jc w:val="left"/>
        <w:textAlignment w:val="center"/>
      </w:pPr>
      <w:r>
        <w:t>【详解】</w:t>
      </w:r>
      <w:r>
        <w:t>A</w:t>
      </w:r>
      <w:r>
        <w:t>．淀粉在口腔中开始被消化，在唾液淀粉酶的作用下分解成麦芽糖，然后在小肠中在肠液和胰液的作用下被彻底分解成葡萄糖，</w:t>
      </w:r>
      <w:r>
        <w:t>A</w:t>
      </w:r>
      <w:r>
        <w:t>正确。</w:t>
      </w:r>
    </w:p>
    <w:p w:rsidR="005415F1" w:rsidRDefault="00260558">
      <w:pPr>
        <w:spacing w:line="360" w:lineRule="auto"/>
        <w:jc w:val="left"/>
        <w:textAlignment w:val="center"/>
      </w:pPr>
      <w:r>
        <w:t>B</w:t>
      </w:r>
      <w:r>
        <w:t>．</w:t>
      </w:r>
      <w:r>
        <w:t xml:space="preserve"> </w:t>
      </w:r>
      <w:r>
        <w:t>蛋白质在胃中开始被消化，在胃蛋白酶的作用分解成多肽。进入小肠后，在肠液和胰液的作用下被彻底分解成氨基酸，</w:t>
      </w:r>
      <w:r>
        <w:t>B</w:t>
      </w:r>
      <w:r>
        <w:t>错误。</w:t>
      </w:r>
    </w:p>
    <w:p w:rsidR="005415F1" w:rsidRDefault="00260558">
      <w:pPr>
        <w:spacing w:line="360" w:lineRule="auto"/>
        <w:jc w:val="left"/>
        <w:textAlignment w:val="center"/>
      </w:pPr>
      <w:r>
        <w:t>CD</w:t>
      </w:r>
      <w:r>
        <w:t>．脂肪的消化开始于小肠，小肠内的胰液和肠液中含有消化脂肪的酶，同时，肝脏分泌的胆汁也进入小肠，胆汁虽然不含消化酶，但胆汁对脂肪有乳化作用，使脂肪变成微小颗粒，增加了脂肪与消化酶的接触面积，有利于脂肪的消化，脂肪在这些消化液的作用下被彻底分解为甘油和脂肪酸，</w:t>
      </w:r>
      <w:r>
        <w:t>CD</w:t>
      </w:r>
      <w:r>
        <w:t>正确。</w:t>
      </w:r>
    </w:p>
    <w:p w:rsidR="005415F1" w:rsidRDefault="00260558">
      <w:pPr>
        <w:spacing w:line="360" w:lineRule="auto"/>
        <w:jc w:val="left"/>
        <w:textAlignment w:val="center"/>
      </w:pPr>
      <w:r>
        <w:t>故选</w:t>
      </w:r>
      <w:r>
        <w:t>B</w:t>
      </w:r>
      <w:r>
        <w:t>。</w:t>
      </w:r>
    </w:p>
    <w:p w:rsidR="005415F1" w:rsidRDefault="005415F1">
      <w:pPr>
        <w:spacing w:line="360" w:lineRule="auto"/>
        <w:jc w:val="left"/>
        <w:textAlignment w:val="center"/>
      </w:pPr>
    </w:p>
    <w:p w:rsidR="005415F1" w:rsidRDefault="00260558">
      <w:pPr>
        <w:spacing w:line="360" w:lineRule="auto"/>
        <w:jc w:val="left"/>
        <w:textAlignment w:val="center"/>
      </w:pPr>
      <w:r>
        <w:t>24</w:t>
      </w:r>
      <w:r>
        <w:t>．</w:t>
      </w:r>
      <w:r>
        <w:t>A</w:t>
      </w:r>
    </w:p>
    <w:p w:rsidR="005415F1" w:rsidRDefault="00260558">
      <w:pPr>
        <w:spacing w:line="360" w:lineRule="auto"/>
        <w:jc w:val="left"/>
        <w:textAlignment w:val="center"/>
      </w:pPr>
      <w:r>
        <w:t>【分析】蝇子草的性别决定方式与人类相同，即</w:t>
      </w:r>
      <w:r>
        <w:t>XY</w:t>
      </w:r>
      <w:r>
        <w:t>型性别决定方式。在这种性别决定方式中，雌性的性染色体组成为</w:t>
      </w:r>
      <w:r>
        <w:t>XX</w:t>
      </w:r>
      <w:r>
        <w:t>，而雄性的性染色体组成为</w:t>
      </w:r>
      <w:r>
        <w:t>XY</w:t>
      </w:r>
      <w:r>
        <w:t>。</w:t>
      </w:r>
    </w:p>
    <w:p w:rsidR="005415F1" w:rsidRDefault="00260558">
      <w:pPr>
        <w:spacing w:line="360" w:lineRule="auto"/>
        <w:jc w:val="left"/>
        <w:textAlignment w:val="center"/>
      </w:pPr>
      <w:r>
        <w:t>【详解】</w:t>
      </w:r>
      <w:r>
        <w:t>A</w:t>
      </w:r>
      <w:r>
        <w:t>．蝇子草雌性个体的体细胞中含有</w:t>
      </w:r>
      <w:r>
        <w:t>22</w:t>
      </w:r>
      <w:r>
        <w:t>条常染色体和两条</w:t>
      </w:r>
      <w:r>
        <w:t>X</w:t>
      </w:r>
      <w:r>
        <w:t>染色体。在分裂过程中，卵细胞会获得一半的染色体，即</w:t>
      </w:r>
      <w:r>
        <w:t>11</w:t>
      </w:r>
      <w:r>
        <w:t>条常染色体和</w:t>
      </w:r>
      <w:r>
        <w:t>1</w:t>
      </w:r>
      <w:r>
        <w:t>条</w:t>
      </w:r>
      <w:r>
        <w:t>X</w:t>
      </w:r>
      <w:r>
        <w:t>染色体，</w:t>
      </w:r>
      <w:r>
        <w:t>A</w:t>
      </w:r>
      <w:r>
        <w:t>符合题意。</w:t>
      </w:r>
    </w:p>
    <w:p w:rsidR="005415F1" w:rsidRDefault="00260558">
      <w:pPr>
        <w:spacing w:line="360" w:lineRule="auto"/>
        <w:jc w:val="left"/>
        <w:textAlignment w:val="center"/>
      </w:pPr>
      <w:r>
        <w:t>B</w:t>
      </w:r>
      <w:r>
        <w:t>．蝇子草雌性个体的体细胞中不含有</w:t>
      </w:r>
      <w:r>
        <w:t>Y</w:t>
      </w:r>
      <w:r>
        <w:t>染色体，因此其卵细胞也不可能含有</w:t>
      </w:r>
      <w:r>
        <w:t>Y</w:t>
      </w:r>
      <w:r>
        <w:t>染色体，</w:t>
      </w:r>
      <w:r>
        <w:t>B</w:t>
      </w:r>
      <w:r>
        <w:t>不符合题意。</w:t>
      </w:r>
    </w:p>
    <w:p w:rsidR="005415F1" w:rsidRDefault="00260558">
      <w:pPr>
        <w:spacing w:line="360" w:lineRule="auto"/>
        <w:jc w:val="left"/>
        <w:textAlignment w:val="center"/>
      </w:pPr>
      <w:r>
        <w:lastRenderedPageBreak/>
        <w:t>C</w:t>
      </w:r>
      <w:r>
        <w:t>．卵细胞的染色体数量应该是体细胞的一半，蝇子草雌性个体的卵细胞不可能含有</w:t>
      </w:r>
      <w:r>
        <w:t>22</w:t>
      </w:r>
      <w:r>
        <w:t>条常染色体，</w:t>
      </w:r>
      <w:r>
        <w:t>C</w:t>
      </w:r>
      <w:r>
        <w:t>不符合题意。</w:t>
      </w:r>
    </w:p>
    <w:p w:rsidR="005415F1" w:rsidRDefault="00260558">
      <w:pPr>
        <w:spacing w:line="360" w:lineRule="auto"/>
        <w:jc w:val="left"/>
        <w:textAlignment w:val="center"/>
      </w:pPr>
      <w:r>
        <w:t>D</w:t>
      </w:r>
      <w:r>
        <w:t>．蝇子草雌性个体的体细胞中不含有</w:t>
      </w:r>
      <w:r>
        <w:t>Y</w:t>
      </w:r>
      <w:r>
        <w:t>染色体，其次，卵细胞的染色体数量是体细胞的一半，不可能含有</w:t>
      </w:r>
      <w:r>
        <w:t>22</w:t>
      </w:r>
      <w:r>
        <w:t>条常染色体，</w:t>
      </w:r>
      <w:r>
        <w:t>D</w:t>
      </w:r>
      <w:r>
        <w:t>不符合题意。</w:t>
      </w:r>
    </w:p>
    <w:p w:rsidR="005415F1" w:rsidRDefault="00260558">
      <w:pPr>
        <w:spacing w:line="360" w:lineRule="auto"/>
        <w:jc w:val="left"/>
        <w:textAlignment w:val="center"/>
      </w:pPr>
      <w:r>
        <w:t>故选</w:t>
      </w:r>
      <w:r>
        <w:t>A</w:t>
      </w:r>
      <w:r>
        <w:t>。</w:t>
      </w:r>
    </w:p>
    <w:p w:rsidR="005415F1" w:rsidRDefault="00260558">
      <w:pPr>
        <w:spacing w:line="360" w:lineRule="auto"/>
        <w:jc w:val="left"/>
        <w:textAlignment w:val="center"/>
      </w:pPr>
      <w:r>
        <w:t>25</w:t>
      </w:r>
      <w:r>
        <w:t>．</w:t>
      </w:r>
      <w:r>
        <w:t>B</w:t>
      </w:r>
    </w:p>
    <w:p w:rsidR="005415F1" w:rsidRDefault="00260558">
      <w:pPr>
        <w:spacing w:line="360" w:lineRule="auto"/>
        <w:jc w:val="left"/>
        <w:textAlignment w:val="center"/>
      </w:pPr>
      <w:r>
        <w:t>【分析】在研究生物的进化的过程中，化石是最直接的证据，化石是保存在地层中古生物的遗体、遗迹和遗物。越古老的地层中，形成化石的生物越简单、低等、水生生物较多。越晚越近的地层中，形成化石的生物越复杂、高等、陆生生物较多，因此证明地球形成的最初是没有生命的，经历了从无生命到有生命的过程。</w:t>
      </w:r>
    </w:p>
    <w:p w:rsidR="005415F1" w:rsidRDefault="00260558">
      <w:pPr>
        <w:spacing w:line="360" w:lineRule="auto"/>
        <w:jc w:val="left"/>
        <w:textAlignment w:val="center"/>
      </w:pPr>
      <w:r>
        <w:t>【详解】</w:t>
      </w:r>
      <w:r>
        <w:t>A</w:t>
      </w:r>
      <w:r>
        <w:t>．由于在河北围场早白垩纪地层中发现了完整的古七鳃鳗化石，这直接证明了在早白垩纪时期，围场地区有古七鳃鳗的分布，</w:t>
      </w:r>
      <w:r>
        <w:t>A</w:t>
      </w:r>
      <w:r>
        <w:t>正确。</w:t>
      </w:r>
    </w:p>
    <w:p w:rsidR="005415F1" w:rsidRDefault="00260558">
      <w:pPr>
        <w:spacing w:line="360" w:lineRule="auto"/>
        <w:jc w:val="left"/>
        <w:textAlignment w:val="center"/>
      </w:pPr>
      <w:r>
        <w:t>B</w:t>
      </w:r>
      <w:r>
        <w:t>．题目中提到古七鳃鳗具有鳃孔、背鳍和尾鳍等结构特征，这些特征在鱼类中很常见，特别是与呼吸和游泳相关的结构。鳃孔是鱼类用于在水中呼吸的器官，而鳍则用于在水中游泳。这些特征都表明古七鳃鳗更适应水生环境，而不是陆地生活，</w:t>
      </w:r>
      <w:r>
        <w:t>B</w:t>
      </w:r>
      <w:r>
        <w:t>错误。</w:t>
      </w:r>
    </w:p>
    <w:p w:rsidR="005415F1" w:rsidRDefault="00260558">
      <w:pPr>
        <w:spacing w:line="360" w:lineRule="auto"/>
        <w:jc w:val="left"/>
        <w:textAlignment w:val="center"/>
      </w:pPr>
      <w:r>
        <w:t>C</w:t>
      </w:r>
      <w:r>
        <w:t>．化石记录是生物进化的重要证据之一。由于古七鳃鳗与现存的七鳃鳗在形态上有许多相似之处，可以推测现存的七鳃鳗可能是由古七鳃鳗经过长时间的进化而来的，</w:t>
      </w:r>
      <w:r>
        <w:t>C</w:t>
      </w:r>
      <w:r>
        <w:t>正确。</w:t>
      </w:r>
    </w:p>
    <w:p w:rsidR="005415F1" w:rsidRDefault="00260558">
      <w:pPr>
        <w:spacing w:line="360" w:lineRule="auto"/>
        <w:jc w:val="left"/>
        <w:textAlignment w:val="center"/>
      </w:pPr>
      <w:r>
        <w:t>D</w:t>
      </w:r>
      <w:r>
        <w:t>．化石是生物进化的直接证据，因为它们记录了生物在地质历史中的形态和分布。通过对古七鳃鳗化石的研究，我们可以了解七鳃鳗的进化历程和与其他生物的关系，</w:t>
      </w:r>
      <w:r>
        <w:t>D</w:t>
      </w:r>
      <w:r>
        <w:t>正确。</w:t>
      </w:r>
    </w:p>
    <w:p w:rsidR="005415F1" w:rsidRDefault="00260558">
      <w:pPr>
        <w:spacing w:line="360" w:lineRule="auto"/>
        <w:jc w:val="left"/>
        <w:textAlignment w:val="center"/>
      </w:pPr>
      <w:r>
        <w:t>故选</w:t>
      </w:r>
      <w:r>
        <w:t>B</w:t>
      </w:r>
      <w:r>
        <w:t>。</w:t>
      </w:r>
    </w:p>
    <w:p w:rsidR="005415F1" w:rsidRDefault="00260558">
      <w:pPr>
        <w:spacing w:line="360" w:lineRule="auto"/>
        <w:jc w:val="left"/>
        <w:textAlignment w:val="center"/>
      </w:pPr>
      <w:r>
        <w:t>26</w:t>
      </w:r>
      <w:r>
        <w:t>．</w:t>
      </w:r>
      <w:r>
        <w:t xml:space="preserve">(1)     </w:t>
      </w:r>
      <w:r>
        <w:t>无机盐</w:t>
      </w:r>
      <w:r>
        <w:t xml:space="preserve">     </w:t>
      </w:r>
      <w:r>
        <w:t>光合作用</w:t>
      </w:r>
    </w:p>
    <w:p w:rsidR="005415F1" w:rsidRDefault="00260558">
      <w:pPr>
        <w:spacing w:line="360" w:lineRule="auto"/>
        <w:jc w:val="left"/>
        <w:textAlignment w:val="center"/>
      </w:pPr>
      <w:r>
        <w:t xml:space="preserve">(2)     </w:t>
      </w:r>
      <w:r>
        <w:t>有机物</w:t>
      </w:r>
      <w:r>
        <w:t xml:space="preserve">     </w:t>
      </w:r>
      <w:r>
        <w:t>筛管</w:t>
      </w:r>
    </w:p>
    <w:p w:rsidR="005415F1" w:rsidRDefault="00260558">
      <w:pPr>
        <w:spacing w:line="360" w:lineRule="auto"/>
        <w:jc w:val="left"/>
        <w:textAlignment w:val="center"/>
      </w:pPr>
      <w:r>
        <w:t>(3)</w:t>
      </w:r>
      <w:r>
        <w:t>柱头</w:t>
      </w:r>
    </w:p>
    <w:p w:rsidR="005415F1" w:rsidRDefault="00260558">
      <w:pPr>
        <w:spacing w:line="360" w:lineRule="auto"/>
        <w:jc w:val="left"/>
        <w:textAlignment w:val="center"/>
      </w:pPr>
      <w:r>
        <w:t>(4)</w:t>
      </w:r>
      <w:r>
        <w:t>充足的日照时间和较大的昼夜温差有利于光合作用和有机物的积累（合理即可）</w:t>
      </w:r>
    </w:p>
    <w:p w:rsidR="005415F1" w:rsidRDefault="005415F1">
      <w:pPr>
        <w:spacing w:line="360" w:lineRule="auto"/>
        <w:jc w:val="left"/>
        <w:textAlignment w:val="center"/>
      </w:pPr>
    </w:p>
    <w:p w:rsidR="005415F1" w:rsidRDefault="00260558">
      <w:pPr>
        <w:spacing w:line="360" w:lineRule="auto"/>
        <w:jc w:val="left"/>
        <w:textAlignment w:val="center"/>
      </w:pPr>
      <w:r>
        <w:t>【分析】</w:t>
      </w:r>
      <w:r>
        <w:t>1</w:t>
      </w:r>
      <w:r>
        <w:t>．分解者是指生态系统中腐生的细菌、真菌等具有分解能力的生物，它们能把动植物残体中复杂的有机物，分解成简单的无机物（无机盐、二氧化碳、水），释放到环境中，供生产者再一次利用。</w:t>
      </w:r>
    </w:p>
    <w:p w:rsidR="005415F1" w:rsidRDefault="00260558">
      <w:pPr>
        <w:spacing w:line="360" w:lineRule="auto"/>
        <w:jc w:val="left"/>
        <w:textAlignment w:val="center"/>
      </w:pPr>
      <w:r>
        <w:t>2</w:t>
      </w:r>
      <w:r>
        <w:t>．光合作用是指植物体利用光能，在叶绿体中，把二氧化碳和水，合成有机物并储存能量，释放氧气的过程；呼吸作用是指生物体利用氧气，氧化分解有机物，释放能量，并产生二氧</w:t>
      </w:r>
      <w:r>
        <w:lastRenderedPageBreak/>
        <w:t>化碳和水的过程。</w:t>
      </w:r>
    </w:p>
    <w:p w:rsidR="005415F1" w:rsidRDefault="00260558">
      <w:pPr>
        <w:spacing w:line="360" w:lineRule="auto"/>
        <w:jc w:val="left"/>
        <w:textAlignment w:val="center"/>
      </w:pPr>
      <w:r>
        <w:t>【详解】（</w:t>
      </w:r>
      <w:r>
        <w:t>1</w:t>
      </w:r>
      <w:r>
        <w:t>）结合分析可知，土壤中的微生物作为分解者，能将有机肥料中的有机物分解成二氧化碳、水和无机盐等。二氧化碳是光合作用的原料，二氧化碳是呼吸作用的产物。可见，二氧化碳可被梨树叶片吸收，用于光合作用。</w:t>
      </w:r>
    </w:p>
    <w:p w:rsidR="005415F1" w:rsidRDefault="00260558">
      <w:pPr>
        <w:spacing w:line="360" w:lineRule="auto"/>
        <w:jc w:val="left"/>
        <w:textAlignment w:val="center"/>
      </w:pPr>
      <w:r>
        <w:t>（</w:t>
      </w:r>
      <w:r>
        <w:t>2</w:t>
      </w:r>
      <w:r>
        <w:t>）光合作用的实质是制造有机物把光能转变为化学能储存在有机物中，叶片是植物进行光合作用主要器官；筛管是植物体中，由上而下输导有机物的管道。果农适时对梨树进行环剥，此处理可暂时阻断叶片制造的有机物沿茎中的筛管向下运输，使有机物更多地留在环剥口上方，从而促进花芽的发育。</w:t>
      </w:r>
    </w:p>
    <w:p w:rsidR="005415F1" w:rsidRDefault="00260558">
      <w:pPr>
        <w:spacing w:line="360" w:lineRule="auto"/>
        <w:jc w:val="left"/>
        <w:textAlignment w:val="center"/>
      </w:pPr>
      <w:r>
        <w:t>（</w:t>
      </w:r>
      <w:r>
        <w:t>3</w:t>
      </w:r>
      <w:r>
        <w:t>）花粉从花药落到雌蕊柱头上的过程叫传粉，有自花传粉和异花传粉两种方式。可见，人工授粉时，可将两朵花面对面轻轻转动摩擦，确保花粉粘到雌蕊的柱头上；采用人工授粉的方法提高梨树的坐果率。</w:t>
      </w:r>
    </w:p>
    <w:p w:rsidR="005415F1" w:rsidRDefault="00260558">
      <w:pPr>
        <w:spacing w:line="360" w:lineRule="auto"/>
        <w:jc w:val="left"/>
        <w:textAlignment w:val="center"/>
      </w:pPr>
      <w:r>
        <w:t>（</w:t>
      </w:r>
      <w:r>
        <w:t>4</w:t>
      </w:r>
      <w:r>
        <w:t>）一般情况下，植物光合作用的时间越长合成的有机物就越多，因此延长光照时间，能够提高农作物的产量；在一定范围内，温度越低，植物的呼吸作用就越弱，消耗的有机物就越少，所以夜间则适当降低大棚内温度，能够抑制蔬菜的呼吸作用，减少有机物的消耗，从而提高产量。可见，夏秋时节，产梨基地日照时间可长达</w:t>
      </w:r>
      <w:r>
        <w:t>12</w:t>
      </w:r>
      <w:r>
        <w:t>小时，昼夜温差在</w:t>
      </w:r>
      <w:r>
        <w:t>10℃</w:t>
      </w:r>
      <w:r>
        <w:t>以上，有利于提高梨的产量，原因是：充足的日照时间和较大的昼夜温差有利于光合作用和有机物的积累（合理即可）。</w:t>
      </w:r>
    </w:p>
    <w:p w:rsidR="005415F1" w:rsidRDefault="00260558">
      <w:pPr>
        <w:spacing w:line="360" w:lineRule="auto"/>
        <w:jc w:val="left"/>
        <w:textAlignment w:val="center"/>
      </w:pPr>
      <w:r>
        <w:t>27</w:t>
      </w:r>
      <w:r>
        <w:t>．</w:t>
      </w:r>
      <w:r>
        <w:t>(1)</w:t>
      </w:r>
      <w:r>
        <w:t>影响</w:t>
      </w:r>
    </w:p>
    <w:p w:rsidR="005415F1" w:rsidRDefault="00260558">
      <w:pPr>
        <w:spacing w:line="360" w:lineRule="auto"/>
        <w:jc w:val="left"/>
        <w:textAlignment w:val="center"/>
      </w:pPr>
      <w:r>
        <w:t xml:space="preserve">(2)     </w:t>
      </w:r>
      <w:r>
        <w:t>生产者</w:t>
      </w:r>
      <w:r>
        <w:t xml:space="preserve">     </w:t>
      </w:r>
      <w:r>
        <w:t>食物链和食物网</w:t>
      </w:r>
    </w:p>
    <w:p w:rsidR="005415F1" w:rsidRDefault="00260558">
      <w:pPr>
        <w:spacing w:line="360" w:lineRule="auto"/>
        <w:jc w:val="left"/>
        <w:textAlignment w:val="center"/>
      </w:pPr>
      <w:r>
        <w:t xml:space="preserve">(3)     </w:t>
      </w:r>
      <w:r>
        <w:t>竞争关系</w:t>
      </w:r>
      <w:r>
        <w:t xml:space="preserve">     </w:t>
      </w:r>
      <w:r>
        <w:t>自我调节</w:t>
      </w:r>
      <w:r>
        <w:t>/</w:t>
      </w:r>
      <w:r>
        <w:t>自动调节</w:t>
      </w:r>
    </w:p>
    <w:p w:rsidR="005415F1" w:rsidRDefault="00260558">
      <w:pPr>
        <w:spacing w:line="360" w:lineRule="auto"/>
        <w:jc w:val="left"/>
        <w:textAlignment w:val="center"/>
      </w:pPr>
      <w:r>
        <w:t xml:space="preserve">(4)     </w:t>
      </w:r>
      <w:r>
        <w:t>物质</w:t>
      </w:r>
      <w:r>
        <w:t xml:space="preserve">     </w:t>
      </w:r>
      <w:r>
        <w:t>人们</w:t>
      </w:r>
      <w:r>
        <w:t>/</w:t>
      </w:r>
      <w:r>
        <w:t>人</w:t>
      </w:r>
      <w:r>
        <w:t>/</w:t>
      </w:r>
      <w:r>
        <w:t>人类</w:t>
      </w:r>
    </w:p>
    <w:p w:rsidR="005415F1" w:rsidRDefault="005415F1">
      <w:pPr>
        <w:spacing w:line="360" w:lineRule="auto"/>
        <w:jc w:val="left"/>
        <w:textAlignment w:val="center"/>
      </w:pPr>
    </w:p>
    <w:p w:rsidR="005415F1" w:rsidRDefault="00260558">
      <w:pPr>
        <w:spacing w:line="360" w:lineRule="auto"/>
        <w:jc w:val="left"/>
        <w:textAlignment w:val="center"/>
      </w:pPr>
      <w:r>
        <w:t>【分析】生态系统是指在一定地域内生物与环境形成的统一的整体，生态系统的组成包括非生物部分和生物部分。</w:t>
      </w:r>
      <w:r>
        <w:t xml:space="preserve"> </w:t>
      </w:r>
      <w:r>
        <w:t>非生物部分有阳光、空气、水、温度、土壤（泥沙）等；生物部分包括生产者、消费者、分解者。</w:t>
      </w:r>
    </w:p>
    <w:p w:rsidR="005415F1" w:rsidRDefault="00260558">
      <w:pPr>
        <w:spacing w:line="360" w:lineRule="auto"/>
        <w:jc w:val="left"/>
        <w:textAlignment w:val="center"/>
      </w:pPr>
      <w:r>
        <w:t>【详解】（</w:t>
      </w:r>
      <w:r>
        <w:t>1</w:t>
      </w:r>
      <w:r>
        <w:t>）紫花苜蓿在低洼盐碱地上长势良好，这显示了它对环境的适应性。同时，紫花苜蓿能够降低土壤盐碱度，增加土壤肥力，这体现了它对环境的积极影响，即它不仅能够适应环境，还能影响环境。</w:t>
      </w:r>
    </w:p>
    <w:p w:rsidR="005415F1" w:rsidRDefault="00260558">
      <w:pPr>
        <w:spacing w:line="360" w:lineRule="auto"/>
        <w:jc w:val="left"/>
        <w:textAlignment w:val="center"/>
      </w:pPr>
      <w:r>
        <w:t>（</w:t>
      </w:r>
      <w:r>
        <w:t>2</w:t>
      </w:r>
      <w:r>
        <w:t>）在生态系统中，生产者主要是指绿色植物，它们通过光合作用将太阳能转化为化学能，</w:t>
      </w:r>
      <w:r>
        <w:lastRenderedPageBreak/>
        <w:t>并储存在有机物中。因此，台田上的小麦和紫花苜蓿作为绿色植物，属于生产者。它们固定的太阳光能，通过食物链和食物网在生物之间传递。食物链描述了生物之间通过捕食关系形成的链状结构，而食物网则是由多个食物链相互交错形成的复杂网络。</w:t>
      </w:r>
    </w:p>
    <w:p w:rsidR="005415F1" w:rsidRDefault="00260558">
      <w:pPr>
        <w:spacing w:line="360" w:lineRule="auto"/>
        <w:jc w:val="left"/>
        <w:textAlignment w:val="center"/>
      </w:pPr>
      <w:r>
        <w:t>（</w:t>
      </w:r>
      <w:r>
        <w:t>3</w:t>
      </w:r>
      <w:r>
        <w:t>）鲢鱼和鳙鱼都以浮游生物为食，但鲢鱼主要吃浮游植物，而鳙鱼主要吃浮游动物，他们都可以生活在水体上层。这种食物来源及生存空间的重叠使得它们之间存在竞争关系。当鲢鱼和鳙鱼的配比为</w:t>
      </w:r>
      <w:r>
        <w:t>3</w:t>
      </w:r>
      <w:r>
        <w:t>：</w:t>
      </w:r>
      <w:r>
        <w:t>7</w:t>
      </w:r>
      <w:r>
        <w:t>时，池塘生态系统保持平衡，说明这种配比下，两种鱼的竞争关系处于可控范围内。但当配比变为</w:t>
      </w:r>
      <w:r>
        <w:t>1</w:t>
      </w:r>
      <w:r>
        <w:t>：</w:t>
      </w:r>
      <w:r>
        <w:t>1</w:t>
      </w:r>
      <w:r>
        <w:t>时，水质受污染程度较高，池塘生态系统失去平衡，这可能是因为两种鱼的竞争过于激烈，导致生态系统自我调节能力无法维持平衡。这说明生态系统的自我调节能力是有一定限度的。</w:t>
      </w:r>
    </w:p>
    <w:p w:rsidR="005415F1" w:rsidRDefault="00260558">
      <w:pPr>
        <w:spacing w:line="360" w:lineRule="auto"/>
        <w:jc w:val="left"/>
        <w:textAlignment w:val="center"/>
      </w:pPr>
      <w:r>
        <w:t>（</w:t>
      </w:r>
      <w:r>
        <w:t>4</w:t>
      </w:r>
      <w:r>
        <w:t>）此模式将种植和养殖有机结合，使得原本可能被浪费的农业副产品（如紫花苜蓿的残枝败叶、小麦的秸秆等）被充分利用，转化为动物饲料，实现了对该生态系统物质的充分利用。同时，这种模式也提高了能量的利用效率，因为原本可能被浪费的能量（如植物未能被完全利用的光合作用产物）现在被动物利用，转化为动物体内的能量。加工厂对农副产品进行深加工，可以生产出更多样化、更高质量的产品，满足人们对美好生活的需求，同时也提升了低洼盐碱地的生态效益和经济效益。</w:t>
      </w:r>
    </w:p>
    <w:p w:rsidR="005415F1" w:rsidRDefault="00260558">
      <w:pPr>
        <w:spacing w:line="360" w:lineRule="auto"/>
        <w:jc w:val="left"/>
        <w:textAlignment w:val="center"/>
      </w:pPr>
      <w:r>
        <w:t>28</w:t>
      </w:r>
      <w:r>
        <w:t>．</w:t>
      </w:r>
      <w:r>
        <w:t xml:space="preserve">(1)     </w:t>
      </w:r>
      <w:r>
        <w:t>滤过</w:t>
      </w:r>
      <w:r>
        <w:t>/</w:t>
      </w:r>
      <w:r>
        <w:t>过滤</w:t>
      </w:r>
      <w:r>
        <w:t xml:space="preserve">     </w:t>
      </w:r>
      <w:r>
        <w:t>葡萄糖</w:t>
      </w:r>
      <w:r>
        <w:t xml:space="preserve">     </w:t>
      </w:r>
      <w:r>
        <w:t>下腔静脉</w:t>
      </w:r>
    </w:p>
    <w:p w:rsidR="005415F1" w:rsidRDefault="00260558">
      <w:pPr>
        <w:spacing w:line="360" w:lineRule="auto"/>
        <w:jc w:val="left"/>
        <w:textAlignment w:val="center"/>
      </w:pPr>
      <w:r>
        <w:t xml:space="preserve">(2)     </w:t>
      </w:r>
      <w:r>
        <w:t>感受器</w:t>
      </w:r>
      <w:r>
        <w:t xml:space="preserve">     </w:t>
      </w:r>
      <w:r>
        <w:t>传入神经</w:t>
      </w:r>
      <w:r>
        <w:t xml:space="preserve">     </w:t>
      </w:r>
      <w:r>
        <w:t>条件</w:t>
      </w:r>
      <w:r>
        <w:t>/</w:t>
      </w:r>
      <w:r>
        <w:t>复杂</w:t>
      </w:r>
    </w:p>
    <w:p w:rsidR="005415F1" w:rsidRDefault="00260558">
      <w:pPr>
        <w:spacing w:line="360" w:lineRule="auto"/>
        <w:jc w:val="left"/>
        <w:textAlignment w:val="center"/>
      </w:pPr>
      <w:r>
        <w:t>(3)①</w:t>
      </w:r>
    </w:p>
    <w:p w:rsidR="005415F1" w:rsidRDefault="005415F1">
      <w:pPr>
        <w:spacing w:line="360" w:lineRule="auto"/>
        <w:jc w:val="left"/>
        <w:textAlignment w:val="center"/>
      </w:pPr>
    </w:p>
    <w:p w:rsidR="005415F1" w:rsidRDefault="00260558">
      <w:pPr>
        <w:spacing w:line="360" w:lineRule="auto"/>
        <w:jc w:val="left"/>
        <w:textAlignment w:val="center"/>
      </w:pPr>
      <w:r>
        <w:t>【分析】（</w:t>
      </w:r>
      <w:r>
        <w:t>1</w:t>
      </w:r>
      <w:r>
        <w:t>）人体的泌尿系统是由肾脏、输尿管、膀胱和尿道组成的，其中肾脏的主要功能是形成尿液；图中：</w:t>
      </w:r>
      <w:r>
        <w:t>①</w:t>
      </w:r>
      <w:r>
        <w:t>输尿管的主要功能是输送尿液；</w:t>
      </w:r>
      <w:r>
        <w:t>②</w:t>
      </w:r>
      <w:r>
        <w:t>膀胱的主要功能是暂时储存尿液；</w:t>
      </w:r>
      <w:r>
        <w:t>③</w:t>
      </w:r>
      <w:r>
        <w:t>尿道的主要功能是输送尿液。</w:t>
      </w:r>
    </w:p>
    <w:p w:rsidR="005415F1" w:rsidRDefault="00260558">
      <w:pPr>
        <w:spacing w:line="360" w:lineRule="auto"/>
        <w:jc w:val="left"/>
        <w:textAlignment w:val="center"/>
      </w:pPr>
      <w:r>
        <w:t>（</w:t>
      </w:r>
      <w:r>
        <w:t>2</w:t>
      </w:r>
      <w:r>
        <w:t>）尿液的形成经过了肾小球和肾小囊内壁的滤过（过滤）作用，以及肾小管的重吸收作用。当血液流经肾小球时，除了血细胞和大分子蛋白质外，血浆中的一部分水、无机盐、葡萄糖、尿素、尿酸等就会滤过到肾小囊（肾小囊腔）内形成原尿；当原尿流经肾小管时，原尿中对人体有用的大部分水、部分无机盐和全部的葡萄糖就会被肾小管重新吸收到血液中，其余的成分形成了尿液。</w:t>
      </w:r>
    </w:p>
    <w:p w:rsidR="005415F1" w:rsidRDefault="00260558">
      <w:pPr>
        <w:spacing w:line="360" w:lineRule="auto"/>
        <w:jc w:val="left"/>
        <w:textAlignment w:val="center"/>
      </w:pPr>
      <w:r>
        <w:t>【详解】（</w:t>
      </w:r>
      <w:r>
        <w:t>1</w:t>
      </w:r>
      <w:r>
        <w:t>）健康人的血液由肾动脉流入肾脏后，会经过肾小球和肾小囊的过滤作用。这个过程中，血浆中的一部分水、无机盐、葡萄糖和尿素等物质，都可以经过肾小球过滤到肾小囊中，形成原尿。随后，原尿会进入肾小管。在肾小管中，大部分水、全部葡萄糖和部分无</w:t>
      </w:r>
      <w:r>
        <w:lastRenderedPageBreak/>
        <w:t>机盐等会被重新吸收，由以下血液循环途径可知：</w:t>
      </w:r>
    </w:p>
    <w:p w:rsidR="005415F1" w:rsidRDefault="00260558">
      <w:pPr>
        <w:spacing w:line="360" w:lineRule="auto"/>
        <w:jc w:val="left"/>
        <w:textAlignment w:val="center"/>
      </w:pPr>
      <w:r>
        <w:rPr>
          <w:rFonts w:eastAsia="Times New Roman"/>
          <w:noProof/>
          <w:kern w:val="0"/>
          <w:sz w:val="24"/>
          <w:szCs w:val="24"/>
        </w:rPr>
        <w:drawing>
          <wp:inline distT="0" distB="0" distL="0" distR="0">
            <wp:extent cx="5229225" cy="3105150"/>
            <wp:effectExtent l="0" t="0" r="9525" b="0"/>
            <wp:docPr id="1638674485" name="图片 163867448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74485" name=""/>
                    <pic:cNvPicPr>
                      <a:picLocks noChangeAspect="1"/>
                    </pic:cNvPicPr>
                  </pic:nvPicPr>
                  <pic:blipFill>
                    <a:blip r:embed="rId28"/>
                    <a:stretch>
                      <a:fillRect/>
                    </a:stretch>
                  </pic:blipFill>
                  <pic:spPr>
                    <a:xfrm>
                      <a:off x="0" y="0"/>
                      <a:ext cx="5229225" cy="3105150"/>
                    </a:xfrm>
                    <a:prstGeom prst="rect">
                      <a:avLst/>
                    </a:prstGeom>
                  </pic:spPr>
                </pic:pic>
              </a:graphicData>
            </a:graphic>
          </wp:inline>
        </w:drawing>
      </w:r>
    </w:p>
    <w:p w:rsidR="005415F1" w:rsidRDefault="00260558">
      <w:pPr>
        <w:spacing w:line="360" w:lineRule="auto"/>
        <w:jc w:val="left"/>
        <w:textAlignment w:val="center"/>
      </w:pPr>
      <w:r>
        <w:t>随着体循环的途径，这些物质会随血液通过肾静脉汇入下腔静脉，最终流回心脏的右心房。剩下的物质则形成尿液。</w:t>
      </w:r>
    </w:p>
    <w:p w:rsidR="005415F1" w:rsidRDefault="00260558">
      <w:pPr>
        <w:spacing w:line="360" w:lineRule="auto"/>
        <w:jc w:val="left"/>
        <w:textAlignment w:val="center"/>
      </w:pPr>
      <w:r>
        <w:t>（</w:t>
      </w:r>
      <w:r>
        <w:t>2</w:t>
      </w:r>
      <w:r>
        <w:t>）当膀胱中的尿液储存到一定量时，位于膀胱壁内的感受器会受到刺激，进而产生神经冲动。这个神经冲动会沿着传入神经传递到脊髓中的排尿中枢，同时上传到大脑皮层，产生尿意。此时，如果个体需要憋尿，大脑会下达</w:t>
      </w:r>
      <w:r>
        <w:t>“</w:t>
      </w:r>
      <w:r>
        <w:t>指令</w:t>
      </w:r>
      <w:r>
        <w:t>”</w:t>
      </w:r>
      <w:r>
        <w:t>，使得尿道括约肌收缩，从而控制排尿。这种反射属于条件反射，因为它需要大脑皮层的参与。</w:t>
      </w:r>
    </w:p>
    <w:p w:rsidR="005415F1" w:rsidRDefault="00260558">
      <w:pPr>
        <w:spacing w:line="360" w:lineRule="auto"/>
        <w:jc w:val="left"/>
        <w:textAlignment w:val="center"/>
      </w:pPr>
      <w:r>
        <w:t>（</w:t>
      </w:r>
      <w:r>
        <w:t>3</w:t>
      </w:r>
      <w:r>
        <w:t>）经过体外冲击波碎石治疗后，结石会变小，并随尿液经输尿管（图中序号</w:t>
      </w:r>
      <w:r>
        <w:t>①</w:t>
      </w:r>
      <w:r>
        <w:t>）运输到膀胱中暂时储存，随后经尿道排出体外。人体通过排尿能够及时地把体内产生的代谢废物排出体外，并能够调节人体内水和无机盐的平衡，维持组织细胞进行正常的生理功能。</w:t>
      </w:r>
    </w:p>
    <w:p w:rsidR="005415F1" w:rsidRDefault="00260558">
      <w:pPr>
        <w:spacing w:line="360" w:lineRule="auto"/>
        <w:jc w:val="left"/>
        <w:textAlignment w:val="center"/>
      </w:pPr>
      <w:r>
        <w:t>29</w:t>
      </w:r>
      <w:r>
        <w:t>．</w:t>
      </w:r>
      <w:r>
        <w:t>(1)</w:t>
      </w:r>
      <w:r>
        <w:t>运输氧气</w:t>
      </w:r>
    </w:p>
    <w:p w:rsidR="005415F1" w:rsidRDefault="00260558">
      <w:pPr>
        <w:spacing w:line="360" w:lineRule="auto"/>
        <w:jc w:val="left"/>
        <w:textAlignment w:val="center"/>
      </w:pPr>
      <w:r>
        <w:t>(2)</w:t>
      </w:r>
      <w:r>
        <w:t>环境</w:t>
      </w:r>
    </w:p>
    <w:p w:rsidR="005415F1" w:rsidRDefault="00260558">
      <w:pPr>
        <w:spacing w:line="360" w:lineRule="auto"/>
        <w:jc w:val="left"/>
        <w:textAlignment w:val="center"/>
      </w:pPr>
      <w:r>
        <w:t xml:space="preserve">(3)     </w:t>
      </w:r>
      <w:r>
        <w:t>隐性</w:t>
      </w:r>
      <w:r>
        <w:t xml:space="preserve">     </w:t>
      </w:r>
      <w:hyperlink r:id="rId29" w:tooltip="中国教育出版网&quot; " w:history="1">
        <w:r>
          <w:object w:dxaOrig="21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10.5pt;height:27pt" o:ole="">
              <v:imagedata r:id="rId30" o:title="eqId80f59037fa136598f0c2e7624ebd732c"/>
            </v:shape>
            <o:OLEObject Type="Embed" ProgID="Equation.DSMT4" ShapeID="_x0000_i1025" DrawAspect="Content" ObjectID="_1782892831" r:id="rId31"/>
          </w:object>
        </w:r>
      </w:hyperlink>
    </w:p>
    <w:p w:rsidR="005415F1" w:rsidRDefault="00260558">
      <w:pPr>
        <w:spacing w:line="360" w:lineRule="auto"/>
        <w:jc w:val="left"/>
        <w:textAlignment w:val="center"/>
      </w:pPr>
      <w:r>
        <w:t>(4)</w:t>
      </w:r>
      <w:r>
        <w:t>让该男孩在不影响身体健康的情况下，在缺氧条件下生活一段时间，然后观察其红细胞形态来判断其基因型。如果红细胞形态全部为圆饼状，则该男孩的基因型为</w:t>
      </w:r>
      <w:r>
        <w:t>AA</w:t>
      </w:r>
      <w:r>
        <w:t>；如果红细胞形态既有圆饼状又有镰刀状，则该男孩的基因型为</w:t>
      </w:r>
      <w:r>
        <w:t>Aa</w:t>
      </w:r>
      <w:r>
        <w:t>。</w:t>
      </w:r>
    </w:p>
    <w:p w:rsidR="005415F1" w:rsidRDefault="005415F1">
      <w:pPr>
        <w:spacing w:line="360" w:lineRule="auto"/>
        <w:jc w:val="left"/>
        <w:textAlignment w:val="center"/>
      </w:pPr>
    </w:p>
    <w:p w:rsidR="005415F1" w:rsidRDefault="00260558">
      <w:pPr>
        <w:spacing w:line="360" w:lineRule="auto"/>
        <w:jc w:val="left"/>
        <w:textAlignment w:val="center"/>
      </w:pPr>
      <w:r>
        <w:t>【分析】（</w:t>
      </w:r>
      <w:r>
        <w:t>1</w:t>
      </w:r>
      <w:r>
        <w:t>）生物体的形态特征、生理特征和行为方式叫做性状，同种生物同一性状的不同</w:t>
      </w:r>
      <w:r>
        <w:lastRenderedPageBreak/>
        <w:t>表现形式称为相对性状。如人的单眼皮和双眼皮。</w:t>
      </w:r>
    </w:p>
    <w:p w:rsidR="005415F1" w:rsidRDefault="00260558">
      <w:pPr>
        <w:spacing w:line="360" w:lineRule="auto"/>
        <w:jc w:val="left"/>
        <w:textAlignment w:val="center"/>
      </w:pPr>
      <w:r>
        <w:t>（</w:t>
      </w:r>
      <w:r>
        <w:t>2</w:t>
      </w:r>
      <w: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rsidR="005415F1" w:rsidRDefault="00260558">
      <w:pPr>
        <w:spacing w:line="360" w:lineRule="auto"/>
        <w:jc w:val="left"/>
        <w:textAlignment w:val="center"/>
      </w:pPr>
      <w:r>
        <w:t>【详解】（</w:t>
      </w:r>
      <w:r>
        <w:t>1</w:t>
      </w:r>
      <w:r>
        <w:t>）红细胞是血液中的一种细胞，其主要功能是通过血液循环将氧气从肺部输送到身体的各个组织和器官。因此，红细胞的主要功能是运输氧气。</w:t>
      </w:r>
    </w:p>
    <w:p w:rsidR="005415F1" w:rsidRDefault="00260558">
      <w:pPr>
        <w:spacing w:line="360" w:lineRule="auto"/>
        <w:jc w:val="left"/>
        <w:textAlignment w:val="center"/>
      </w:pPr>
      <w:r>
        <w:t>（</w:t>
      </w:r>
      <w:r>
        <w:t>2</w:t>
      </w:r>
      <w:r>
        <w:t>）基因是控制生物体性状的基本单位，但基因的表达（即生物体表现出的性状）往往受到环境因素的影响。在这个问题中，基因组成为</w:t>
      </w:r>
      <w:r>
        <w:t>aa</w:t>
      </w:r>
      <w:r>
        <w:t>的个体在氧气充足和缺氧的条件下，红细胞形态不同，这说明红细胞形态不仅由基因组成决定，还受到外界环境条件（如氧气浓度）的影响。</w:t>
      </w:r>
    </w:p>
    <w:p w:rsidR="005415F1" w:rsidRDefault="00260558">
      <w:pPr>
        <w:spacing w:line="360" w:lineRule="auto"/>
        <w:jc w:val="left"/>
        <w:textAlignment w:val="center"/>
      </w:pPr>
      <w:r>
        <w:t>（</w:t>
      </w:r>
      <w:r>
        <w:t>3</w:t>
      </w:r>
      <w:r>
        <w:t>）在遗传学中，如果一对表现正常的夫妇生出了患有某种遗传病的子女，那么这种遗传病通常是隐性遗传病。因此，一对性状表现正常的夫妇生过患镰状细胞贫血的女儿，可推断镰状细胞贫血为隐性性状。由于患镰状细胞贫血是隐性，基因组成为</w:t>
      </w:r>
      <w:r>
        <w:t>aa</w:t>
      </w:r>
      <w:r>
        <w:t>，两个</w:t>
      </w:r>
      <w:r>
        <w:t>a</w:t>
      </w:r>
      <w:r>
        <w:t>基因一个来自父方、一个来自母方，因此，表现正常的父母双方基因型为</w:t>
      </w:r>
      <w:r>
        <w:t>Aa</w:t>
      </w:r>
      <w:r>
        <w:t>，再生一个孩子，遗传图谱如下：</w:t>
      </w:r>
    </w:p>
    <w:p w:rsidR="005415F1" w:rsidRDefault="00260558">
      <w:pPr>
        <w:spacing w:line="360" w:lineRule="auto"/>
        <w:jc w:val="left"/>
        <w:textAlignment w:val="center"/>
      </w:pPr>
      <w:r>
        <w:rPr>
          <w:rFonts w:eastAsia="Times New Roman"/>
          <w:noProof/>
          <w:kern w:val="0"/>
          <w:sz w:val="24"/>
          <w:szCs w:val="24"/>
        </w:rPr>
        <w:drawing>
          <wp:inline distT="0" distB="0" distL="0" distR="0">
            <wp:extent cx="4029075" cy="2314575"/>
            <wp:effectExtent l="0" t="0" r="9525" b="9525"/>
            <wp:docPr id="309928976" name="图片 30992897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928976" name=""/>
                    <pic:cNvPicPr>
                      <a:picLocks noChangeAspect="1"/>
                    </pic:cNvPicPr>
                  </pic:nvPicPr>
                  <pic:blipFill>
                    <a:blip r:embed="rId32"/>
                    <a:stretch>
                      <a:fillRect/>
                    </a:stretch>
                  </pic:blipFill>
                  <pic:spPr>
                    <a:xfrm>
                      <a:off x="0" y="0"/>
                      <a:ext cx="4029075" cy="2314575"/>
                    </a:xfrm>
                    <a:prstGeom prst="rect">
                      <a:avLst/>
                    </a:prstGeom>
                  </pic:spPr>
                </pic:pic>
              </a:graphicData>
            </a:graphic>
          </wp:inline>
        </w:drawing>
      </w:r>
    </w:p>
    <w:p w:rsidR="005415F1" w:rsidRDefault="00260558">
      <w:pPr>
        <w:spacing w:line="360" w:lineRule="auto"/>
        <w:jc w:val="left"/>
        <w:textAlignment w:val="center"/>
      </w:pPr>
      <w:r>
        <w:t>这对夫妇又生一个性状表现正常的男孩，该男孩基因组成为</w:t>
      </w:r>
      <w:r>
        <w:t>Aa</w:t>
      </w:r>
      <w:r>
        <w:t>的概率为</w:t>
      </w:r>
      <w:hyperlink r:id="rId33" w:tooltip="中国教育出版网&quot; " w:history="1">
        <w:r>
          <w:object w:dxaOrig="211" w:dyaOrig="541">
            <v:shape id="_x0000_i1026" type="#_x0000_t75" alt="传播先进教育理念、提供最佳教学方法 --- 尽在中国教育出版网 www.zzstep.com" style="width:10.5pt;height:27pt" o:ole="">
              <v:imagedata r:id="rId30" o:title="eqId80f59037fa136598f0c2e7624ebd732c"/>
            </v:shape>
            <o:OLEObject Type="Embed" ProgID="Equation.DSMT4" ShapeID="_x0000_i1026" DrawAspect="Content" ObjectID="_1782892832" r:id="rId34"/>
          </w:object>
        </w:r>
      </w:hyperlink>
      <w:r>
        <w:t>。</w:t>
      </w:r>
    </w:p>
    <w:p w:rsidR="005415F1" w:rsidRDefault="00260558">
      <w:pPr>
        <w:spacing w:line="360" w:lineRule="auto"/>
        <w:jc w:val="left"/>
        <w:textAlignment w:val="center"/>
      </w:pPr>
      <w:r>
        <w:t>（</w:t>
      </w:r>
      <w:r>
        <w:t>4</w:t>
      </w:r>
      <w:r>
        <w:t>）根据题目中的信息，我们知道在缺氧条件下，基因组成为</w:t>
      </w:r>
      <w:r>
        <w:t>AA</w:t>
      </w:r>
      <w:r>
        <w:t>的个体红细胞形态为圆饼状，而基因组成为</w:t>
      </w:r>
      <w:r>
        <w:t>Aa</w:t>
      </w:r>
      <w:r>
        <w:t>的个体红细胞形态既有圆饼状又有镰刀状。因此，我们可以通过让该男孩在不影响身体健康的情况下，在缺氧条件下生活一段时间，然后观察其红细胞形态来判断其基因型。如果红细胞形态全部为圆饼状，则该男孩的基因型为</w:t>
      </w:r>
      <w:r>
        <w:t>AA</w:t>
      </w:r>
      <w:r>
        <w:t>；如果红细胞形态既有圆饼状又有镰刀状，则该男孩的基因型为</w:t>
      </w:r>
      <w:r>
        <w:t>Aa</w:t>
      </w:r>
      <w:r>
        <w:t>。</w:t>
      </w:r>
    </w:p>
    <w:p w:rsidR="005415F1" w:rsidRDefault="00260558">
      <w:pPr>
        <w:spacing w:line="360" w:lineRule="auto"/>
        <w:jc w:val="left"/>
        <w:textAlignment w:val="center"/>
      </w:pPr>
      <w:r>
        <w:lastRenderedPageBreak/>
        <w:t>30</w:t>
      </w:r>
      <w:r>
        <w:t>．</w:t>
      </w:r>
      <w:r>
        <w:t>(1)</w:t>
      </w:r>
      <w:r>
        <w:t>切断、磨碎食物</w:t>
      </w:r>
    </w:p>
    <w:p w:rsidR="005415F1" w:rsidRDefault="00260558">
      <w:pPr>
        <w:spacing w:line="360" w:lineRule="auto"/>
        <w:jc w:val="left"/>
        <w:textAlignment w:val="center"/>
      </w:pPr>
      <w:r>
        <w:t xml:space="preserve">(2)     </w:t>
      </w:r>
      <w:r>
        <w:t>甲、乙</w:t>
      </w:r>
      <w:r>
        <w:t xml:space="preserve">     </w:t>
      </w:r>
      <w:r>
        <w:t>乳酸菌产生的不同物质</w:t>
      </w:r>
      <w:r>
        <w:t xml:space="preserve">     </w:t>
      </w:r>
      <w:r>
        <w:t>甲</w:t>
      </w:r>
    </w:p>
    <w:p w:rsidR="005415F1" w:rsidRDefault="00260558">
      <w:pPr>
        <w:spacing w:line="360" w:lineRule="auto"/>
        <w:jc w:val="left"/>
        <w:textAlignment w:val="center"/>
      </w:pPr>
      <w:r>
        <w:t>(3)</w:t>
      </w:r>
      <w:r>
        <w:t>乳酸菌株</w:t>
      </w:r>
      <w:r>
        <w:t>X</w:t>
      </w:r>
      <w:r>
        <w:t>产生的哪种物质对链球菌的抑制作用最强？</w:t>
      </w:r>
    </w:p>
    <w:p w:rsidR="005415F1" w:rsidRDefault="00260558">
      <w:pPr>
        <w:spacing w:line="360" w:lineRule="auto"/>
        <w:jc w:val="left"/>
        <w:textAlignment w:val="center"/>
      </w:pPr>
      <w:r>
        <w:t>(4)</w:t>
      </w:r>
      <w:r>
        <w:t>早晚刷牙、饭后漱口、少吃甜食等（合理即可）</w:t>
      </w:r>
    </w:p>
    <w:p w:rsidR="005415F1" w:rsidRDefault="005415F1">
      <w:pPr>
        <w:spacing w:line="360" w:lineRule="auto"/>
        <w:jc w:val="left"/>
        <w:textAlignment w:val="center"/>
      </w:pPr>
    </w:p>
    <w:p w:rsidR="005415F1" w:rsidRDefault="00260558">
      <w:pPr>
        <w:spacing w:line="360" w:lineRule="auto"/>
        <w:jc w:val="left"/>
        <w:textAlignment w:val="center"/>
      </w:pPr>
      <w:r>
        <w:t>【分析】初筛是指从大量的菌落中随机挑取并通过检测得到一些较优菌株，复筛是指将初筛得到的较优菌株再进行多次实验验证其效价和传代稳定性，并从中得到一两个或少数几个最优的菌株，一般菌种的分离和鉴定宜选用固体培养基；当复筛的培养基中得到单菌落时，表明已经把菌种纯化，这时就可以接种保藏；增殖培养宜选择液体培养基。</w:t>
      </w:r>
    </w:p>
    <w:p w:rsidR="005415F1" w:rsidRDefault="00260558">
      <w:pPr>
        <w:spacing w:line="360" w:lineRule="auto"/>
        <w:jc w:val="left"/>
        <w:textAlignment w:val="center"/>
      </w:pPr>
      <w:r>
        <w:t>【详解】（</w:t>
      </w:r>
      <w:r>
        <w:t>1</w:t>
      </w:r>
      <w:r>
        <w:t>）牙齿在食物消化中的作用是切断、磨碎食物，增加食物与消化液的接触面积，有利于食物的消化。</w:t>
      </w:r>
    </w:p>
    <w:p w:rsidR="005415F1" w:rsidRDefault="00260558">
      <w:pPr>
        <w:spacing w:line="360" w:lineRule="auto"/>
        <w:jc w:val="left"/>
        <w:textAlignment w:val="center"/>
      </w:pPr>
      <w:r>
        <w:t>（</w:t>
      </w:r>
      <w:r>
        <w:t>2</w:t>
      </w:r>
      <w:r>
        <w:t>）分析上述实验结果，对链球菌具有抑制作用的菌株是甲和乙，因为液体</w:t>
      </w:r>
      <w:r>
        <w:t>A</w:t>
      </w:r>
      <w:r>
        <w:t>和</w:t>
      </w:r>
      <w:r>
        <w:t>B</w:t>
      </w:r>
      <w:r>
        <w:t>对链球菌有抑制作用，而液体</w:t>
      </w:r>
      <w:r>
        <w:t>C</w:t>
      </w:r>
      <w:r>
        <w:t>对链球菌没有抑制作用。分析从同一菌株获取的不同液体对链球菌的抑制作用，推测其差异主要是由乳酸菌产生的不同物质引起的。综合分析，能抑制链球菌并有治疗龋齿潜力的最佳菌株是甲，因为液体</w:t>
      </w:r>
      <w:r>
        <w:t>A</w:t>
      </w:r>
      <w:r>
        <w:t>对链球菌的抑制作用最显著。</w:t>
      </w:r>
    </w:p>
    <w:p w:rsidR="005415F1" w:rsidRDefault="00260558">
      <w:pPr>
        <w:spacing w:line="360" w:lineRule="auto"/>
        <w:jc w:val="left"/>
        <w:textAlignment w:val="center"/>
      </w:pPr>
      <w:r>
        <w:t>（</w:t>
      </w:r>
      <w:r>
        <w:t>3</w:t>
      </w:r>
      <w:r>
        <w:t>）假设经上述实验筛选出的，能抑制链球菌并有治疗龋齿潜力的最佳菌株是</w:t>
      </w:r>
      <w:r>
        <w:t>X</w:t>
      </w:r>
      <w:r>
        <w:t>。可以提出一个进一步研究乳酸菌株</w:t>
      </w:r>
      <w:r>
        <w:t>X</w:t>
      </w:r>
      <w:r>
        <w:t>的科学问题：乳酸菌株</w:t>
      </w:r>
      <w:r>
        <w:t>X</w:t>
      </w:r>
      <w:r>
        <w:t>产生的哪种物质对链球菌的抑制作用最强？</w:t>
      </w:r>
    </w:p>
    <w:p w:rsidR="005415F1" w:rsidRDefault="00260558">
      <w:pPr>
        <w:spacing w:line="360" w:lineRule="auto"/>
        <w:jc w:val="left"/>
        <w:textAlignment w:val="center"/>
      </w:pPr>
      <w:r>
        <w:t>（</w:t>
      </w:r>
      <w:r>
        <w:t>4</w:t>
      </w:r>
      <w:r>
        <w:t>）由资料可知，日常不良用牙习惯会导致龋齿。口腔中的产酸类细菌（主要是链球菌）分解食物碎屑产生的酸性物质，易引发龋齿。因此，为了预防龋齿，我们应该养成的习惯有早晚刷牙、饭后漱口、少吃甜食等。</w:t>
      </w:r>
    </w:p>
    <w:p w:rsidR="005415F1" w:rsidRDefault="005415F1">
      <w:pPr>
        <w:spacing w:line="360" w:lineRule="auto"/>
        <w:jc w:val="left"/>
        <w:textAlignment w:val="center"/>
      </w:pPr>
    </w:p>
    <w:sectPr w:rsidR="005415F1">
      <w:headerReference w:type="even" r:id="rId35"/>
      <w:headerReference w:type="default" r:id="rId36"/>
      <w:footerReference w:type="even" r:id="rId37"/>
      <w:footerReference w:type="default" r:id="rId3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1F4" w:rsidRDefault="001A61F4">
      <w:r>
        <w:separator/>
      </w:r>
    </w:p>
  </w:endnote>
  <w:endnote w:type="continuationSeparator" w:id="0">
    <w:p w:rsidR="001A61F4" w:rsidRDefault="001A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Default="00260558" w:rsidP="0026055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260558" w:rsidRPr="003626FF" w:rsidRDefault="00260558" w:rsidP="0026055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617116">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617116">
      <w:rPr>
        <w:noProof/>
        <w:szCs w:val="21"/>
      </w:rPr>
      <w:t>29</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Default="00260558" w:rsidP="0026055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Default="00260558" w:rsidP="0026055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260558" w:rsidRPr="003626FF" w:rsidRDefault="00260558" w:rsidP="0026055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617116">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617116">
      <w:rPr>
        <w:noProof/>
        <w:szCs w:val="21"/>
      </w:rPr>
      <w:t>29</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1F4" w:rsidRDefault="001A61F4">
      <w:r>
        <w:separator/>
      </w:r>
    </w:p>
  </w:footnote>
  <w:footnote w:type="continuationSeparator" w:id="0">
    <w:p w:rsidR="001A61F4" w:rsidRDefault="001A6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Pr="003626FF" w:rsidRDefault="001A61F4" w:rsidP="0026055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260558">
      <w:rPr>
        <w:rFonts w:hint="eastAsia"/>
        <w:b/>
        <w:sz w:val="21"/>
        <w:szCs w:val="21"/>
      </w:rPr>
      <w:t xml:space="preserve">      </w:t>
    </w:r>
    <w:hyperlink r:id="rId2" w:history="1">
      <w:r w:rsidR="00260558" w:rsidRPr="0095092B">
        <w:rPr>
          <w:rStyle w:val="a5"/>
          <w:rFonts w:hint="eastAsia"/>
          <w:b/>
          <w:szCs w:val="21"/>
        </w:rPr>
        <w:t>www.zzstep.com</w:t>
      </w:r>
    </w:hyperlink>
    <w:r w:rsidR="00260558">
      <w:rPr>
        <w:rFonts w:hint="eastAsia"/>
        <w:b/>
        <w:sz w:val="21"/>
        <w:szCs w:val="21"/>
      </w:rPr>
      <w:t xml:space="preserve">     </w:t>
    </w:r>
    <w:r w:rsidR="00260558">
      <w:rPr>
        <w:rFonts w:hint="eastAsia"/>
        <w:b/>
      </w:rPr>
      <w:t>传播先进教学理念</w:t>
    </w:r>
    <w:r w:rsidR="00260558" w:rsidRPr="00B91186">
      <w:rPr>
        <w:rFonts w:hint="eastAsia"/>
        <w:b/>
      </w:rPr>
      <w:t xml:space="preserve">  </w:t>
    </w:r>
    <w:r w:rsidR="00260558">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Default="00260558" w:rsidP="002605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58" w:rsidRPr="003626FF" w:rsidRDefault="00617116" w:rsidP="0026055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pt;height:32.25pt">
          <v:imagedata r:id="rId1" o:title="中国教育出版网标志"/>
        </v:shape>
      </w:pict>
    </w:r>
    <w:r w:rsidR="00260558">
      <w:rPr>
        <w:rFonts w:hint="eastAsia"/>
        <w:b/>
        <w:sz w:val="21"/>
        <w:szCs w:val="21"/>
      </w:rPr>
      <w:t xml:space="preserve">      </w:t>
    </w:r>
    <w:hyperlink r:id="rId2" w:history="1">
      <w:r w:rsidR="00260558" w:rsidRPr="0095092B">
        <w:rPr>
          <w:rStyle w:val="a5"/>
          <w:rFonts w:hint="eastAsia"/>
          <w:b/>
          <w:szCs w:val="21"/>
        </w:rPr>
        <w:t>www.zzstep.com</w:t>
      </w:r>
    </w:hyperlink>
    <w:r w:rsidR="00260558">
      <w:rPr>
        <w:rFonts w:hint="eastAsia"/>
        <w:b/>
        <w:sz w:val="21"/>
        <w:szCs w:val="21"/>
      </w:rPr>
      <w:t xml:space="preserve">     </w:t>
    </w:r>
    <w:r w:rsidR="00260558">
      <w:rPr>
        <w:rFonts w:hint="eastAsia"/>
        <w:b/>
      </w:rPr>
      <w:t>传播先进教学理念</w:t>
    </w:r>
    <w:r w:rsidR="00260558" w:rsidRPr="00B91186">
      <w:rPr>
        <w:rFonts w:hint="eastAsia"/>
        <w:b/>
      </w:rPr>
      <w:t xml:space="preserve">  </w:t>
    </w:r>
    <w:r w:rsidR="00260558">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A61F4"/>
    <w:rsid w:val="001D7A06"/>
    <w:rsid w:val="00260558"/>
    <w:rsid w:val="00284433"/>
    <w:rsid w:val="002A1EC6"/>
    <w:rsid w:val="002E035E"/>
    <w:rsid w:val="003F38F2"/>
    <w:rsid w:val="005415F1"/>
    <w:rsid w:val="00617116"/>
    <w:rsid w:val="0064153B"/>
    <w:rsid w:val="006B16C5"/>
    <w:rsid w:val="00776133"/>
    <w:rsid w:val="007B502E"/>
    <w:rsid w:val="00855687"/>
    <w:rsid w:val="008C07DE"/>
    <w:rsid w:val="009E611B"/>
    <w:rsid w:val="00A30CCE"/>
    <w:rsid w:val="00A96880"/>
    <w:rsid w:val="00AC3E9C"/>
    <w:rsid w:val="00BC4F14"/>
    <w:rsid w:val="00BC62FB"/>
    <w:rsid w:val="00BF535F"/>
    <w:rsid w:val="00C806B0"/>
    <w:rsid w:val="00E476EE"/>
    <w:rsid w:val="00EF035E"/>
    <w:rsid w:val="00F6551F"/>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260558"/>
    <w:rPr>
      <w:color w:val="0000FF"/>
      <w:u w:val="single"/>
    </w:rPr>
  </w:style>
  <w:style w:type="character" w:styleId="a6">
    <w:name w:val="Emphasis"/>
    <w:uiPriority w:val="20"/>
    <w:qFormat/>
    <w:rsid w:val="002605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9" Type="http://schemas.openxmlformats.org/officeDocument/2006/relationships/fontTable" Target="fontTable.xml"/><Relationship Id="rId21" Type="http://schemas.openxmlformats.org/officeDocument/2006/relationships/image" Target="media/image14.png"/><Relationship Id="rId34" Type="http://schemas.openxmlformats.org/officeDocument/2006/relationships/oleObject" Target="embeddings/oleObject2.bin"/><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33" Type="http://schemas.openxmlformats.org/officeDocument/2006/relationships/hyperlink" Target="http://www.zzstep.com" TargetMode="Externa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www.zzstep.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2.png"/><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1.wmf"/><Relationship Id="rId35"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C917DFDF-291F-45FD-8000-0F12B313A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2838</Words>
  <Characters>16177</Characters>
  <Application>Microsoft Office Word</Application>
  <DocSecurity>0</DocSecurity>
  <Lines>134</Lines>
  <Paragraphs>37</Paragraphs>
  <ScaleCrop>false</ScaleCrop>
  <Manager/>
  <Company>中国教育出版网www.zzstep.com</Company>
  <LinksUpToDate>false</LinksUpToDate>
  <CharactersWithSpaces>18978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18</cp:revision>
  <dcterms:created xsi:type="dcterms:W3CDTF">2017-07-19T12:07:00Z</dcterms:created>
  <dcterms:modified xsi:type="dcterms:W3CDTF">2024-07-19T03:14:00Z</dcterms:modified>
  <cp:category>中国教育出版网www.zzstep.com</cp:category>
</cp:coreProperties>
</file>