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016E60">
      <w:pPr>
        <w:jc w:val="center"/>
        <w:textAlignment w:val="center"/>
        <w:rPr>
          <w:rFonts w:ascii="宋体" w:hAnsi="宋体" w:cs="宋体"/>
          <w:b/>
          <w:sz w:val="30"/>
        </w:rPr>
      </w:pPr>
      <w:bookmarkStart w:id="0" w:name="_GoBack"/>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2024年四川省成都市中考生物试题</w:t>
      </w:r>
    </w:p>
    <w:p w:rsidR="00EF035E" w:rsidRPr="00043B54" w:rsidRDefault="00016E60">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016E60">
      <w:pPr>
        <w:jc w:val="left"/>
        <w:textAlignment w:val="center"/>
        <w:rPr>
          <w:rFonts w:ascii="宋体" w:hAnsi="宋体" w:cs="宋体"/>
          <w:b/>
        </w:rPr>
      </w:pPr>
      <w:r w:rsidRPr="00043B54">
        <w:rPr>
          <w:rFonts w:ascii="宋体" w:hAnsi="宋体" w:cs="宋体"/>
          <w:b/>
        </w:rPr>
        <w:t>一、选择题</w:t>
      </w:r>
    </w:p>
    <w:p w:rsidR="00502A44" w:rsidRDefault="00016E60">
      <w:pPr>
        <w:spacing w:line="360" w:lineRule="auto"/>
        <w:jc w:val="left"/>
        <w:textAlignment w:val="center"/>
      </w:pPr>
      <w:r>
        <w:t>1</w:t>
      </w:r>
      <w:r>
        <w:t>．自然界中的生物形形色色。种类繁多，它们都具有一些共同特征。下列不属于生物共同特征的是（</w:t>
      </w:r>
      <w:r>
        <w:rPr>
          <w:rFonts w:eastAsia="Times New Roman"/>
          <w:kern w:val="0"/>
          <w:sz w:val="24"/>
          <w:szCs w:val="24"/>
        </w:rPr>
        <w:t>    </w:t>
      </w:r>
      <w:r>
        <w:t>）</w:t>
      </w:r>
    </w:p>
    <w:p w:rsidR="00502A44" w:rsidRDefault="00016E60">
      <w:pPr>
        <w:spacing w:line="360" w:lineRule="auto"/>
        <w:ind w:left="300"/>
        <w:jc w:val="left"/>
        <w:textAlignment w:val="center"/>
      </w:pPr>
      <w:r>
        <w:t>A</w:t>
      </w:r>
      <w:r>
        <w:t>．都具有神经系统</w:t>
      </w:r>
    </w:p>
    <w:p w:rsidR="00502A44" w:rsidRDefault="00016E60">
      <w:pPr>
        <w:spacing w:line="360" w:lineRule="auto"/>
        <w:ind w:left="300"/>
        <w:jc w:val="left"/>
        <w:textAlignment w:val="center"/>
      </w:pPr>
      <w:r>
        <w:t>B</w:t>
      </w:r>
      <w:r>
        <w:t>．都需要物质和能量</w:t>
      </w:r>
    </w:p>
    <w:p w:rsidR="00502A44" w:rsidRDefault="00016E60">
      <w:pPr>
        <w:spacing w:line="360" w:lineRule="auto"/>
        <w:ind w:left="300"/>
        <w:jc w:val="left"/>
        <w:textAlignment w:val="center"/>
      </w:pPr>
      <w:r>
        <w:t>C</w:t>
      </w:r>
      <w:r>
        <w:t>．都有遗传变异现象</w:t>
      </w:r>
    </w:p>
    <w:p w:rsidR="00502A44" w:rsidRDefault="00016E60">
      <w:pPr>
        <w:spacing w:line="360" w:lineRule="auto"/>
        <w:ind w:left="300"/>
        <w:jc w:val="left"/>
        <w:textAlignment w:val="center"/>
      </w:pPr>
      <w:r>
        <w:t>D</w:t>
      </w:r>
      <w:r>
        <w:t>．都能对环境产生影响</w:t>
      </w:r>
    </w:p>
    <w:p w:rsidR="00502A44" w:rsidRDefault="00016E60">
      <w:pPr>
        <w:spacing w:line="360" w:lineRule="auto"/>
        <w:jc w:val="left"/>
        <w:textAlignment w:val="center"/>
      </w:pPr>
      <w:r>
        <w:t>2</w:t>
      </w:r>
      <w:r>
        <w:t>．大熊猫是我国特有珍稀动物，主要以竹类为食。大熊猫细胞和竹子细胞中都具有的结构是（</w:t>
      </w:r>
      <w:r>
        <w:rPr>
          <w:rFonts w:eastAsia="Times New Roman"/>
          <w:kern w:val="0"/>
          <w:sz w:val="24"/>
          <w:szCs w:val="24"/>
        </w:rPr>
        <w:t>    </w:t>
      </w:r>
      <w:r>
        <w:t>）</w:t>
      </w:r>
    </w:p>
    <w:p w:rsidR="00502A44" w:rsidRDefault="00016E60">
      <w:pPr>
        <w:spacing w:line="360" w:lineRule="auto"/>
        <w:jc w:val="left"/>
        <w:textAlignment w:val="center"/>
      </w:pPr>
      <w:r>
        <w:rPr>
          <w:rFonts w:eastAsia="Times New Roman"/>
          <w:noProof/>
          <w:kern w:val="0"/>
          <w:sz w:val="24"/>
          <w:szCs w:val="24"/>
        </w:rPr>
        <w:drawing>
          <wp:inline distT="0" distB="0" distL="0" distR="0">
            <wp:extent cx="1000125" cy="990600"/>
            <wp:effectExtent l="0" t="0" r="9525" b="0"/>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1000125" cy="990600"/>
                    </a:xfrm>
                    <a:prstGeom prst="rect">
                      <a:avLst/>
                    </a:prstGeom>
                  </pic:spPr>
                </pic:pic>
              </a:graphicData>
            </a:graphic>
          </wp:inline>
        </w:drawing>
      </w:r>
    </w:p>
    <w:p w:rsidR="00502A44" w:rsidRDefault="00016E60">
      <w:pPr>
        <w:spacing w:line="360" w:lineRule="auto"/>
        <w:ind w:left="300"/>
        <w:jc w:val="left"/>
        <w:textAlignment w:val="center"/>
      </w:pPr>
      <w:r>
        <w:t>A</w:t>
      </w:r>
      <w:r>
        <w:t>．细胞壁、细胞膜、细胞核</w:t>
      </w:r>
    </w:p>
    <w:p w:rsidR="00502A44" w:rsidRDefault="00016E60">
      <w:pPr>
        <w:spacing w:line="360" w:lineRule="auto"/>
        <w:ind w:left="300"/>
        <w:jc w:val="left"/>
        <w:textAlignment w:val="center"/>
      </w:pPr>
      <w:r>
        <w:t>B</w:t>
      </w:r>
      <w:r>
        <w:t>．细胞壁、线粒体、细胞核</w:t>
      </w:r>
    </w:p>
    <w:p w:rsidR="00502A44" w:rsidRDefault="00016E60">
      <w:pPr>
        <w:spacing w:line="360" w:lineRule="auto"/>
        <w:ind w:left="300"/>
        <w:jc w:val="left"/>
        <w:textAlignment w:val="center"/>
      </w:pPr>
      <w:r>
        <w:t>C</w:t>
      </w:r>
      <w:r>
        <w:t>．细胞膜、线粒体、细胞核</w:t>
      </w:r>
    </w:p>
    <w:p w:rsidR="00502A44" w:rsidRDefault="00016E60">
      <w:pPr>
        <w:spacing w:line="360" w:lineRule="auto"/>
        <w:ind w:left="300"/>
        <w:jc w:val="left"/>
        <w:textAlignment w:val="center"/>
      </w:pPr>
      <w:r>
        <w:t>D</w:t>
      </w:r>
      <w:r>
        <w:t>．细胞膜、叶绿体、细胞核</w:t>
      </w:r>
    </w:p>
    <w:p w:rsidR="00502A44" w:rsidRDefault="00016E60">
      <w:pPr>
        <w:spacing w:line="360" w:lineRule="auto"/>
        <w:jc w:val="left"/>
        <w:textAlignment w:val="center"/>
      </w:pPr>
      <w:r>
        <w:t>3</w:t>
      </w:r>
      <w:r>
        <w:t>．初夏时节。成都市的蓝花楹陆续盛开，蓝紫色的花朵令人赏心悦目。蓝花楹细胞进行分裂时，最先一分为二的结构是（</w:t>
      </w:r>
      <w:r>
        <w:rPr>
          <w:rFonts w:eastAsia="Times New Roman"/>
          <w:kern w:val="0"/>
          <w:sz w:val="24"/>
          <w:szCs w:val="24"/>
        </w:rPr>
        <w:t>    </w:t>
      </w:r>
      <w:r>
        <w:t>）</w:t>
      </w:r>
    </w:p>
    <w:p w:rsidR="00502A44" w:rsidRDefault="00016E60">
      <w:pPr>
        <w:tabs>
          <w:tab w:val="left" w:pos="2078"/>
          <w:tab w:val="left" w:pos="4156"/>
          <w:tab w:val="left" w:pos="6234"/>
        </w:tabs>
        <w:spacing w:line="360" w:lineRule="auto"/>
        <w:ind w:left="300"/>
        <w:jc w:val="left"/>
        <w:textAlignment w:val="center"/>
      </w:pPr>
      <w:r>
        <w:t>A</w:t>
      </w:r>
      <w:r>
        <w:t>．细胞壁</w:t>
      </w:r>
      <w:r>
        <w:tab/>
        <w:t>B</w:t>
      </w:r>
      <w:r>
        <w:t>．细胞膜</w:t>
      </w:r>
      <w:r>
        <w:tab/>
        <w:t>C</w:t>
      </w:r>
      <w:r>
        <w:t>．细胞质</w:t>
      </w:r>
      <w:r>
        <w:tab/>
        <w:t>D</w:t>
      </w:r>
      <w:r>
        <w:t>．细胞核</w:t>
      </w:r>
    </w:p>
    <w:p w:rsidR="00502A44" w:rsidRDefault="00016E60">
      <w:pPr>
        <w:spacing w:line="360" w:lineRule="auto"/>
        <w:jc w:val="left"/>
        <w:textAlignment w:val="center"/>
      </w:pPr>
      <w:r>
        <w:t>4</w:t>
      </w:r>
      <w:r>
        <w:t>．某绿色开花植物的叶及其部分结构如图所示。下列对图中</w:t>
      </w:r>
      <w:r>
        <w:t>①②③</w:t>
      </w:r>
      <w:r>
        <w:t>所属结构层次的判断。正确的是（</w:t>
      </w:r>
      <w:r>
        <w:rPr>
          <w:rFonts w:eastAsia="Times New Roman"/>
          <w:kern w:val="0"/>
          <w:sz w:val="24"/>
          <w:szCs w:val="24"/>
        </w:rPr>
        <w:t>    </w:t>
      </w:r>
      <w:r>
        <w:t>）</w:t>
      </w:r>
    </w:p>
    <w:p w:rsidR="00502A44" w:rsidRDefault="00016E60">
      <w:pPr>
        <w:spacing w:line="360" w:lineRule="auto"/>
        <w:jc w:val="left"/>
        <w:textAlignment w:val="center"/>
      </w:pPr>
      <w:r>
        <w:rPr>
          <w:rFonts w:eastAsia="Times New Roman"/>
          <w:noProof/>
          <w:kern w:val="0"/>
          <w:sz w:val="24"/>
          <w:szCs w:val="24"/>
        </w:rPr>
        <w:lastRenderedPageBreak/>
        <w:drawing>
          <wp:inline distT="0" distB="0" distL="0" distR="0">
            <wp:extent cx="2800350" cy="1457325"/>
            <wp:effectExtent l="0" t="0" r="0" b="9525"/>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2800350" cy="1457325"/>
                    </a:xfrm>
                    <a:prstGeom prst="rect">
                      <a:avLst/>
                    </a:prstGeom>
                  </pic:spPr>
                </pic:pic>
              </a:graphicData>
            </a:graphic>
          </wp:inline>
        </w:drawing>
      </w:r>
    </w:p>
    <w:p w:rsidR="00502A44" w:rsidRDefault="00016E60">
      <w:pPr>
        <w:spacing w:line="360" w:lineRule="auto"/>
        <w:ind w:left="300"/>
        <w:jc w:val="left"/>
        <w:textAlignment w:val="center"/>
      </w:pPr>
      <w:r>
        <w:t>A</w:t>
      </w:r>
      <w:r>
        <w:t>．</w:t>
      </w:r>
      <w:r>
        <w:t>①</w:t>
      </w:r>
      <w:r>
        <w:t>细胞、</w:t>
      </w:r>
      <w:r>
        <w:t>②</w:t>
      </w:r>
      <w:r>
        <w:t>组织、</w:t>
      </w:r>
      <w:r>
        <w:t>③</w:t>
      </w:r>
      <w:r>
        <w:t>器官</w:t>
      </w:r>
    </w:p>
    <w:p w:rsidR="00502A44" w:rsidRDefault="00016E60">
      <w:pPr>
        <w:spacing w:line="360" w:lineRule="auto"/>
        <w:ind w:left="300"/>
        <w:jc w:val="left"/>
        <w:textAlignment w:val="center"/>
      </w:pPr>
      <w:r>
        <w:t>B</w:t>
      </w:r>
      <w:r>
        <w:t>．</w:t>
      </w:r>
      <w:r>
        <w:t>①</w:t>
      </w:r>
      <w:r>
        <w:t>器官、</w:t>
      </w:r>
      <w:r>
        <w:t>②</w:t>
      </w:r>
      <w:r>
        <w:t>组织、</w:t>
      </w:r>
      <w:r>
        <w:t>③</w:t>
      </w:r>
      <w:r>
        <w:t>组织</w:t>
      </w:r>
    </w:p>
    <w:p w:rsidR="00502A44" w:rsidRDefault="00016E60">
      <w:pPr>
        <w:spacing w:line="360" w:lineRule="auto"/>
        <w:ind w:left="300"/>
        <w:jc w:val="left"/>
        <w:textAlignment w:val="center"/>
      </w:pPr>
      <w:r>
        <w:t>C</w:t>
      </w:r>
      <w:r>
        <w:t>．</w:t>
      </w:r>
      <w:r>
        <w:t>①</w:t>
      </w:r>
      <w:r>
        <w:t>组织、</w:t>
      </w:r>
      <w:r>
        <w:t>②</w:t>
      </w:r>
      <w:r>
        <w:t>组织、</w:t>
      </w:r>
      <w:r>
        <w:t>③</w:t>
      </w:r>
      <w:r>
        <w:t>器官</w:t>
      </w:r>
    </w:p>
    <w:p w:rsidR="00502A44" w:rsidRDefault="00016E60">
      <w:pPr>
        <w:spacing w:line="360" w:lineRule="auto"/>
        <w:ind w:left="300"/>
        <w:jc w:val="left"/>
        <w:textAlignment w:val="center"/>
      </w:pPr>
      <w:r>
        <w:t>D</w:t>
      </w:r>
      <w:r>
        <w:t>．</w:t>
      </w:r>
      <w:r>
        <w:t>①</w:t>
      </w:r>
      <w:r>
        <w:t>器官、</w:t>
      </w:r>
      <w:r>
        <w:t>②</w:t>
      </w:r>
      <w:r>
        <w:t>器官、</w:t>
      </w:r>
      <w:r>
        <w:t>③</w:t>
      </w:r>
      <w:r>
        <w:t>细胞</w:t>
      </w:r>
    </w:p>
    <w:p w:rsidR="00502A44" w:rsidRDefault="00016E60">
      <w:pPr>
        <w:spacing w:line="360" w:lineRule="auto"/>
        <w:jc w:val="left"/>
        <w:textAlignment w:val="center"/>
      </w:pPr>
      <w:r>
        <w:t>5</w:t>
      </w:r>
      <w:r>
        <w:t>．将两个大小相同的萝卜条分别浸泡于甲、乙两种不同浓度的蔗糖溶液中，一段时间后。观察到浸泡在甲溶液中的萝卜条变硬增大，浸泡在乙溶液中的萝卜条变软缩小。对实验前甲、乙两种溶液浓度大小关系的判断，正确的是（</w:t>
      </w:r>
      <w:r>
        <w:rPr>
          <w:rFonts w:eastAsia="Times New Roman"/>
          <w:kern w:val="0"/>
          <w:sz w:val="24"/>
          <w:szCs w:val="24"/>
        </w:rPr>
        <w:t>    </w:t>
      </w:r>
      <w:r>
        <w:t>）</w:t>
      </w:r>
    </w:p>
    <w:p w:rsidR="00502A44" w:rsidRDefault="00016E60">
      <w:pPr>
        <w:tabs>
          <w:tab w:val="left" w:pos="2078"/>
          <w:tab w:val="left" w:pos="4156"/>
          <w:tab w:val="left" w:pos="6234"/>
        </w:tabs>
        <w:spacing w:line="360" w:lineRule="auto"/>
        <w:ind w:left="300"/>
        <w:jc w:val="left"/>
        <w:textAlignment w:val="center"/>
      </w:pPr>
      <w:r>
        <w:t>A</w:t>
      </w:r>
      <w:r>
        <w:t>．甲</w:t>
      </w:r>
      <w:r>
        <w:t>&gt;</w:t>
      </w:r>
      <w:r>
        <w:t>乙</w:t>
      </w:r>
      <w:r>
        <w:tab/>
        <w:t>B</w:t>
      </w:r>
      <w:r>
        <w:t>．甲</w:t>
      </w:r>
      <w:r>
        <w:t>&lt;</w:t>
      </w:r>
      <w:r>
        <w:t>乙</w:t>
      </w:r>
      <w:r>
        <w:tab/>
        <w:t>C</w:t>
      </w:r>
      <w:r>
        <w:t>．甲</w:t>
      </w:r>
      <w:r>
        <w:t>=</w:t>
      </w:r>
      <w:r>
        <w:t>乙</w:t>
      </w:r>
      <w:r>
        <w:tab/>
        <w:t>D</w:t>
      </w:r>
      <w:r>
        <w:t>．无法判断</w:t>
      </w:r>
    </w:p>
    <w:p w:rsidR="00502A44" w:rsidRDefault="00016E60">
      <w:pPr>
        <w:spacing w:line="360" w:lineRule="auto"/>
        <w:jc w:val="left"/>
        <w:textAlignment w:val="center"/>
      </w:pPr>
      <w:r>
        <w:t>6</w:t>
      </w:r>
      <w:r>
        <w:t>．在量筒中插入一支正常生长的带叶枝条，将其置于适宜光照条件下，如图所示。</w:t>
      </w:r>
      <w:r>
        <w:t>24</w:t>
      </w:r>
      <w:r>
        <w:t>小时后，观察到整个装置重量明显减少。该装置重量减少的主要原因是（</w:t>
      </w:r>
      <w:r>
        <w:rPr>
          <w:rFonts w:eastAsia="Times New Roman"/>
          <w:kern w:val="0"/>
          <w:sz w:val="24"/>
          <w:szCs w:val="24"/>
        </w:rPr>
        <w:t>    </w:t>
      </w:r>
      <w:r>
        <w:t>）</w:t>
      </w:r>
    </w:p>
    <w:p w:rsidR="00502A44" w:rsidRDefault="00016E60">
      <w:pPr>
        <w:spacing w:line="360" w:lineRule="auto"/>
        <w:jc w:val="left"/>
        <w:textAlignment w:val="center"/>
      </w:pPr>
      <w:r>
        <w:rPr>
          <w:rFonts w:eastAsia="Times New Roman"/>
          <w:noProof/>
          <w:kern w:val="0"/>
          <w:sz w:val="24"/>
          <w:szCs w:val="24"/>
        </w:rPr>
        <w:drawing>
          <wp:inline distT="0" distB="0" distL="0" distR="0">
            <wp:extent cx="1438275" cy="1543050"/>
            <wp:effectExtent l="0" t="0" r="9525" b="0"/>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1438275" cy="1543050"/>
                    </a:xfrm>
                    <a:prstGeom prst="rect">
                      <a:avLst/>
                    </a:prstGeom>
                  </pic:spPr>
                </pic:pic>
              </a:graphicData>
            </a:graphic>
          </wp:inline>
        </w:drawing>
      </w:r>
    </w:p>
    <w:p w:rsidR="00502A44" w:rsidRDefault="00016E60">
      <w:pPr>
        <w:spacing w:line="360" w:lineRule="auto"/>
        <w:ind w:left="300"/>
        <w:jc w:val="left"/>
        <w:textAlignment w:val="center"/>
      </w:pPr>
      <w:r>
        <w:t>A</w:t>
      </w:r>
      <w:r>
        <w:t>．光合作用释放氧气</w:t>
      </w:r>
    </w:p>
    <w:p w:rsidR="00502A44" w:rsidRDefault="00016E60">
      <w:pPr>
        <w:spacing w:line="360" w:lineRule="auto"/>
        <w:ind w:left="300"/>
        <w:jc w:val="left"/>
        <w:textAlignment w:val="center"/>
      </w:pPr>
      <w:r>
        <w:t>B</w:t>
      </w:r>
      <w:r>
        <w:t>．呼吸作用释放二氧化碳</w:t>
      </w:r>
    </w:p>
    <w:p w:rsidR="00502A44" w:rsidRDefault="00016E60">
      <w:pPr>
        <w:spacing w:line="360" w:lineRule="auto"/>
        <w:ind w:left="300"/>
        <w:jc w:val="left"/>
        <w:textAlignment w:val="center"/>
      </w:pPr>
      <w:r>
        <w:t>C</w:t>
      </w:r>
      <w:r>
        <w:t>．蒸发作用散失水分</w:t>
      </w:r>
    </w:p>
    <w:p w:rsidR="00502A44" w:rsidRDefault="00016E60">
      <w:pPr>
        <w:spacing w:line="360" w:lineRule="auto"/>
        <w:ind w:left="300"/>
        <w:jc w:val="left"/>
        <w:textAlignment w:val="center"/>
      </w:pPr>
      <w:r>
        <w:t>D</w:t>
      </w:r>
      <w:r>
        <w:t>．运输作用运走有机物</w:t>
      </w:r>
    </w:p>
    <w:p w:rsidR="00502A44" w:rsidRDefault="00016E60">
      <w:pPr>
        <w:spacing w:line="360" w:lineRule="auto"/>
        <w:jc w:val="left"/>
        <w:textAlignment w:val="center"/>
      </w:pPr>
      <w:r>
        <w:t>7</w:t>
      </w:r>
      <w:r>
        <w:t>．在适宜光照条件下、某植物体内与光合作用有关的过程如图所示。图中</w:t>
      </w:r>
      <w:r>
        <w:t>①②③</w:t>
      </w:r>
      <w:r>
        <w:t>代表的物质依次是（</w:t>
      </w:r>
      <w:r>
        <w:rPr>
          <w:rFonts w:eastAsia="Times New Roman"/>
          <w:kern w:val="0"/>
          <w:sz w:val="24"/>
          <w:szCs w:val="24"/>
        </w:rPr>
        <w:t>    </w:t>
      </w:r>
      <w:r>
        <w:t>）</w:t>
      </w:r>
    </w:p>
    <w:p w:rsidR="00502A44" w:rsidRDefault="00016E60">
      <w:pPr>
        <w:spacing w:line="360" w:lineRule="auto"/>
        <w:jc w:val="left"/>
        <w:textAlignment w:val="center"/>
      </w:pPr>
      <w:r>
        <w:rPr>
          <w:rFonts w:eastAsia="Times New Roman"/>
          <w:noProof/>
          <w:kern w:val="0"/>
          <w:sz w:val="24"/>
          <w:szCs w:val="24"/>
        </w:rPr>
        <w:lastRenderedPageBreak/>
        <w:drawing>
          <wp:inline distT="0" distB="0" distL="0" distR="0">
            <wp:extent cx="2371725" cy="1714500"/>
            <wp:effectExtent l="0" t="0" r="9525" b="0"/>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2371725" cy="1714500"/>
                    </a:xfrm>
                    <a:prstGeom prst="rect">
                      <a:avLst/>
                    </a:prstGeom>
                  </pic:spPr>
                </pic:pic>
              </a:graphicData>
            </a:graphic>
          </wp:inline>
        </w:drawing>
      </w:r>
    </w:p>
    <w:p w:rsidR="00502A44" w:rsidRDefault="00016E60">
      <w:pPr>
        <w:spacing w:line="360" w:lineRule="auto"/>
        <w:ind w:left="300"/>
        <w:jc w:val="left"/>
        <w:textAlignment w:val="center"/>
      </w:pPr>
      <w:r>
        <w:t>A</w:t>
      </w:r>
      <w:r>
        <w:t>．二氧化碳、水、氧气</w:t>
      </w:r>
    </w:p>
    <w:p w:rsidR="00502A44" w:rsidRDefault="00016E60">
      <w:pPr>
        <w:spacing w:line="360" w:lineRule="auto"/>
        <w:ind w:left="300"/>
        <w:jc w:val="left"/>
        <w:textAlignment w:val="center"/>
      </w:pPr>
      <w:r>
        <w:t>B</w:t>
      </w:r>
      <w:r>
        <w:t>．二氧化碳、氧气、水</w:t>
      </w:r>
    </w:p>
    <w:p w:rsidR="00502A44" w:rsidRDefault="00016E60">
      <w:pPr>
        <w:spacing w:line="360" w:lineRule="auto"/>
        <w:ind w:left="300"/>
        <w:jc w:val="left"/>
        <w:textAlignment w:val="center"/>
      </w:pPr>
      <w:r>
        <w:t>C</w:t>
      </w:r>
      <w:r>
        <w:t>．氧气、二氧化碳、水</w:t>
      </w:r>
    </w:p>
    <w:p w:rsidR="00502A44" w:rsidRDefault="00016E60">
      <w:pPr>
        <w:spacing w:line="360" w:lineRule="auto"/>
        <w:ind w:left="300"/>
        <w:jc w:val="left"/>
        <w:textAlignment w:val="center"/>
      </w:pPr>
      <w:r>
        <w:t>D</w:t>
      </w:r>
      <w:r>
        <w:t>．氧气、水、二氧化碳</w:t>
      </w:r>
    </w:p>
    <w:p w:rsidR="00502A44" w:rsidRDefault="00016E60">
      <w:pPr>
        <w:spacing w:line="360" w:lineRule="auto"/>
        <w:jc w:val="left"/>
        <w:textAlignment w:val="center"/>
      </w:pPr>
      <w:r>
        <w:t>8</w:t>
      </w:r>
      <w:r>
        <w:t>．小明利用如图所示的实验装置，燃烧食物并观察水温的变化。该实验不能用于验证（</w:t>
      </w:r>
      <w:r>
        <w:rPr>
          <w:rFonts w:eastAsia="Times New Roman"/>
          <w:kern w:val="0"/>
          <w:sz w:val="24"/>
          <w:szCs w:val="24"/>
        </w:rPr>
        <w:t>    </w:t>
      </w:r>
      <w:r>
        <w:t>）</w:t>
      </w:r>
    </w:p>
    <w:p w:rsidR="00502A44" w:rsidRDefault="00016E60">
      <w:pPr>
        <w:spacing w:line="360" w:lineRule="auto"/>
        <w:jc w:val="left"/>
        <w:textAlignment w:val="center"/>
      </w:pPr>
      <w:r>
        <w:rPr>
          <w:rFonts w:eastAsia="Times New Roman"/>
          <w:noProof/>
          <w:kern w:val="0"/>
          <w:sz w:val="24"/>
          <w:szCs w:val="24"/>
        </w:rPr>
        <w:drawing>
          <wp:inline distT="0" distB="0" distL="0" distR="0">
            <wp:extent cx="1371600" cy="1219200"/>
            <wp:effectExtent l="0" t="0" r="0" b="0"/>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1371600" cy="1219200"/>
                    </a:xfrm>
                    <a:prstGeom prst="rect">
                      <a:avLst/>
                    </a:prstGeom>
                  </pic:spPr>
                </pic:pic>
              </a:graphicData>
            </a:graphic>
          </wp:inline>
        </w:drawing>
      </w:r>
    </w:p>
    <w:p w:rsidR="00502A44" w:rsidRDefault="00016E60">
      <w:pPr>
        <w:spacing w:line="360" w:lineRule="auto"/>
        <w:ind w:left="300"/>
        <w:jc w:val="left"/>
        <w:textAlignment w:val="center"/>
      </w:pPr>
      <w:r>
        <w:t>A</w:t>
      </w:r>
      <w:r>
        <w:t>．食物中的能量通过燃烧可释放出来</w:t>
      </w:r>
    </w:p>
    <w:p w:rsidR="00502A44" w:rsidRDefault="00016E60">
      <w:pPr>
        <w:spacing w:line="360" w:lineRule="auto"/>
        <w:ind w:left="300"/>
        <w:jc w:val="left"/>
        <w:textAlignment w:val="center"/>
      </w:pPr>
      <w:r>
        <w:t>B</w:t>
      </w:r>
      <w:r>
        <w:t>．谷类、豆类等食物中贮存有能量</w:t>
      </w:r>
    </w:p>
    <w:p w:rsidR="00502A44" w:rsidRDefault="00016E60">
      <w:pPr>
        <w:spacing w:line="360" w:lineRule="auto"/>
        <w:ind w:left="300"/>
        <w:jc w:val="left"/>
        <w:textAlignment w:val="center"/>
      </w:pPr>
      <w:r>
        <w:t>C</w:t>
      </w:r>
      <w:r>
        <w:t>．不同食物中贮存的能量有差异</w:t>
      </w:r>
    </w:p>
    <w:p w:rsidR="00502A44" w:rsidRDefault="00016E60">
      <w:pPr>
        <w:spacing w:line="360" w:lineRule="auto"/>
        <w:ind w:left="300"/>
        <w:jc w:val="left"/>
        <w:textAlignment w:val="center"/>
      </w:pPr>
      <w:r>
        <w:t>D</w:t>
      </w:r>
      <w:r>
        <w:t>．糖类是生命活动的主要能源物质</w:t>
      </w:r>
    </w:p>
    <w:p w:rsidR="00502A44" w:rsidRDefault="00016E60">
      <w:pPr>
        <w:spacing w:line="360" w:lineRule="auto"/>
        <w:jc w:val="left"/>
        <w:textAlignment w:val="center"/>
      </w:pPr>
      <w:r>
        <w:t>9</w:t>
      </w:r>
      <w:r>
        <w:t>．夏季是溺水高发季节，同学们应注意安全，防止溺水。若遇到有人意外溺水导致呼吸暂停，可采用人工呼吸的方法实施急救。下列叙述错误的是（</w:t>
      </w:r>
      <w:r>
        <w:rPr>
          <w:rFonts w:eastAsia="Times New Roman"/>
          <w:kern w:val="0"/>
          <w:sz w:val="24"/>
          <w:szCs w:val="24"/>
        </w:rPr>
        <w:t>    </w:t>
      </w:r>
      <w:r>
        <w:t>）</w:t>
      </w:r>
    </w:p>
    <w:p w:rsidR="00502A44" w:rsidRDefault="00016E60">
      <w:pPr>
        <w:spacing w:line="360" w:lineRule="auto"/>
        <w:ind w:left="300"/>
        <w:jc w:val="left"/>
        <w:textAlignment w:val="center"/>
      </w:pPr>
      <w:r>
        <w:t>A</w:t>
      </w:r>
      <w:r>
        <w:t>．溺水首先影响的是肺与血液的气体交换过程</w:t>
      </w:r>
    </w:p>
    <w:p w:rsidR="00502A44" w:rsidRDefault="00016E60">
      <w:pPr>
        <w:spacing w:line="360" w:lineRule="auto"/>
        <w:ind w:left="300"/>
        <w:jc w:val="left"/>
        <w:textAlignment w:val="center"/>
      </w:pPr>
      <w:r>
        <w:t>B</w:t>
      </w:r>
      <w:r>
        <w:t>．人工呼吸前应先清除溺水者呼吸道内的异物</w:t>
      </w:r>
    </w:p>
    <w:p w:rsidR="00502A44" w:rsidRDefault="00016E60">
      <w:pPr>
        <w:spacing w:line="360" w:lineRule="auto"/>
        <w:ind w:left="300"/>
        <w:jc w:val="left"/>
        <w:textAlignment w:val="center"/>
      </w:pPr>
      <w:r>
        <w:t>C</w:t>
      </w:r>
      <w:r>
        <w:t>．口对口吹气法是人工呼吸常用的一种方法</w:t>
      </w:r>
    </w:p>
    <w:p w:rsidR="00502A44" w:rsidRDefault="00016E60">
      <w:pPr>
        <w:spacing w:line="360" w:lineRule="auto"/>
        <w:ind w:left="300"/>
        <w:jc w:val="left"/>
        <w:textAlignment w:val="center"/>
      </w:pPr>
      <w:r>
        <w:t>D</w:t>
      </w:r>
      <w:r>
        <w:t>．实施急救的同时应及时拨打</w:t>
      </w:r>
      <w:r>
        <w:t>“120”</w:t>
      </w:r>
      <w:r>
        <w:t>急救电话</w:t>
      </w:r>
    </w:p>
    <w:p w:rsidR="00502A44" w:rsidRDefault="00016E60">
      <w:pPr>
        <w:spacing w:line="360" w:lineRule="auto"/>
        <w:jc w:val="left"/>
        <w:textAlignment w:val="center"/>
      </w:pPr>
      <w:r>
        <w:t>10</w:t>
      </w:r>
      <w:r>
        <w:t>．健康人形成尿液的过程中，某物质在肾单位不同部位的浓度变化如图所示。据图推测，该物质可能是（</w:t>
      </w:r>
      <w:r>
        <w:rPr>
          <w:rFonts w:eastAsia="Times New Roman"/>
          <w:kern w:val="0"/>
          <w:sz w:val="24"/>
          <w:szCs w:val="24"/>
        </w:rPr>
        <w:t>    </w:t>
      </w:r>
      <w:r>
        <w:t>）</w:t>
      </w:r>
    </w:p>
    <w:p w:rsidR="00502A44" w:rsidRDefault="00016E60">
      <w:pPr>
        <w:spacing w:line="360" w:lineRule="auto"/>
        <w:jc w:val="left"/>
        <w:textAlignment w:val="center"/>
      </w:pPr>
      <w:r>
        <w:rPr>
          <w:rFonts w:eastAsia="Times New Roman"/>
          <w:noProof/>
          <w:kern w:val="0"/>
          <w:sz w:val="24"/>
          <w:szCs w:val="24"/>
        </w:rPr>
        <w:lastRenderedPageBreak/>
        <w:drawing>
          <wp:inline distT="0" distB="0" distL="0" distR="0">
            <wp:extent cx="1952625" cy="1314450"/>
            <wp:effectExtent l="0" t="0" r="9525" b="0"/>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1952625" cy="1314450"/>
                    </a:xfrm>
                    <a:prstGeom prst="rect">
                      <a:avLst/>
                    </a:prstGeom>
                  </pic:spPr>
                </pic:pic>
              </a:graphicData>
            </a:graphic>
          </wp:inline>
        </w:drawing>
      </w:r>
    </w:p>
    <w:p w:rsidR="00502A44" w:rsidRDefault="00016E60">
      <w:pPr>
        <w:tabs>
          <w:tab w:val="left" w:pos="2078"/>
          <w:tab w:val="left" w:pos="4156"/>
          <w:tab w:val="left" w:pos="6234"/>
        </w:tabs>
        <w:spacing w:line="360" w:lineRule="auto"/>
        <w:ind w:left="380"/>
        <w:jc w:val="left"/>
        <w:textAlignment w:val="center"/>
      </w:pPr>
      <w:r>
        <w:t>A</w:t>
      </w:r>
      <w:r>
        <w:t>．蛋白质</w:t>
      </w:r>
      <w:r>
        <w:tab/>
        <w:t>B</w:t>
      </w:r>
      <w:r>
        <w:t>．尿素</w:t>
      </w:r>
      <w:r>
        <w:tab/>
        <w:t>C</w:t>
      </w:r>
      <w:r>
        <w:t>．葡萄糖</w:t>
      </w:r>
      <w:r>
        <w:tab/>
        <w:t>D</w:t>
      </w:r>
      <w:r>
        <w:t>．无机盐</w:t>
      </w:r>
    </w:p>
    <w:p w:rsidR="00502A44" w:rsidRDefault="00016E60">
      <w:pPr>
        <w:spacing w:line="360" w:lineRule="auto"/>
        <w:jc w:val="left"/>
        <w:textAlignment w:val="center"/>
      </w:pPr>
      <w:r>
        <w:t>11</w:t>
      </w:r>
      <w:r>
        <w:t>．成都大熊猫繁育研究基地的熊猫</w:t>
      </w:r>
      <w:r>
        <w:t>“</w:t>
      </w:r>
      <w:r>
        <w:t>花花</w:t>
      </w:r>
      <w:r>
        <w:t>”</w:t>
      </w:r>
      <w:r>
        <w:t>。听到饲养员谭爷爷喊</w:t>
      </w:r>
      <w:r>
        <w:t>“</w:t>
      </w:r>
      <w:r>
        <w:t>花花，过来！</w:t>
      </w:r>
      <w:r>
        <w:t>”</w:t>
      </w:r>
      <w:r>
        <w:t>，就会摇摇晃晃跑过来。</w:t>
      </w:r>
      <w:r>
        <w:t>“</w:t>
      </w:r>
      <w:r>
        <w:t>花花</w:t>
      </w:r>
      <w:r>
        <w:t>”</w:t>
      </w:r>
      <w:r>
        <w:t>的这一反应（</w:t>
      </w:r>
      <w:r>
        <w:rPr>
          <w:rFonts w:eastAsia="Times New Roman"/>
          <w:kern w:val="0"/>
          <w:sz w:val="24"/>
          <w:szCs w:val="24"/>
        </w:rPr>
        <w:t>    </w:t>
      </w:r>
      <w:r>
        <w:t>）</w:t>
      </w:r>
    </w:p>
    <w:p w:rsidR="00502A44" w:rsidRDefault="00016E60">
      <w:pPr>
        <w:spacing w:line="360" w:lineRule="auto"/>
        <w:ind w:left="380"/>
        <w:jc w:val="left"/>
        <w:textAlignment w:val="center"/>
      </w:pPr>
      <w:r>
        <w:t>A</w:t>
      </w:r>
      <w:r>
        <w:t>．属于非条件反射</w:t>
      </w:r>
    </w:p>
    <w:p w:rsidR="00502A44" w:rsidRDefault="00016E60">
      <w:pPr>
        <w:spacing w:line="360" w:lineRule="auto"/>
        <w:ind w:left="380"/>
        <w:jc w:val="left"/>
        <w:textAlignment w:val="center"/>
      </w:pPr>
      <w:r>
        <w:t>B</w:t>
      </w:r>
      <w:r>
        <w:t>．需要大脑皮层的参与</w:t>
      </w:r>
    </w:p>
    <w:p w:rsidR="00502A44" w:rsidRDefault="00016E60">
      <w:pPr>
        <w:spacing w:line="360" w:lineRule="auto"/>
        <w:ind w:left="380"/>
        <w:jc w:val="left"/>
        <w:textAlignment w:val="center"/>
      </w:pPr>
      <w:r>
        <w:t>C</w:t>
      </w:r>
      <w:r>
        <w:t>．一旦建立就不会消失</w:t>
      </w:r>
    </w:p>
    <w:p w:rsidR="00502A44" w:rsidRDefault="00016E60">
      <w:pPr>
        <w:spacing w:line="360" w:lineRule="auto"/>
        <w:ind w:left="380"/>
        <w:jc w:val="left"/>
        <w:textAlignment w:val="center"/>
      </w:pPr>
      <w:r>
        <w:t>D</w:t>
      </w:r>
      <w:r>
        <w:t>．不需要完整的反射弧参与</w:t>
      </w:r>
    </w:p>
    <w:p w:rsidR="00502A44" w:rsidRDefault="00016E60">
      <w:pPr>
        <w:spacing w:line="360" w:lineRule="auto"/>
        <w:jc w:val="left"/>
        <w:textAlignment w:val="center"/>
      </w:pPr>
      <w:r>
        <w:t>12</w:t>
      </w:r>
      <w:r>
        <w:t>．同学们在学习和生活中应养成良好的用眼习惯，如果长时间看手机、打游戏等，易导致眼睛近视。患近视眼后可能（</w:t>
      </w:r>
      <w:r>
        <w:rPr>
          <w:rFonts w:eastAsia="Times New Roman"/>
          <w:kern w:val="0"/>
          <w:sz w:val="24"/>
          <w:szCs w:val="24"/>
        </w:rPr>
        <w:t>    </w:t>
      </w:r>
      <w:r>
        <w:t>）</w:t>
      </w:r>
    </w:p>
    <w:p w:rsidR="00502A44" w:rsidRDefault="00016E60">
      <w:pPr>
        <w:spacing w:line="360" w:lineRule="auto"/>
        <w:ind w:left="380"/>
        <w:jc w:val="left"/>
        <w:textAlignment w:val="center"/>
      </w:pPr>
      <w:r>
        <w:t>A</w:t>
      </w:r>
      <w:r>
        <w:t>．晶状体曲度过大</w:t>
      </w:r>
    </w:p>
    <w:p w:rsidR="00502A44" w:rsidRDefault="00016E60">
      <w:pPr>
        <w:spacing w:line="360" w:lineRule="auto"/>
        <w:ind w:left="380"/>
        <w:jc w:val="left"/>
        <w:textAlignment w:val="center"/>
      </w:pPr>
      <w:r>
        <w:t>B</w:t>
      </w:r>
      <w:r>
        <w:t>．眼球前后径过短</w:t>
      </w:r>
    </w:p>
    <w:p w:rsidR="00502A44" w:rsidRDefault="00016E60">
      <w:pPr>
        <w:spacing w:line="360" w:lineRule="auto"/>
        <w:ind w:left="380"/>
        <w:jc w:val="left"/>
        <w:textAlignment w:val="center"/>
      </w:pPr>
      <w:r>
        <w:t>C</w:t>
      </w:r>
      <w:r>
        <w:t>．物像成于视网膜后方</w:t>
      </w:r>
    </w:p>
    <w:p w:rsidR="00502A44" w:rsidRDefault="00016E60">
      <w:pPr>
        <w:spacing w:line="360" w:lineRule="auto"/>
        <w:ind w:left="380"/>
        <w:jc w:val="left"/>
        <w:textAlignment w:val="center"/>
      </w:pPr>
      <w:r>
        <w:t>D</w:t>
      </w:r>
      <w:r>
        <w:t>．佩戴凸透镜矫正</w:t>
      </w:r>
    </w:p>
    <w:p w:rsidR="00502A44" w:rsidRDefault="00016E60">
      <w:pPr>
        <w:spacing w:line="360" w:lineRule="auto"/>
        <w:jc w:val="left"/>
        <w:textAlignment w:val="center"/>
      </w:pPr>
      <w:r>
        <w:t>13</w:t>
      </w:r>
      <w:r>
        <w:t>．某青年在体检中检测出了尿糖，进一步多次测定尿糖和血糖，均比正常值高。据此推测，该青年体内分泌不足的激素最可能是（</w:t>
      </w:r>
      <w:r>
        <w:rPr>
          <w:rFonts w:eastAsia="Times New Roman"/>
          <w:kern w:val="0"/>
          <w:sz w:val="24"/>
          <w:szCs w:val="24"/>
        </w:rPr>
        <w:t>    </w:t>
      </w:r>
      <w:r>
        <w:t>）</w:t>
      </w:r>
    </w:p>
    <w:p w:rsidR="00502A44" w:rsidRDefault="00016E60">
      <w:pPr>
        <w:tabs>
          <w:tab w:val="left" w:pos="2078"/>
          <w:tab w:val="left" w:pos="4156"/>
          <w:tab w:val="left" w:pos="6234"/>
        </w:tabs>
        <w:spacing w:line="360" w:lineRule="auto"/>
        <w:ind w:left="380"/>
        <w:jc w:val="left"/>
        <w:textAlignment w:val="center"/>
      </w:pPr>
      <w:r>
        <w:t>A</w:t>
      </w:r>
      <w:r>
        <w:t>．甲状腺激素</w:t>
      </w:r>
      <w:r>
        <w:tab/>
        <w:t>B</w:t>
      </w:r>
      <w:r>
        <w:t>．性激素</w:t>
      </w:r>
      <w:r>
        <w:tab/>
        <w:t>C</w:t>
      </w:r>
      <w:r>
        <w:t>．生长激素</w:t>
      </w:r>
      <w:r>
        <w:tab/>
        <w:t>D</w:t>
      </w:r>
      <w:r>
        <w:t>．胰岛素</w:t>
      </w:r>
    </w:p>
    <w:p w:rsidR="00502A44" w:rsidRDefault="00016E60">
      <w:pPr>
        <w:spacing w:line="360" w:lineRule="auto"/>
        <w:jc w:val="left"/>
        <w:textAlignment w:val="center"/>
      </w:pPr>
      <w:r>
        <w:t>14</w:t>
      </w:r>
      <w:r>
        <w:t>．扦插玫瑰的枝条能长出新的植株，下列植物的生殖方式与此不同的是（</w:t>
      </w:r>
      <w:r>
        <w:rPr>
          <w:rFonts w:eastAsia="Times New Roman"/>
          <w:kern w:val="0"/>
          <w:sz w:val="24"/>
          <w:szCs w:val="24"/>
        </w:rPr>
        <w:t>    </w:t>
      </w:r>
      <w:r>
        <w:t>）</w:t>
      </w:r>
    </w:p>
    <w:p w:rsidR="00502A44" w:rsidRDefault="00016E60">
      <w:pPr>
        <w:tabs>
          <w:tab w:val="left" w:pos="4156"/>
        </w:tabs>
        <w:spacing w:line="360" w:lineRule="auto"/>
        <w:ind w:left="380"/>
        <w:jc w:val="left"/>
        <w:textAlignment w:val="center"/>
      </w:pPr>
      <w:r>
        <w:t>A</w:t>
      </w:r>
      <w:r>
        <w:t>．柑橘的嫁接繁殖</w:t>
      </w:r>
      <w:r>
        <w:tab/>
        <w:t>B</w:t>
      </w:r>
      <w:r>
        <w:t>．桂花的压条繁殖</w:t>
      </w:r>
    </w:p>
    <w:p w:rsidR="00502A44" w:rsidRDefault="00016E60">
      <w:pPr>
        <w:tabs>
          <w:tab w:val="left" w:pos="4156"/>
        </w:tabs>
        <w:spacing w:line="360" w:lineRule="auto"/>
        <w:ind w:left="380"/>
        <w:jc w:val="left"/>
        <w:textAlignment w:val="center"/>
      </w:pPr>
      <w:r>
        <w:t>C</w:t>
      </w:r>
      <w:r>
        <w:t>．玉米的种子繁殖</w:t>
      </w:r>
      <w:r>
        <w:tab/>
        <w:t>D</w:t>
      </w:r>
      <w:r>
        <w:t>．马铃薯的块茎繁殖</w:t>
      </w:r>
    </w:p>
    <w:p w:rsidR="00502A44" w:rsidRDefault="00016E60">
      <w:pPr>
        <w:spacing w:line="360" w:lineRule="auto"/>
        <w:jc w:val="left"/>
        <w:textAlignment w:val="center"/>
      </w:pPr>
      <w:r>
        <w:t>15</w:t>
      </w:r>
      <w:r>
        <w:t>．染色体是细胞核中的重要结构，它与蛋白质、</w:t>
      </w:r>
      <w:r>
        <w:t>DNA.</w:t>
      </w:r>
      <w:r>
        <w:t>基因的关系如图所示。下列叙述错误的是（</w:t>
      </w:r>
      <w:r>
        <w:rPr>
          <w:rFonts w:eastAsia="Times New Roman"/>
          <w:kern w:val="0"/>
          <w:sz w:val="24"/>
          <w:szCs w:val="24"/>
        </w:rPr>
        <w:t>    </w:t>
      </w:r>
      <w:r>
        <w:t>）</w:t>
      </w:r>
    </w:p>
    <w:p w:rsidR="00502A44" w:rsidRDefault="00016E60">
      <w:pPr>
        <w:spacing w:line="360" w:lineRule="auto"/>
        <w:jc w:val="left"/>
        <w:textAlignment w:val="center"/>
      </w:pPr>
      <w:r>
        <w:rPr>
          <w:rFonts w:eastAsia="Times New Roman"/>
          <w:noProof/>
          <w:kern w:val="0"/>
          <w:sz w:val="24"/>
          <w:szCs w:val="24"/>
        </w:rPr>
        <w:lastRenderedPageBreak/>
        <w:drawing>
          <wp:inline distT="0" distB="0" distL="0" distR="0">
            <wp:extent cx="2705100" cy="2181225"/>
            <wp:effectExtent l="0" t="0" r="0" b="9525"/>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2705100" cy="2181225"/>
                    </a:xfrm>
                    <a:prstGeom prst="rect">
                      <a:avLst/>
                    </a:prstGeom>
                  </pic:spPr>
                </pic:pic>
              </a:graphicData>
            </a:graphic>
          </wp:inline>
        </w:drawing>
      </w:r>
    </w:p>
    <w:p w:rsidR="00502A44" w:rsidRDefault="00016E60">
      <w:pPr>
        <w:spacing w:line="360" w:lineRule="auto"/>
        <w:ind w:left="380"/>
        <w:jc w:val="left"/>
        <w:textAlignment w:val="center"/>
      </w:pPr>
      <w:r>
        <w:t>A</w:t>
      </w:r>
      <w:r>
        <w:t>．染色体的主要成分是</w:t>
      </w:r>
      <w:r>
        <w:t>DNA</w:t>
      </w:r>
      <w:r>
        <w:t>和蛋白质</w:t>
      </w:r>
    </w:p>
    <w:p w:rsidR="00502A44" w:rsidRDefault="00016E60">
      <w:pPr>
        <w:spacing w:line="360" w:lineRule="auto"/>
        <w:ind w:left="380"/>
        <w:jc w:val="left"/>
        <w:textAlignment w:val="center"/>
      </w:pPr>
      <w:r>
        <w:t>B</w:t>
      </w:r>
      <w:r>
        <w:t>．每条染色体上都含有多个</w:t>
      </w:r>
      <w:r>
        <w:t>DNA</w:t>
      </w:r>
      <w:r>
        <w:t>分子</w:t>
      </w:r>
    </w:p>
    <w:p w:rsidR="00502A44" w:rsidRDefault="00016E60">
      <w:pPr>
        <w:spacing w:line="360" w:lineRule="auto"/>
        <w:ind w:left="380"/>
        <w:jc w:val="left"/>
        <w:textAlignment w:val="center"/>
      </w:pPr>
      <w:r>
        <w:t>C</w:t>
      </w:r>
      <w:r>
        <w:t>．基因是包含遗传信息的</w:t>
      </w:r>
      <w:r>
        <w:t>DNA</w:t>
      </w:r>
      <w:r>
        <w:t>分子片段</w:t>
      </w:r>
    </w:p>
    <w:p w:rsidR="00502A44" w:rsidRDefault="00016E60">
      <w:pPr>
        <w:spacing w:line="360" w:lineRule="auto"/>
        <w:ind w:left="380"/>
        <w:jc w:val="left"/>
        <w:textAlignment w:val="center"/>
      </w:pPr>
      <w:r>
        <w:t>D</w:t>
      </w:r>
      <w:r>
        <w:t>．细胞中每个</w:t>
      </w:r>
      <w:r>
        <w:t>DNA</w:t>
      </w:r>
      <w:r>
        <w:t>分子上含有多个基因</w:t>
      </w:r>
    </w:p>
    <w:p w:rsidR="00502A44" w:rsidRDefault="00016E60">
      <w:pPr>
        <w:spacing w:line="360" w:lineRule="auto"/>
        <w:jc w:val="left"/>
        <w:textAlignment w:val="center"/>
      </w:pPr>
      <w:r>
        <w:t>16</w:t>
      </w:r>
      <w:r>
        <w:t>．人的生殖细胞含有常染色体和性染色体。正常精子和卵细胞中都可能出现的染色体组成是（</w:t>
      </w:r>
      <w:r>
        <w:rPr>
          <w:rFonts w:eastAsia="Times New Roman"/>
          <w:kern w:val="0"/>
          <w:sz w:val="24"/>
          <w:szCs w:val="24"/>
        </w:rPr>
        <w:t>    </w:t>
      </w:r>
      <w:r>
        <w:t>）</w:t>
      </w:r>
    </w:p>
    <w:p w:rsidR="00502A44" w:rsidRDefault="00016E60">
      <w:pPr>
        <w:spacing w:line="360" w:lineRule="auto"/>
        <w:ind w:left="380"/>
        <w:jc w:val="left"/>
        <w:textAlignment w:val="center"/>
      </w:pPr>
      <w:r>
        <w:t>A</w:t>
      </w:r>
      <w:r>
        <w:t>．</w:t>
      </w:r>
      <w:r>
        <w:t>22</w:t>
      </w:r>
      <w:r>
        <w:t>对常染色体</w:t>
      </w:r>
      <w:r>
        <w:t>+XX</w:t>
      </w:r>
    </w:p>
    <w:p w:rsidR="00502A44" w:rsidRDefault="00016E60">
      <w:pPr>
        <w:spacing w:line="360" w:lineRule="auto"/>
        <w:ind w:left="380"/>
        <w:jc w:val="left"/>
        <w:textAlignment w:val="center"/>
      </w:pPr>
      <w:r>
        <w:t>B</w:t>
      </w:r>
      <w:r>
        <w:t>．</w:t>
      </w:r>
      <w:r>
        <w:t>22</w:t>
      </w:r>
      <w:r>
        <w:t>对常染色体</w:t>
      </w:r>
      <w:r>
        <w:t>+XY</w:t>
      </w:r>
    </w:p>
    <w:p w:rsidR="00502A44" w:rsidRDefault="00016E60">
      <w:pPr>
        <w:spacing w:line="360" w:lineRule="auto"/>
        <w:ind w:left="380"/>
        <w:jc w:val="left"/>
        <w:textAlignment w:val="center"/>
      </w:pPr>
      <w:r>
        <w:t>C</w:t>
      </w:r>
      <w:r>
        <w:t>．</w:t>
      </w:r>
      <w:r>
        <w:t>22</w:t>
      </w:r>
      <w:r>
        <w:t>条常染色体</w:t>
      </w:r>
      <w:r>
        <w:t>+Y</w:t>
      </w:r>
    </w:p>
    <w:p w:rsidR="00502A44" w:rsidRDefault="00016E60">
      <w:pPr>
        <w:spacing w:line="360" w:lineRule="auto"/>
        <w:ind w:left="380"/>
        <w:jc w:val="left"/>
        <w:textAlignment w:val="center"/>
      </w:pPr>
      <w:r>
        <w:t>D</w:t>
      </w:r>
      <w:r>
        <w:t>．</w:t>
      </w:r>
      <w:r>
        <w:t>22</w:t>
      </w:r>
      <w:r>
        <w:t>条常染色体</w:t>
      </w:r>
      <w:r>
        <w:t>+X</w:t>
      </w:r>
    </w:p>
    <w:p w:rsidR="00502A44" w:rsidRDefault="00016E60">
      <w:pPr>
        <w:spacing w:line="360" w:lineRule="auto"/>
        <w:jc w:val="left"/>
        <w:textAlignment w:val="center"/>
      </w:pPr>
      <w:r>
        <w:t>17</w:t>
      </w:r>
      <w:r>
        <w:t>．生物的变异分为可遗传的变异和不可遗传的变异。下列属于可遗传变异的是（</w:t>
      </w:r>
      <w:r>
        <w:rPr>
          <w:rFonts w:eastAsia="Times New Roman"/>
          <w:kern w:val="0"/>
          <w:sz w:val="24"/>
          <w:szCs w:val="24"/>
        </w:rPr>
        <w:t>    </w:t>
      </w:r>
      <w:r>
        <w:t>）</w:t>
      </w:r>
    </w:p>
    <w:p w:rsidR="00502A44" w:rsidRDefault="00016E60">
      <w:pPr>
        <w:spacing w:line="360" w:lineRule="auto"/>
        <w:ind w:left="380"/>
        <w:jc w:val="left"/>
        <w:textAlignment w:val="center"/>
      </w:pPr>
      <w:r>
        <w:t>A</w:t>
      </w:r>
      <w:r>
        <w:t>．通过近视矫正手术使视力恢复正常</w:t>
      </w:r>
    </w:p>
    <w:p w:rsidR="00502A44" w:rsidRDefault="00016E60">
      <w:pPr>
        <w:spacing w:line="360" w:lineRule="auto"/>
        <w:ind w:left="380"/>
        <w:jc w:val="left"/>
        <w:textAlignment w:val="center"/>
      </w:pPr>
      <w:r>
        <w:t>B</w:t>
      </w:r>
      <w:r>
        <w:t>．长期户外工作使皮肤晒成了小麦色</w:t>
      </w:r>
    </w:p>
    <w:p w:rsidR="00502A44" w:rsidRDefault="00016E60">
      <w:pPr>
        <w:spacing w:line="360" w:lineRule="auto"/>
        <w:ind w:left="380"/>
        <w:jc w:val="left"/>
        <w:textAlignment w:val="center"/>
      </w:pPr>
      <w:r>
        <w:t>C</w:t>
      </w:r>
      <w:r>
        <w:t>．经常打乒乓球使手眼协调能力提高</w:t>
      </w:r>
    </w:p>
    <w:p w:rsidR="00502A44" w:rsidRDefault="00016E60">
      <w:pPr>
        <w:spacing w:line="360" w:lineRule="auto"/>
        <w:ind w:left="380"/>
        <w:jc w:val="left"/>
        <w:textAlignment w:val="center"/>
      </w:pPr>
      <w:r>
        <w:t>D</w:t>
      </w:r>
      <w:r>
        <w:t>．一对右利手夫妻生出了左利手孩子</w:t>
      </w:r>
    </w:p>
    <w:p w:rsidR="00502A44" w:rsidRDefault="00016E60">
      <w:pPr>
        <w:spacing w:line="360" w:lineRule="auto"/>
        <w:jc w:val="left"/>
        <w:textAlignment w:val="center"/>
      </w:pPr>
      <w:r>
        <w:t>18</w:t>
      </w:r>
      <w:r>
        <w:t>．</w:t>
      </w:r>
      <w:r>
        <w:t>2024</w:t>
      </w:r>
      <w:r>
        <w:t>年</w:t>
      </w:r>
      <w:r>
        <w:t>4</w:t>
      </w:r>
      <w:r>
        <w:t>月</w:t>
      </w:r>
      <w:r>
        <w:t>26</w:t>
      </w:r>
      <w:r>
        <w:t>日，成都世界园艺博览会盛大开幕。世园会的会徽和吉祥物涉及黄金竹、芙蓉、银杏和珙桐等植物元素（如图）。这四种植物中，属于裸子植物的是（</w:t>
      </w:r>
      <w:r>
        <w:rPr>
          <w:rFonts w:eastAsia="Times New Roman"/>
          <w:kern w:val="0"/>
          <w:sz w:val="24"/>
          <w:szCs w:val="24"/>
        </w:rPr>
        <w:t>    </w:t>
      </w:r>
      <w:r>
        <w:t>）</w:t>
      </w:r>
    </w:p>
    <w:p w:rsidR="00502A44" w:rsidRDefault="00016E60">
      <w:pPr>
        <w:spacing w:line="360" w:lineRule="auto"/>
        <w:jc w:val="left"/>
        <w:textAlignment w:val="center"/>
      </w:pPr>
      <w:r>
        <w:rPr>
          <w:rFonts w:eastAsia="Times New Roman"/>
          <w:noProof/>
          <w:kern w:val="0"/>
          <w:sz w:val="24"/>
          <w:szCs w:val="24"/>
        </w:rPr>
        <w:lastRenderedPageBreak/>
        <w:drawing>
          <wp:inline distT="0" distB="0" distL="0" distR="0">
            <wp:extent cx="5276800" cy="2487887"/>
            <wp:effectExtent l="0" t="0" r="635" b="8255"/>
            <wp:docPr id="100017" name="图片 10001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6"/>
                    <a:stretch>
                      <a:fillRect/>
                    </a:stretch>
                  </pic:blipFill>
                  <pic:spPr>
                    <a:xfrm>
                      <a:off x="0" y="0"/>
                      <a:ext cx="5276800" cy="2487887"/>
                    </a:xfrm>
                    <a:prstGeom prst="rect">
                      <a:avLst/>
                    </a:prstGeom>
                  </pic:spPr>
                </pic:pic>
              </a:graphicData>
            </a:graphic>
          </wp:inline>
        </w:drawing>
      </w:r>
    </w:p>
    <w:p w:rsidR="00502A44" w:rsidRDefault="00016E60">
      <w:pPr>
        <w:tabs>
          <w:tab w:val="left" w:pos="2078"/>
          <w:tab w:val="left" w:pos="4156"/>
          <w:tab w:val="left" w:pos="6234"/>
        </w:tabs>
        <w:spacing w:line="360" w:lineRule="auto"/>
        <w:ind w:left="380"/>
        <w:jc w:val="left"/>
        <w:textAlignment w:val="center"/>
      </w:pPr>
      <w:r>
        <w:t>A</w:t>
      </w:r>
      <w:r>
        <w:t>．黄金竹</w:t>
      </w:r>
      <w:r>
        <w:tab/>
        <w:t>B</w:t>
      </w:r>
      <w:r>
        <w:t>．芙蓉</w:t>
      </w:r>
      <w:r>
        <w:tab/>
        <w:t>C</w:t>
      </w:r>
      <w:r>
        <w:t>．银杏</w:t>
      </w:r>
      <w:r>
        <w:tab/>
        <w:t>D</w:t>
      </w:r>
      <w:r>
        <w:t>．珙桐</w:t>
      </w:r>
    </w:p>
    <w:p w:rsidR="00502A44" w:rsidRDefault="00016E60">
      <w:pPr>
        <w:spacing w:line="360" w:lineRule="auto"/>
        <w:jc w:val="left"/>
        <w:textAlignment w:val="center"/>
      </w:pPr>
      <w:r>
        <w:t>19</w:t>
      </w:r>
      <w:r>
        <w:t>．脊椎动物种类繁多。形态结构和生理功能有明显差异。下列脊椎动物中，属于变温动物且进行体内受精的是（</w:t>
      </w:r>
      <w:r>
        <w:rPr>
          <w:rFonts w:eastAsia="Times New Roman"/>
          <w:kern w:val="0"/>
          <w:sz w:val="24"/>
          <w:szCs w:val="24"/>
        </w:rPr>
        <w:t>    </w:t>
      </w:r>
      <w:r>
        <w:t>）</w:t>
      </w:r>
    </w:p>
    <w:p w:rsidR="00502A44" w:rsidRDefault="00016E60">
      <w:pPr>
        <w:tabs>
          <w:tab w:val="left" w:pos="4156"/>
        </w:tabs>
        <w:spacing w:line="360" w:lineRule="auto"/>
        <w:ind w:left="380"/>
        <w:jc w:val="left"/>
        <w:textAlignment w:val="center"/>
      </w:pPr>
      <w:r>
        <w:t>A</w:t>
      </w:r>
      <w:r>
        <w:t>．</w:t>
      </w:r>
      <w:r>
        <w:rPr>
          <w:rFonts w:eastAsia="Times New Roman"/>
          <w:noProof/>
          <w:kern w:val="0"/>
          <w:sz w:val="24"/>
          <w:szCs w:val="24"/>
        </w:rPr>
        <w:drawing>
          <wp:inline distT="0" distB="0" distL="0" distR="0">
            <wp:extent cx="1809750" cy="1247775"/>
            <wp:effectExtent l="0" t="0" r="0" b="9525"/>
            <wp:docPr id="100019" name="图片 10001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7"/>
                    <a:stretch>
                      <a:fillRect/>
                    </a:stretch>
                  </pic:blipFill>
                  <pic:spPr>
                    <a:xfrm>
                      <a:off x="0" y="0"/>
                      <a:ext cx="1809750" cy="1247775"/>
                    </a:xfrm>
                    <a:prstGeom prst="rect">
                      <a:avLst/>
                    </a:prstGeom>
                  </pic:spPr>
                </pic:pic>
              </a:graphicData>
            </a:graphic>
          </wp:inline>
        </w:drawing>
      </w:r>
      <w:r>
        <w:tab/>
        <w:t>B</w:t>
      </w:r>
      <w:r>
        <w:t>．</w:t>
      </w:r>
      <w:r>
        <w:rPr>
          <w:rFonts w:eastAsia="Times New Roman"/>
          <w:noProof/>
          <w:kern w:val="0"/>
          <w:sz w:val="24"/>
          <w:szCs w:val="24"/>
        </w:rPr>
        <w:drawing>
          <wp:inline distT="0" distB="0" distL="0" distR="0">
            <wp:extent cx="1762125" cy="1419225"/>
            <wp:effectExtent l="0" t="0" r="9525" b="9525"/>
            <wp:docPr id="100021" name="图片 10002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8"/>
                    <a:stretch>
                      <a:fillRect/>
                    </a:stretch>
                  </pic:blipFill>
                  <pic:spPr>
                    <a:xfrm>
                      <a:off x="0" y="0"/>
                      <a:ext cx="1762125" cy="1419225"/>
                    </a:xfrm>
                    <a:prstGeom prst="rect">
                      <a:avLst/>
                    </a:prstGeom>
                  </pic:spPr>
                </pic:pic>
              </a:graphicData>
            </a:graphic>
          </wp:inline>
        </w:drawing>
      </w:r>
    </w:p>
    <w:p w:rsidR="00502A44" w:rsidRDefault="00016E60">
      <w:pPr>
        <w:tabs>
          <w:tab w:val="left" w:pos="4156"/>
        </w:tabs>
        <w:spacing w:line="360" w:lineRule="auto"/>
        <w:ind w:left="380"/>
        <w:jc w:val="left"/>
        <w:textAlignment w:val="center"/>
      </w:pPr>
      <w:r>
        <w:t>C</w:t>
      </w:r>
      <w:r>
        <w:t>．</w:t>
      </w:r>
      <w:r>
        <w:rPr>
          <w:rFonts w:eastAsia="Times New Roman"/>
          <w:noProof/>
          <w:kern w:val="0"/>
          <w:sz w:val="24"/>
          <w:szCs w:val="24"/>
        </w:rPr>
        <w:drawing>
          <wp:inline distT="0" distB="0" distL="0" distR="0">
            <wp:extent cx="1219200" cy="1143000"/>
            <wp:effectExtent l="0" t="0" r="0" b="0"/>
            <wp:docPr id="100023" name="图片 10002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9"/>
                    <a:stretch>
                      <a:fillRect/>
                    </a:stretch>
                  </pic:blipFill>
                  <pic:spPr>
                    <a:xfrm>
                      <a:off x="0" y="0"/>
                      <a:ext cx="1219200" cy="1143000"/>
                    </a:xfrm>
                    <a:prstGeom prst="rect">
                      <a:avLst/>
                    </a:prstGeom>
                  </pic:spPr>
                </pic:pic>
              </a:graphicData>
            </a:graphic>
          </wp:inline>
        </w:drawing>
      </w:r>
      <w:r>
        <w:tab/>
        <w:t>D</w:t>
      </w:r>
      <w:r>
        <w:t>．</w:t>
      </w:r>
      <w:r>
        <w:rPr>
          <w:rFonts w:eastAsia="Times New Roman"/>
          <w:noProof/>
          <w:kern w:val="0"/>
          <w:sz w:val="24"/>
          <w:szCs w:val="24"/>
        </w:rPr>
        <w:drawing>
          <wp:inline distT="0" distB="0" distL="0" distR="0">
            <wp:extent cx="1295400" cy="1371600"/>
            <wp:effectExtent l="0" t="0" r="0" b="0"/>
            <wp:docPr id="100025" name="图片 10002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20"/>
                    <a:stretch>
                      <a:fillRect/>
                    </a:stretch>
                  </pic:blipFill>
                  <pic:spPr>
                    <a:xfrm>
                      <a:off x="0" y="0"/>
                      <a:ext cx="1295400" cy="1371600"/>
                    </a:xfrm>
                    <a:prstGeom prst="rect">
                      <a:avLst/>
                    </a:prstGeom>
                  </pic:spPr>
                </pic:pic>
              </a:graphicData>
            </a:graphic>
          </wp:inline>
        </w:drawing>
      </w:r>
    </w:p>
    <w:p w:rsidR="00502A44" w:rsidRDefault="00016E60">
      <w:pPr>
        <w:spacing w:line="360" w:lineRule="auto"/>
        <w:jc w:val="left"/>
        <w:textAlignment w:val="center"/>
      </w:pPr>
      <w:r>
        <w:t>20</w:t>
      </w:r>
      <w:r>
        <w:t>．我国相继发现了中华龙鸟、孔子鸟等大量古鸟化石。这些古鸟化石既保留了古代爬行动物的某些特征，又出现了鸟类的一些特征。这些化石证据支持（</w:t>
      </w:r>
      <w:r>
        <w:rPr>
          <w:rFonts w:eastAsia="Times New Roman"/>
          <w:kern w:val="0"/>
          <w:sz w:val="24"/>
          <w:szCs w:val="24"/>
        </w:rPr>
        <w:t>    </w:t>
      </w:r>
      <w:r>
        <w:t>）</w:t>
      </w:r>
    </w:p>
    <w:p w:rsidR="00502A44" w:rsidRDefault="00016E60">
      <w:pPr>
        <w:spacing w:line="360" w:lineRule="auto"/>
        <w:ind w:left="380"/>
        <w:jc w:val="left"/>
        <w:textAlignment w:val="center"/>
      </w:pPr>
      <w:r>
        <w:t>A</w:t>
      </w:r>
      <w:r>
        <w:t>．鸟类起源于古代爬行类动物</w:t>
      </w:r>
    </w:p>
    <w:p w:rsidR="00502A44" w:rsidRDefault="00016E60">
      <w:pPr>
        <w:spacing w:line="360" w:lineRule="auto"/>
        <w:ind w:left="380"/>
        <w:jc w:val="left"/>
        <w:textAlignment w:val="center"/>
      </w:pPr>
      <w:r>
        <w:t>B</w:t>
      </w:r>
      <w:r>
        <w:t>．爬行类动物起源于古代鸟类</w:t>
      </w:r>
    </w:p>
    <w:p w:rsidR="00502A44" w:rsidRDefault="00016E60">
      <w:pPr>
        <w:spacing w:line="360" w:lineRule="auto"/>
        <w:ind w:left="380"/>
        <w:jc w:val="left"/>
        <w:textAlignment w:val="center"/>
      </w:pPr>
      <w:r>
        <w:t>C</w:t>
      </w:r>
      <w:r>
        <w:t>．哺乳类动物起源于古代鸟类</w:t>
      </w:r>
    </w:p>
    <w:p w:rsidR="00502A44" w:rsidRDefault="00016E60">
      <w:pPr>
        <w:spacing w:line="360" w:lineRule="auto"/>
        <w:ind w:left="380"/>
        <w:jc w:val="left"/>
        <w:textAlignment w:val="center"/>
      </w:pPr>
      <w:r>
        <w:t>D</w:t>
      </w:r>
      <w:r>
        <w:t>．爬行类动物起源于古代鱼类</w:t>
      </w:r>
    </w:p>
    <w:p w:rsidR="00502A44" w:rsidRDefault="00502A44">
      <w:pPr>
        <w:jc w:val="center"/>
        <w:textAlignment w:val="center"/>
        <w:rPr>
          <w:rFonts w:ascii="黑体" w:eastAsia="黑体" w:hAnsi="黑体" w:cs="黑体"/>
          <w:b/>
          <w:sz w:val="30"/>
        </w:rPr>
      </w:pPr>
    </w:p>
    <w:p w:rsidR="00502A44" w:rsidRDefault="00016E60">
      <w:pPr>
        <w:jc w:val="left"/>
        <w:textAlignment w:val="center"/>
        <w:rPr>
          <w:rFonts w:ascii="宋体" w:hAnsi="宋体" w:cs="宋体"/>
          <w:b/>
        </w:rPr>
      </w:pPr>
      <w:r>
        <w:rPr>
          <w:rFonts w:ascii="宋体" w:hAnsi="宋体" w:cs="宋体"/>
          <w:b/>
        </w:rPr>
        <w:t>二、综合题</w:t>
      </w:r>
    </w:p>
    <w:p w:rsidR="00502A44" w:rsidRDefault="00016E60">
      <w:pPr>
        <w:spacing w:line="360" w:lineRule="auto"/>
        <w:jc w:val="left"/>
        <w:textAlignment w:val="center"/>
      </w:pPr>
      <w:r>
        <w:lastRenderedPageBreak/>
        <w:t>21</w:t>
      </w:r>
      <w:r>
        <w:t>．植物与人类关系密切。小蓉同学在学习绿色开花植物的生活方式和生活史的过程中，进行了</w:t>
      </w:r>
      <w:r>
        <w:t>“</w:t>
      </w:r>
      <w:r>
        <w:t>种植番茄</w:t>
      </w:r>
      <w:r>
        <w:t>”</w:t>
      </w:r>
      <w:r>
        <w:t>的实践活动。观察到番茄从</w:t>
      </w:r>
      <w:r>
        <w:t>“</w:t>
      </w:r>
      <w:r>
        <w:t>种子到种子</w:t>
      </w:r>
      <w:r>
        <w:t>”</w:t>
      </w:r>
      <w:r>
        <w:t>一生所经历的生长、发育和繁殖过程。图甲是番茄部分生殖器官结构示意图。图乙是番茄植株内物质运输示意图。回答下列问题：</w:t>
      </w:r>
    </w:p>
    <w:p w:rsidR="00502A44" w:rsidRDefault="00016E60">
      <w:pPr>
        <w:spacing w:line="360" w:lineRule="auto"/>
        <w:jc w:val="left"/>
        <w:textAlignment w:val="center"/>
      </w:pPr>
      <w:r>
        <w:rPr>
          <w:rFonts w:eastAsia="Times New Roman"/>
          <w:noProof/>
          <w:kern w:val="0"/>
          <w:sz w:val="24"/>
          <w:szCs w:val="24"/>
        </w:rPr>
        <w:drawing>
          <wp:inline distT="0" distB="0" distL="0" distR="0">
            <wp:extent cx="3695700" cy="2914650"/>
            <wp:effectExtent l="0" t="0" r="0" b="0"/>
            <wp:docPr id="100027" name="图片 10002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21"/>
                    <a:stretch>
                      <a:fillRect/>
                    </a:stretch>
                  </pic:blipFill>
                  <pic:spPr>
                    <a:xfrm>
                      <a:off x="0" y="0"/>
                      <a:ext cx="3695700" cy="2914650"/>
                    </a:xfrm>
                    <a:prstGeom prst="rect">
                      <a:avLst/>
                    </a:prstGeom>
                  </pic:spPr>
                </pic:pic>
              </a:graphicData>
            </a:graphic>
          </wp:inline>
        </w:drawing>
      </w:r>
    </w:p>
    <w:p w:rsidR="00502A44" w:rsidRDefault="00016E60">
      <w:pPr>
        <w:spacing w:line="360" w:lineRule="auto"/>
        <w:jc w:val="left"/>
        <w:textAlignment w:val="center"/>
      </w:pPr>
      <w:r>
        <w:t>(1)</w:t>
      </w:r>
      <w:r>
        <w:t>小蓉将番茄种子种植在土壤中。种子萌发时，小蓉给它们提供了</w:t>
      </w:r>
      <w:r>
        <w:rPr>
          <w:rFonts w:eastAsia="Times New Roman"/>
          <w:u w:val="single"/>
        </w:rPr>
        <w:t xml:space="preserve">        </w:t>
      </w:r>
      <w:r>
        <w:t>和适宜的温度等环境条件，以确保番茄种子能正常萌发形成幼苗。种子中能萌发形成番茄幼苗的结构是</w:t>
      </w:r>
      <w:r>
        <w:rPr>
          <w:rFonts w:eastAsia="Times New Roman"/>
          <w:u w:val="single"/>
        </w:rPr>
        <w:t xml:space="preserve">        </w:t>
      </w:r>
      <w:r>
        <w:t>（填结构名称），该结构是由</w:t>
      </w:r>
      <w:r>
        <w:rPr>
          <w:rFonts w:eastAsia="Times New Roman"/>
          <w:u w:val="single"/>
        </w:rPr>
        <w:t xml:space="preserve">        </w:t>
      </w:r>
      <w:r>
        <w:t>细胞发育而来的。</w:t>
      </w:r>
    </w:p>
    <w:p w:rsidR="00502A44" w:rsidRDefault="00016E60">
      <w:pPr>
        <w:spacing w:line="360" w:lineRule="auto"/>
        <w:jc w:val="left"/>
        <w:textAlignment w:val="center"/>
      </w:pPr>
      <w:r>
        <w:t>(2)</w:t>
      </w:r>
      <w:r>
        <w:t>番茄生长到一定时期会开花，</w:t>
      </w:r>
      <w:r>
        <w:rPr>
          <w:rFonts w:eastAsia="Times New Roman"/>
          <w:u w:val="single"/>
        </w:rPr>
        <w:t xml:space="preserve">        </w:t>
      </w:r>
      <w:r>
        <w:t>是番茄花的主要结构。花中的</w:t>
      </w:r>
      <w:r>
        <w:rPr>
          <w:rFonts w:eastAsia="Times New Roman"/>
          <w:u w:val="single"/>
        </w:rPr>
        <w:t xml:space="preserve">        </w:t>
      </w:r>
      <w:r>
        <w:t>（填图甲中的字母）将来会发育成番茄的果实，果实中的种子</w:t>
      </w:r>
      <w:r>
        <w:t>F</w:t>
      </w:r>
      <w:r>
        <w:t>则由花中的</w:t>
      </w:r>
      <w:r>
        <w:rPr>
          <w:rFonts w:eastAsia="Times New Roman"/>
          <w:u w:val="single"/>
        </w:rPr>
        <w:t xml:space="preserve">        </w:t>
      </w:r>
      <w:r>
        <w:t>（填结构名称）发育而来。</w:t>
      </w:r>
    </w:p>
    <w:p w:rsidR="00502A44" w:rsidRDefault="00016E60">
      <w:pPr>
        <w:spacing w:line="360" w:lineRule="auto"/>
        <w:jc w:val="left"/>
        <w:textAlignment w:val="center"/>
      </w:pPr>
      <w:r>
        <w:t>(3)</w:t>
      </w:r>
      <w:r>
        <w:t>番茄在生长发育过程中，需要物质和能量。图乙中的</w:t>
      </w:r>
      <w:r>
        <w:rPr>
          <w:rFonts w:eastAsia="Times New Roman"/>
          <w:u w:val="single"/>
        </w:rPr>
        <w:t xml:space="preserve">        </w:t>
      </w:r>
      <w:r>
        <w:t>（填标号）代表有机物在番茄植株体内的运输途径。番茄果实富含水分，请简述番茄果实中水分的主要来源：</w:t>
      </w:r>
      <w:r>
        <w:rPr>
          <w:rFonts w:eastAsia="Times New Roman"/>
          <w:u w:val="single"/>
        </w:rPr>
        <w:t xml:space="preserve">        </w:t>
      </w:r>
      <w:r>
        <w:t>。</w:t>
      </w:r>
    </w:p>
    <w:p w:rsidR="00502A44" w:rsidRDefault="00016E60">
      <w:pPr>
        <w:spacing w:line="360" w:lineRule="auto"/>
        <w:jc w:val="left"/>
        <w:textAlignment w:val="center"/>
      </w:pPr>
      <w:r>
        <w:t>22</w:t>
      </w:r>
      <w:r>
        <w:t>．</w:t>
      </w:r>
      <w:r>
        <w:t>“</w:t>
      </w:r>
      <w:r>
        <w:t>羽世界</w:t>
      </w:r>
      <w:r>
        <w:t>·</w:t>
      </w:r>
      <w:r>
        <w:t>共蓉耀</w:t>
      </w:r>
      <w:r>
        <w:t>”</w:t>
      </w:r>
      <w:r>
        <w:t>。</w:t>
      </w:r>
      <w:r>
        <w:t>2024</w:t>
      </w:r>
      <w:r>
        <w:t>年</w:t>
      </w:r>
      <w:r>
        <w:t>4</w:t>
      </w:r>
      <w:r>
        <w:t>月</w:t>
      </w:r>
      <w:r>
        <w:t>27</w:t>
      </w:r>
      <w:r>
        <w:t>日</w:t>
      </w:r>
      <w:r>
        <w:t>~5</w:t>
      </w:r>
      <w:r>
        <w:t>月</w:t>
      </w:r>
      <w:r>
        <w:t>5</w:t>
      </w:r>
      <w:r>
        <w:t>日。</w:t>
      </w:r>
      <w:r>
        <w:t>“</w:t>
      </w:r>
      <w:r>
        <w:t>汤尤杯</w:t>
      </w:r>
      <w:r>
        <w:t>”</w:t>
      </w:r>
      <w:r>
        <w:t>世界羽毛球团体锦标赛在成都举办，经过激烈角逐。中国羽毛球男队、女队均获得冠军。图甲是运动员在比赛过程中，部分系统相互协调配合的示意图，图乙是运动员听觉形成过程示意图。回答下列问题：</w:t>
      </w:r>
    </w:p>
    <w:p w:rsidR="00502A44" w:rsidRDefault="00016E60">
      <w:pPr>
        <w:spacing w:line="360" w:lineRule="auto"/>
        <w:jc w:val="left"/>
        <w:textAlignment w:val="center"/>
      </w:pPr>
      <w:r>
        <w:rPr>
          <w:rFonts w:eastAsia="Times New Roman"/>
          <w:noProof/>
          <w:kern w:val="0"/>
          <w:sz w:val="24"/>
          <w:szCs w:val="24"/>
        </w:rPr>
        <w:lastRenderedPageBreak/>
        <w:drawing>
          <wp:inline distT="0" distB="0" distL="0" distR="0">
            <wp:extent cx="5124450" cy="2543175"/>
            <wp:effectExtent l="0" t="0" r="0" b="9525"/>
            <wp:docPr id="100029" name="图片 10002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22"/>
                    <a:stretch>
                      <a:fillRect/>
                    </a:stretch>
                  </pic:blipFill>
                  <pic:spPr>
                    <a:xfrm>
                      <a:off x="0" y="0"/>
                      <a:ext cx="5124450" cy="2543175"/>
                    </a:xfrm>
                    <a:prstGeom prst="rect">
                      <a:avLst/>
                    </a:prstGeom>
                  </pic:spPr>
                </pic:pic>
              </a:graphicData>
            </a:graphic>
          </wp:inline>
        </w:drawing>
      </w:r>
    </w:p>
    <w:p w:rsidR="00502A44" w:rsidRDefault="00016E60">
      <w:pPr>
        <w:spacing w:line="360" w:lineRule="auto"/>
        <w:jc w:val="left"/>
        <w:textAlignment w:val="center"/>
      </w:pPr>
      <w:r>
        <w:t>(1)</w:t>
      </w:r>
      <w:r>
        <w:t>运动员在比赛过程中需要消耗大量氧气。图甲中，运动员吸入氧气的过程</w:t>
      </w:r>
      <w:r>
        <w:t>a</w:t>
      </w:r>
      <w:r>
        <w:t>是通过</w:t>
      </w:r>
      <w:r>
        <w:rPr>
          <w:rFonts w:eastAsia="Times New Roman"/>
          <w:u w:val="single"/>
        </w:rPr>
        <w:t xml:space="preserve">        </w:t>
      </w:r>
      <w:r>
        <w:t>实现的。运动员吸气时，肋间外肌和膈肌处于</w:t>
      </w:r>
      <w:r>
        <w:rPr>
          <w:rFonts w:eastAsia="Times New Roman"/>
          <w:u w:val="single"/>
        </w:rPr>
        <w:t xml:space="preserve">        </w:t>
      </w:r>
      <w:r>
        <w:t>（均</w:t>
      </w:r>
      <w:r>
        <w:t>“</w:t>
      </w:r>
      <w:r>
        <w:t>收缩</w:t>
      </w:r>
      <w:r>
        <w:t>”</w:t>
      </w:r>
      <w:r>
        <w:t>或</w:t>
      </w:r>
      <w:r>
        <w:t>“</w:t>
      </w:r>
      <w:r>
        <w:t>舒张</w:t>
      </w:r>
      <w:r>
        <w:t>”</w:t>
      </w:r>
      <w:r>
        <w:t>）状态。氧气进入运动员组织细胞后，能用于分解细胞中的</w:t>
      </w:r>
      <w:r>
        <w:rPr>
          <w:rFonts w:eastAsia="Times New Roman"/>
          <w:u w:val="single"/>
        </w:rPr>
        <w:t xml:space="preserve">        </w:t>
      </w:r>
      <w:r>
        <w:t>。释放出能量，为运动提供动力，细胞中发生该氧化分解过程的主要场所是</w:t>
      </w:r>
      <w:r>
        <w:rPr>
          <w:rFonts w:eastAsia="Times New Roman"/>
          <w:u w:val="single"/>
        </w:rPr>
        <w:t xml:space="preserve">        </w:t>
      </w:r>
      <w:r>
        <w:t>。</w:t>
      </w:r>
    </w:p>
    <w:p w:rsidR="00502A44" w:rsidRDefault="00016E60">
      <w:pPr>
        <w:spacing w:line="360" w:lineRule="auto"/>
        <w:jc w:val="left"/>
        <w:textAlignment w:val="center"/>
      </w:pPr>
      <w:r>
        <w:t>(2)</w:t>
      </w:r>
      <w:r>
        <w:t>运动员产生的部分代谢废物，通过血液运输到肾脏，经过</w:t>
      </w:r>
      <w:r>
        <w:rPr>
          <w:rFonts w:eastAsia="Times New Roman"/>
          <w:u w:val="single"/>
        </w:rPr>
        <w:t xml:space="preserve">        </w:t>
      </w:r>
      <w:r>
        <w:t>（填图甲中的标号）的滤过作用形成原尿。一个健康成年人每天形成原尿约</w:t>
      </w:r>
      <w:r>
        <w:t>150L</w:t>
      </w:r>
      <w:r>
        <w:t>，而每天排出的尿液一般约为</w:t>
      </w:r>
      <w:r>
        <w:t>1.5L</w:t>
      </w:r>
      <w:r>
        <w:t>，主要原因是</w:t>
      </w:r>
      <w:r>
        <w:rPr>
          <w:rFonts w:eastAsia="Times New Roman"/>
          <w:u w:val="single"/>
        </w:rPr>
        <w:t xml:space="preserve">        </w:t>
      </w:r>
      <w:r>
        <w:t>。</w:t>
      </w:r>
    </w:p>
    <w:p w:rsidR="00502A44" w:rsidRDefault="00016E60">
      <w:pPr>
        <w:spacing w:line="360" w:lineRule="auto"/>
        <w:jc w:val="left"/>
        <w:textAlignment w:val="center"/>
      </w:pPr>
      <w:r>
        <w:t>(3)</w:t>
      </w:r>
      <w:r>
        <w:t>比赛中，现场观众的加油呐喊声，会刺激运动员</w:t>
      </w:r>
      <w:r>
        <w:rPr>
          <w:rFonts w:eastAsia="Times New Roman"/>
          <w:u w:val="single"/>
        </w:rPr>
        <w:t xml:space="preserve">        </w:t>
      </w:r>
      <w:r>
        <w:t>（填图乙中的标号）中的听觉感受器产生神经冲动。神经冲动沿着</w:t>
      </w:r>
      <w:r>
        <w:t>⑥</w:t>
      </w:r>
      <w:r>
        <w:rPr>
          <w:rFonts w:eastAsia="Times New Roman"/>
          <w:u w:val="single"/>
        </w:rPr>
        <w:t xml:space="preserve">        </w:t>
      </w:r>
      <w:r>
        <w:t>传递到大脑皮层的听觉中枢，产生听觉。</w:t>
      </w:r>
    </w:p>
    <w:p w:rsidR="00502A44" w:rsidRDefault="00016E60">
      <w:pPr>
        <w:spacing w:line="360" w:lineRule="auto"/>
        <w:jc w:val="left"/>
        <w:textAlignment w:val="center"/>
      </w:pPr>
      <w:r>
        <w:t>(4)</w:t>
      </w:r>
      <w:r>
        <w:t>运动员体内各部分系统能够相互协调配合。形成一个统一的整体。是因为人体具有自我调节功能，这种自我调节包括</w:t>
      </w:r>
      <w:r>
        <w:rPr>
          <w:rFonts w:eastAsia="Times New Roman"/>
          <w:u w:val="single"/>
        </w:rPr>
        <w:t xml:space="preserve">        </w:t>
      </w:r>
      <w:r>
        <w:t>。</w:t>
      </w:r>
    </w:p>
    <w:p w:rsidR="00502A44" w:rsidRDefault="00016E60">
      <w:pPr>
        <w:spacing w:line="360" w:lineRule="auto"/>
        <w:jc w:val="left"/>
        <w:textAlignment w:val="center"/>
      </w:pPr>
      <w:r>
        <w:t>23</w:t>
      </w:r>
      <w:r>
        <w:t>．生殖是人类繁殖后代、延续种族的重要生命活动，新生命的孕育和诞生由生殖系统完成。图甲是女性生殖系统结构简图，图乙是胚胎发育示意图。回答下列问题：</w:t>
      </w:r>
    </w:p>
    <w:p w:rsidR="00502A44" w:rsidRDefault="00016E60">
      <w:pPr>
        <w:spacing w:line="360" w:lineRule="auto"/>
        <w:jc w:val="left"/>
        <w:textAlignment w:val="center"/>
      </w:pPr>
      <w:r>
        <w:rPr>
          <w:rFonts w:eastAsia="Times New Roman"/>
          <w:noProof/>
          <w:kern w:val="0"/>
          <w:sz w:val="24"/>
          <w:szCs w:val="24"/>
        </w:rPr>
        <w:drawing>
          <wp:inline distT="0" distB="0" distL="0" distR="0">
            <wp:extent cx="3705225" cy="1714500"/>
            <wp:effectExtent l="0" t="0" r="9525" b="0"/>
            <wp:docPr id="100031" name="图片 10003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23"/>
                    <a:stretch>
                      <a:fillRect/>
                    </a:stretch>
                  </pic:blipFill>
                  <pic:spPr>
                    <a:xfrm>
                      <a:off x="0" y="0"/>
                      <a:ext cx="3705225" cy="1714500"/>
                    </a:xfrm>
                    <a:prstGeom prst="rect">
                      <a:avLst/>
                    </a:prstGeom>
                  </pic:spPr>
                </pic:pic>
              </a:graphicData>
            </a:graphic>
          </wp:inline>
        </w:drawing>
      </w:r>
    </w:p>
    <w:p w:rsidR="00502A44" w:rsidRDefault="00016E60">
      <w:pPr>
        <w:spacing w:line="360" w:lineRule="auto"/>
        <w:jc w:val="left"/>
        <w:textAlignment w:val="center"/>
      </w:pPr>
      <w:r>
        <w:t>(1)</w:t>
      </w:r>
      <w:r>
        <w:t>新生命的孕育从受精卵开始。成熟的卵细胞由卵果排出，在</w:t>
      </w:r>
      <w:r>
        <w:rPr>
          <w:rFonts w:eastAsia="Times New Roman"/>
          <w:u w:val="single"/>
        </w:rPr>
        <w:t xml:space="preserve">        </w:t>
      </w:r>
      <w:r>
        <w:t>（均图甲中的标号）中与精子结合形成受精卵，受精卵经分裂形成的胚胎，在</w:t>
      </w:r>
      <w:r>
        <w:rPr>
          <w:rFonts w:eastAsia="Times New Roman"/>
          <w:u w:val="single"/>
        </w:rPr>
        <w:t xml:space="preserve">        </w:t>
      </w:r>
      <w:r>
        <w:t>（填图甲中的标号）内发</w:t>
      </w:r>
      <w:r>
        <w:lastRenderedPageBreak/>
        <w:t>育成胎儿。</w:t>
      </w:r>
    </w:p>
    <w:p w:rsidR="00502A44" w:rsidRDefault="00016E60">
      <w:pPr>
        <w:spacing w:line="360" w:lineRule="auto"/>
        <w:jc w:val="left"/>
        <w:textAlignment w:val="center"/>
      </w:pPr>
      <w:r>
        <w:t>(2)</w:t>
      </w:r>
      <w:r>
        <w:t>胎儿通过胎盘和脐带从母体获得各种养料和氧气，并将代谢产生的二氧化碳和其他废物排入母体。胎儿产生的代谢废物排入母体的途径是：胎儿</w:t>
      </w:r>
      <w:r>
        <w:t>→</w:t>
      </w:r>
      <w:r>
        <w:rPr>
          <w:rFonts w:eastAsia="Times New Roman"/>
          <w:u w:val="single"/>
        </w:rPr>
        <w:t xml:space="preserve">        </w:t>
      </w:r>
      <w:r>
        <w:t>（填图乙中的标号）</w:t>
      </w:r>
      <w:r>
        <w:t>→</w:t>
      </w:r>
      <w:r>
        <w:rPr>
          <w:rFonts w:eastAsia="Times New Roman"/>
          <w:u w:val="single"/>
        </w:rPr>
        <w:t xml:space="preserve">        </w:t>
      </w:r>
      <w:r>
        <w:t>（填图乙中的标号）</w:t>
      </w:r>
      <w:r>
        <w:t>→</w:t>
      </w:r>
      <w:r>
        <w:t>母体。</w:t>
      </w:r>
    </w:p>
    <w:p w:rsidR="00502A44" w:rsidRDefault="00016E60">
      <w:pPr>
        <w:spacing w:line="360" w:lineRule="auto"/>
        <w:jc w:val="left"/>
        <w:textAlignment w:val="center"/>
      </w:pPr>
      <w:r>
        <w:t>(3)</w:t>
      </w:r>
      <w:r>
        <w:t>图乙中胎儿的父母都是双眼皮，该胎儿出生后表现为单眼皮，这种亲子代之间性状表现存在差异的现象称为</w:t>
      </w:r>
      <w:r>
        <w:rPr>
          <w:rFonts w:eastAsia="Times New Roman"/>
          <w:u w:val="single"/>
        </w:rPr>
        <w:t xml:space="preserve">        </w:t>
      </w:r>
      <w:r>
        <w:t>。据此分析，双眼皮为</w:t>
      </w:r>
      <w:r>
        <w:rPr>
          <w:rFonts w:eastAsia="Times New Roman"/>
          <w:u w:val="single"/>
        </w:rPr>
        <w:t xml:space="preserve">        </w:t>
      </w:r>
      <w:r>
        <w:t>（填</w:t>
      </w:r>
      <w:r>
        <w:t>“</w:t>
      </w:r>
      <w:r>
        <w:t>显性</w:t>
      </w:r>
      <w:r>
        <w:t>”</w:t>
      </w:r>
      <w:r>
        <w:t>或</w:t>
      </w:r>
      <w:r>
        <w:t>“</w:t>
      </w:r>
      <w:r>
        <w:t>隐性</w:t>
      </w:r>
      <w:r>
        <w:t>”</w:t>
      </w:r>
      <w:r>
        <w:t>）性状。若这对夫妇计划再生一个孩子，这个孩子为双眼皮的可能性比单眼皮的可能性更</w:t>
      </w:r>
      <w:r>
        <w:rPr>
          <w:rFonts w:eastAsia="Times New Roman"/>
          <w:u w:val="single"/>
        </w:rPr>
        <w:t xml:space="preserve">        </w:t>
      </w:r>
      <w:r>
        <w:t>（填</w:t>
      </w:r>
      <w:r>
        <w:t>“</w:t>
      </w:r>
      <w:r>
        <w:t>大</w:t>
      </w:r>
      <w:r>
        <w:t>”</w:t>
      </w:r>
      <w:r>
        <w:t>或</w:t>
      </w:r>
      <w:r>
        <w:t>“</w:t>
      </w:r>
      <w:r>
        <w:t>小</w:t>
      </w:r>
      <w:r>
        <w:t>”</w:t>
      </w:r>
      <w:r>
        <w:t>），理由是</w:t>
      </w:r>
      <w:r>
        <w:rPr>
          <w:rFonts w:eastAsia="Times New Roman"/>
          <w:u w:val="single"/>
        </w:rPr>
        <w:t xml:space="preserve">        </w:t>
      </w:r>
      <w:r>
        <w:t>。</w:t>
      </w:r>
    </w:p>
    <w:p w:rsidR="00502A44" w:rsidRDefault="00016E60">
      <w:pPr>
        <w:spacing w:line="360" w:lineRule="auto"/>
        <w:jc w:val="left"/>
        <w:textAlignment w:val="center"/>
      </w:pPr>
      <w:r>
        <w:t>24</w:t>
      </w:r>
      <w:r>
        <w:t>．</w:t>
      </w:r>
      <w:r>
        <w:t>2024</w:t>
      </w:r>
      <w:r>
        <w:t>年</w:t>
      </w:r>
      <w:r>
        <w:t>4</w:t>
      </w:r>
      <w:r>
        <w:t>月</w:t>
      </w:r>
      <w:r>
        <w:t>25</w:t>
      </w:r>
      <w:r>
        <w:t>日，神舟十八号载人飞船在酒泉卫星发射中心成功发射。我国科学家在空间站搭建了一个含有斑马鱼、金鱼藻和微生物的密闭水生生态系统，研究空间环境对生态系统的影响。图甲是中央电视台相关报道的画面。图乙是地面模拟实验的部分装置。回答下列问题：</w:t>
      </w:r>
    </w:p>
    <w:p w:rsidR="00502A44" w:rsidRDefault="00016E60">
      <w:pPr>
        <w:spacing w:line="360" w:lineRule="auto"/>
        <w:jc w:val="left"/>
        <w:textAlignment w:val="center"/>
      </w:pPr>
      <w:r>
        <w:rPr>
          <w:rFonts w:eastAsia="Times New Roman"/>
          <w:noProof/>
          <w:kern w:val="0"/>
          <w:sz w:val="24"/>
          <w:szCs w:val="24"/>
        </w:rPr>
        <w:drawing>
          <wp:inline distT="0" distB="0" distL="0" distR="0">
            <wp:extent cx="4457700" cy="1905000"/>
            <wp:effectExtent l="0" t="0" r="0" b="0"/>
            <wp:docPr id="100033" name="图片 10003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
                    <pic:cNvPicPr>
                      <a:picLocks noChangeAspect="1"/>
                    </pic:cNvPicPr>
                  </pic:nvPicPr>
                  <pic:blipFill>
                    <a:blip r:embed="rId24"/>
                    <a:stretch>
                      <a:fillRect/>
                    </a:stretch>
                  </pic:blipFill>
                  <pic:spPr>
                    <a:xfrm>
                      <a:off x="0" y="0"/>
                      <a:ext cx="4457700" cy="1905000"/>
                    </a:xfrm>
                    <a:prstGeom prst="rect">
                      <a:avLst/>
                    </a:prstGeom>
                  </pic:spPr>
                </pic:pic>
              </a:graphicData>
            </a:graphic>
          </wp:inline>
        </w:drawing>
      </w:r>
    </w:p>
    <w:p w:rsidR="00502A44" w:rsidRDefault="00016E60">
      <w:pPr>
        <w:spacing w:line="360" w:lineRule="auto"/>
        <w:jc w:val="left"/>
        <w:textAlignment w:val="center"/>
      </w:pPr>
      <w:r>
        <w:t>(1)</w:t>
      </w:r>
      <w:r>
        <w:t>斑马鱼、金鱼藻和微生物等所有生物以及它们生活的</w:t>
      </w:r>
      <w:r>
        <w:rPr>
          <w:rFonts w:eastAsia="Times New Roman"/>
          <w:u w:val="single"/>
        </w:rPr>
        <w:t xml:space="preserve">        </w:t>
      </w:r>
      <w:r>
        <w:t>共同构成生态系统。斑马鱼的生命活动会受到</w:t>
      </w:r>
      <w:r>
        <w:rPr>
          <w:rFonts w:eastAsia="Times New Roman"/>
          <w:u w:val="single"/>
        </w:rPr>
        <w:t xml:space="preserve">        </w:t>
      </w:r>
      <w:r>
        <w:t>等非生物因素的影响。</w:t>
      </w:r>
    </w:p>
    <w:p w:rsidR="00502A44" w:rsidRDefault="00016E60">
      <w:pPr>
        <w:spacing w:line="360" w:lineRule="auto"/>
        <w:jc w:val="left"/>
        <w:textAlignment w:val="center"/>
      </w:pPr>
      <w:r>
        <w:t>(2)</w:t>
      </w:r>
      <w:r>
        <w:t>该水生生态系统中，斑马鱼呼吸作用产生的</w:t>
      </w:r>
      <w:r>
        <w:rPr>
          <w:rFonts w:eastAsia="Times New Roman"/>
          <w:u w:val="single"/>
        </w:rPr>
        <w:t xml:space="preserve">        </w:t>
      </w:r>
      <w:r>
        <w:t>可为金鱼藻光合作用提供原料。斑马鱼的排泄物会被分解者分解成</w:t>
      </w:r>
      <w:r>
        <w:rPr>
          <w:rFonts w:eastAsia="Times New Roman"/>
          <w:u w:val="single"/>
        </w:rPr>
        <w:t xml:space="preserve">        </w:t>
      </w:r>
      <w:r>
        <w:t>，被金鱼藻利用，金鱼藻的光合作用又可为斑马鱼提供</w:t>
      </w:r>
      <w:r>
        <w:rPr>
          <w:rFonts w:eastAsia="Times New Roman"/>
          <w:u w:val="single"/>
        </w:rPr>
        <w:t xml:space="preserve">        </w:t>
      </w:r>
      <w:r>
        <w:t>等物质，因此斑马鱼和金鱼藻在物质上可形成互相利用的循环。</w:t>
      </w:r>
    </w:p>
    <w:p w:rsidR="00502A44" w:rsidRDefault="00016E60">
      <w:pPr>
        <w:spacing w:line="360" w:lineRule="auto"/>
        <w:jc w:val="left"/>
        <w:textAlignment w:val="center"/>
      </w:pPr>
      <w:r>
        <w:t>(3)</w:t>
      </w:r>
      <w:r>
        <w:t>据报道，我国科学家未来将在空间站搭建成分更复杂、功能更完善的生态系统。这样的生态系统中，消费者含有的总能量一定比生产者含有的总能量少得多，原因是</w:t>
      </w:r>
      <w:r>
        <w:rPr>
          <w:rFonts w:eastAsia="Times New Roman"/>
          <w:u w:val="single"/>
        </w:rPr>
        <w:t xml:space="preserve">        </w:t>
      </w:r>
      <w:r>
        <w:t>。除能量流动外，生态系统还具有的重要功能是</w:t>
      </w:r>
      <w:r>
        <w:rPr>
          <w:rFonts w:eastAsia="Times New Roman"/>
          <w:u w:val="single"/>
        </w:rPr>
        <w:t xml:space="preserve">        </w:t>
      </w:r>
      <w:r>
        <w:t>。</w:t>
      </w:r>
    </w:p>
    <w:p w:rsidR="00502A44" w:rsidRDefault="00016E60">
      <w:pPr>
        <w:spacing w:line="360" w:lineRule="auto"/>
        <w:jc w:val="left"/>
        <w:textAlignment w:val="center"/>
      </w:pPr>
      <w:r>
        <w:t>(4)</w:t>
      </w:r>
      <w:r>
        <w:t>请简述在空间站内搭建并研究生态系统的重要意义：</w:t>
      </w:r>
      <w:r>
        <w:rPr>
          <w:rFonts w:eastAsia="Times New Roman"/>
          <w:u w:val="single"/>
        </w:rPr>
        <w:t xml:space="preserve">        </w:t>
      </w:r>
      <w:r>
        <w:t>。</w:t>
      </w:r>
    </w:p>
    <w:p w:rsidR="00502A44" w:rsidRDefault="00502A44">
      <w:pPr>
        <w:jc w:val="center"/>
        <w:textAlignment w:val="center"/>
        <w:rPr>
          <w:rFonts w:ascii="黑体" w:eastAsia="黑体" w:hAnsi="黑体" w:cs="黑体"/>
          <w:b/>
          <w:sz w:val="30"/>
        </w:rPr>
      </w:pPr>
    </w:p>
    <w:p w:rsidR="00502A44" w:rsidRDefault="00016E60">
      <w:pPr>
        <w:jc w:val="left"/>
        <w:textAlignment w:val="center"/>
        <w:rPr>
          <w:rFonts w:ascii="宋体" w:hAnsi="宋体" w:cs="宋体"/>
          <w:b/>
        </w:rPr>
      </w:pPr>
      <w:r>
        <w:rPr>
          <w:rFonts w:ascii="宋体" w:hAnsi="宋体" w:cs="宋体"/>
          <w:b/>
        </w:rPr>
        <w:lastRenderedPageBreak/>
        <w:t>三、实验探究题</w:t>
      </w:r>
    </w:p>
    <w:p w:rsidR="00502A44" w:rsidRDefault="00016E60">
      <w:pPr>
        <w:spacing w:line="360" w:lineRule="auto"/>
        <w:jc w:val="left"/>
        <w:textAlignment w:val="center"/>
      </w:pPr>
      <w:r>
        <w:t>25</w:t>
      </w:r>
      <w:r>
        <w:t>．为了验证小鼠呼出的气体中含有二氧化碳。某研究小组设计了如下实验。</w:t>
      </w:r>
    </w:p>
    <w:p w:rsidR="00502A44" w:rsidRDefault="00016E60">
      <w:pPr>
        <w:spacing w:line="360" w:lineRule="auto"/>
        <w:jc w:val="left"/>
        <w:textAlignment w:val="center"/>
      </w:pPr>
      <w:r>
        <w:t>步骤</w:t>
      </w:r>
      <w:r>
        <w:t>1</w:t>
      </w:r>
      <w:r>
        <w:t>：将活小鼠放在玻璃板上，用透明玻璃钟罩盖好。然后用凡士林密封钟罩和玻璃板之间的缝隙。</w:t>
      </w:r>
    </w:p>
    <w:p w:rsidR="00502A44" w:rsidRDefault="00016E60">
      <w:pPr>
        <w:spacing w:line="360" w:lineRule="auto"/>
        <w:jc w:val="left"/>
        <w:textAlignment w:val="center"/>
      </w:pPr>
      <w:r>
        <w:t>步骤</w:t>
      </w:r>
      <w:r>
        <w:t>2</w:t>
      </w:r>
      <w:r>
        <w:t>：除去钟罩中的二氧化碳后，迅速按如图所示的方式连接实验装置（氢氧化钠溶液有吸收二氧化碳的作用，具有一定的腐蚀性），观察并记录锥形瓶乙和丙中石灰水的情况。</w:t>
      </w:r>
    </w:p>
    <w:p w:rsidR="00502A44" w:rsidRDefault="00016E60">
      <w:pPr>
        <w:spacing w:line="360" w:lineRule="auto"/>
        <w:jc w:val="left"/>
        <w:textAlignment w:val="center"/>
      </w:pPr>
      <w:r>
        <w:rPr>
          <w:rFonts w:eastAsia="Times New Roman"/>
          <w:noProof/>
          <w:kern w:val="0"/>
          <w:sz w:val="24"/>
          <w:szCs w:val="24"/>
        </w:rPr>
        <w:drawing>
          <wp:inline distT="0" distB="0" distL="0" distR="0">
            <wp:extent cx="4514850" cy="2571750"/>
            <wp:effectExtent l="0" t="0" r="0" b="0"/>
            <wp:docPr id="100035" name="图片 10003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
                    <pic:cNvPicPr>
                      <a:picLocks noChangeAspect="1"/>
                    </pic:cNvPicPr>
                  </pic:nvPicPr>
                  <pic:blipFill>
                    <a:blip r:embed="rId25"/>
                    <a:stretch>
                      <a:fillRect/>
                    </a:stretch>
                  </pic:blipFill>
                  <pic:spPr>
                    <a:xfrm>
                      <a:off x="0" y="0"/>
                      <a:ext cx="4514850" cy="2571750"/>
                    </a:xfrm>
                    <a:prstGeom prst="rect">
                      <a:avLst/>
                    </a:prstGeom>
                  </pic:spPr>
                </pic:pic>
              </a:graphicData>
            </a:graphic>
          </wp:inline>
        </w:drawing>
      </w:r>
    </w:p>
    <w:p w:rsidR="00502A44" w:rsidRDefault="00016E60">
      <w:pPr>
        <w:spacing w:line="360" w:lineRule="auto"/>
        <w:jc w:val="left"/>
        <w:textAlignment w:val="center"/>
      </w:pPr>
      <w:r>
        <w:t>步骤</w:t>
      </w:r>
      <w:r>
        <w:t>3</w:t>
      </w:r>
      <w:r>
        <w:t>：启动抽气泵，让空气在实验装置中按上图所示方向流动，一段时间后，记录锥形瓶乙和丙中石灰水的变化。回答下列问题：</w:t>
      </w:r>
    </w:p>
    <w:p w:rsidR="00502A44" w:rsidRDefault="00016E60">
      <w:pPr>
        <w:spacing w:line="360" w:lineRule="auto"/>
        <w:jc w:val="left"/>
        <w:textAlignment w:val="center"/>
      </w:pPr>
      <w:r>
        <w:t>(1)</w:t>
      </w:r>
      <w:r>
        <w:t>该实验在锥形瓶甲中加入氢氧化钠溶液的作用是</w:t>
      </w:r>
      <w:r>
        <w:rPr>
          <w:rFonts w:eastAsia="Times New Roman"/>
          <w:u w:val="single"/>
        </w:rPr>
        <w:t xml:space="preserve">        </w:t>
      </w:r>
      <w:r>
        <w:t>，设置锥形瓶乙的目的是</w:t>
      </w:r>
      <w:r>
        <w:rPr>
          <w:rFonts w:eastAsia="Times New Roman"/>
          <w:u w:val="single"/>
        </w:rPr>
        <w:t xml:space="preserve">        </w:t>
      </w:r>
      <w:r>
        <w:t>。设置锥形瓶丙的目的是</w:t>
      </w:r>
      <w:r>
        <w:rPr>
          <w:rFonts w:eastAsia="Times New Roman"/>
          <w:u w:val="single"/>
        </w:rPr>
        <w:t xml:space="preserve">        </w:t>
      </w:r>
      <w:r>
        <w:t>。</w:t>
      </w:r>
    </w:p>
    <w:p w:rsidR="00502A44" w:rsidRDefault="00016E60">
      <w:pPr>
        <w:spacing w:line="360" w:lineRule="auto"/>
        <w:jc w:val="left"/>
        <w:textAlignment w:val="center"/>
      </w:pPr>
      <w:r>
        <w:t>(2)</w:t>
      </w:r>
      <w:r>
        <w:t>如果实验正常进行，且能达到实验目的，请补充完善下表中</w:t>
      </w:r>
      <w:r>
        <w:t>①②</w:t>
      </w:r>
      <w:r>
        <w:t>处的实验结果：</w:t>
      </w:r>
      <w:r>
        <w:rPr>
          <w:rFonts w:eastAsia="Times New Roman"/>
          <w:u w:val="single"/>
        </w:rPr>
        <w:t xml:space="preserve">        </w:t>
      </w:r>
      <w:r>
        <w:t>、</w:t>
      </w:r>
      <w:r>
        <w:rPr>
          <w:rFonts w:eastAsia="Times New Roman"/>
          <w:u w:val="single"/>
        </w:rPr>
        <w:t xml:space="preserve">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70"/>
        <w:gridCol w:w="870"/>
        <w:gridCol w:w="870"/>
      </w:tblGrid>
      <w:tr w:rsidR="00502A44">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2A44" w:rsidRDefault="00016E60">
            <w:pPr>
              <w:spacing w:line="360" w:lineRule="auto"/>
              <w:jc w:val="center"/>
              <w:textAlignment w:val="center"/>
            </w:pPr>
            <w:r>
              <w:t>锥形瓶</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2A44" w:rsidRDefault="00016E60">
            <w:pPr>
              <w:spacing w:line="360" w:lineRule="auto"/>
              <w:jc w:val="center"/>
              <w:textAlignment w:val="center"/>
            </w:pPr>
            <w:r>
              <w:t>石灰水的变化</w:t>
            </w:r>
          </w:p>
        </w:tc>
      </w:tr>
      <w:tr w:rsidR="00502A44">
        <w:tc>
          <w:tcPr>
            <w:tcW w:w="0" w:type="auto"/>
            <w:vMerge/>
            <w:tcBorders>
              <w:top w:val="single" w:sz="6" w:space="0" w:color="000000"/>
              <w:left w:val="single" w:sz="6" w:space="0" w:color="000000"/>
              <w:bottom w:val="single" w:sz="6" w:space="0" w:color="000000"/>
              <w:right w:val="single" w:sz="6" w:space="0" w:color="000000"/>
            </w:tcBorders>
          </w:tcPr>
          <w:p w:rsidR="00502A44" w:rsidRDefault="00502A44">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2A44" w:rsidRDefault="00016E60">
            <w:pPr>
              <w:spacing w:line="360" w:lineRule="auto"/>
              <w:jc w:val="center"/>
              <w:textAlignment w:val="center"/>
            </w:pPr>
            <w:r>
              <w:t>实验前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2A44" w:rsidRDefault="00016E60">
            <w:pPr>
              <w:spacing w:line="360" w:lineRule="auto"/>
              <w:jc w:val="center"/>
              <w:textAlignment w:val="center"/>
            </w:pPr>
            <w:r>
              <w:t>实验后</w:t>
            </w:r>
          </w:p>
        </w:tc>
      </w:tr>
      <w:tr w:rsidR="00502A4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2A44" w:rsidRDefault="00016E60">
            <w:pPr>
              <w:spacing w:line="360" w:lineRule="auto"/>
              <w:jc w:val="center"/>
              <w:textAlignment w:val="center"/>
            </w:pPr>
            <w: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2A44" w:rsidRDefault="00016E60">
            <w:pPr>
              <w:spacing w:line="360" w:lineRule="auto"/>
              <w:jc w:val="center"/>
              <w:textAlignment w:val="center"/>
            </w:pPr>
            <w:r>
              <w:t>澄清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2A44" w:rsidRDefault="00016E60">
            <w:pPr>
              <w:spacing w:line="360" w:lineRule="auto"/>
              <w:jc w:val="center"/>
              <w:textAlignment w:val="center"/>
            </w:pPr>
            <w:r>
              <w:rPr>
                <w:u w:val="single"/>
              </w:rPr>
              <w:t>①</w:t>
            </w:r>
          </w:p>
        </w:tc>
      </w:tr>
      <w:tr w:rsidR="00502A4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2A44" w:rsidRDefault="00016E60">
            <w:pPr>
              <w:spacing w:line="360" w:lineRule="auto"/>
              <w:jc w:val="center"/>
              <w:textAlignment w:val="center"/>
            </w:pPr>
            <w: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2A44" w:rsidRDefault="00016E60">
            <w:pPr>
              <w:spacing w:line="360" w:lineRule="auto"/>
              <w:jc w:val="center"/>
              <w:textAlignment w:val="center"/>
            </w:pPr>
            <w:r>
              <w:t>澄清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2A44" w:rsidRDefault="00016E60">
            <w:pPr>
              <w:spacing w:line="360" w:lineRule="auto"/>
              <w:jc w:val="center"/>
              <w:textAlignment w:val="center"/>
            </w:pPr>
            <w:r>
              <w:rPr>
                <w:u w:val="single"/>
              </w:rPr>
              <w:t>②</w:t>
            </w:r>
          </w:p>
        </w:tc>
      </w:tr>
    </w:tbl>
    <w:p w:rsidR="00502A44" w:rsidRDefault="00502A44">
      <w:pPr>
        <w:spacing w:line="360" w:lineRule="auto"/>
        <w:jc w:val="left"/>
        <w:textAlignment w:val="center"/>
      </w:pPr>
    </w:p>
    <w:p w:rsidR="00502A44" w:rsidRDefault="00016E60">
      <w:pPr>
        <w:spacing w:line="360" w:lineRule="auto"/>
        <w:jc w:val="left"/>
        <w:textAlignment w:val="center"/>
      </w:pPr>
      <w:r>
        <w:t>(3)</w:t>
      </w:r>
      <w:r>
        <w:t>若要利用该实验装置验证植物在进行呼吸作用时也能产生二氧化碳，除将活小鼠替换为活的植物外，还需要对该实验装置进行的改进是</w:t>
      </w:r>
      <w:r>
        <w:rPr>
          <w:rFonts w:eastAsia="Times New Roman"/>
          <w:u w:val="single"/>
        </w:rPr>
        <w:t xml:space="preserve">        </w:t>
      </w:r>
      <w:r>
        <w:t>，改进的目的是</w:t>
      </w:r>
      <w:r>
        <w:rPr>
          <w:rFonts w:eastAsia="Times New Roman"/>
          <w:u w:val="single"/>
        </w:rPr>
        <w:t xml:space="preserve">        </w:t>
      </w:r>
      <w:r>
        <w:t>。</w:t>
      </w:r>
    </w:p>
    <w:p w:rsidR="00502A44" w:rsidRDefault="00016E60">
      <w:pPr>
        <w:spacing w:line="360" w:lineRule="auto"/>
        <w:jc w:val="left"/>
        <w:textAlignment w:val="center"/>
      </w:pPr>
      <w:r>
        <w:t>(4)</w:t>
      </w:r>
      <w:r>
        <w:t>在实验过程中需要确保实验安全，请提出一条保证实验安全的措施：</w:t>
      </w:r>
      <w:r>
        <w:rPr>
          <w:rFonts w:eastAsia="Times New Roman"/>
          <w:u w:val="single"/>
        </w:rPr>
        <w:t xml:space="preserve">        </w:t>
      </w:r>
      <w:r>
        <w:t>。</w:t>
      </w:r>
    </w:p>
    <w:p w:rsidR="00502A44" w:rsidRDefault="00502A44">
      <w:pPr>
        <w:spacing w:line="360" w:lineRule="auto"/>
        <w:jc w:val="left"/>
        <w:textAlignment w:val="center"/>
        <w:sectPr w:rsidR="00502A44">
          <w:headerReference w:type="default" r:id="rId26"/>
          <w:footerReference w:type="default" r:id="rId27"/>
          <w:pgSz w:w="11907" w:h="16839" w:code="9"/>
          <w:pgMar w:top="1440" w:right="1800" w:bottom="1440" w:left="1800" w:header="851" w:footer="425" w:gutter="0"/>
          <w:cols w:sep="1" w:space="425"/>
          <w:docGrid w:type="lines" w:linePitch="312"/>
        </w:sectPr>
      </w:pPr>
    </w:p>
    <w:p w:rsidR="00EF035E" w:rsidRPr="00043B54" w:rsidRDefault="00016E60">
      <w:pPr>
        <w:jc w:val="center"/>
        <w:textAlignment w:val="center"/>
        <w:rPr>
          <w:rFonts w:ascii="宋体" w:hAnsi="宋体" w:cs="宋体"/>
          <w:b/>
        </w:rPr>
      </w:pPr>
      <w:r w:rsidRPr="00274D79">
        <w:rPr>
          <w:rFonts w:ascii="宋体" w:hAnsi="宋体" w:cs="宋体"/>
          <w:b/>
          <w:sz w:val="24"/>
          <w:szCs w:val="24"/>
        </w:rPr>
        <w:lastRenderedPageBreak/>
        <w:t>参考答案</w:t>
      </w:r>
      <w:r w:rsidR="00274D79">
        <w:rPr>
          <w:rFonts w:ascii="宋体" w:hAnsi="宋体" w:cs="宋体" w:hint="eastAsia"/>
          <w:b/>
        </w:rPr>
        <w:t xml:space="preserve"> </w:t>
      </w:r>
    </w:p>
    <w:p w:rsidR="00502A44" w:rsidRDefault="00016E60">
      <w:pPr>
        <w:spacing w:line="360" w:lineRule="auto"/>
        <w:jc w:val="left"/>
        <w:textAlignment w:val="center"/>
      </w:pPr>
      <w:r>
        <w:t>1</w:t>
      </w:r>
      <w:r>
        <w:t>．</w:t>
      </w:r>
      <w:r>
        <w:t>A</w:t>
      </w:r>
    </w:p>
    <w:p w:rsidR="00502A44" w:rsidRDefault="00016E60">
      <w:pPr>
        <w:spacing w:line="360" w:lineRule="auto"/>
        <w:jc w:val="left"/>
        <w:textAlignment w:val="center"/>
      </w:pPr>
      <w:r>
        <w:t>【分析】生物的共同特征有：</w:t>
      </w:r>
      <w:r>
        <w:t>①</w:t>
      </w:r>
      <w:r>
        <w:t>生物的生活需要营养；</w:t>
      </w:r>
      <w:r>
        <w:t>②</w:t>
      </w:r>
      <w:r>
        <w:t>生物能进行呼吸；</w:t>
      </w:r>
      <w:r>
        <w:t>③</w:t>
      </w:r>
      <w:r>
        <w:t>生物能排出身体内产生的废物；</w:t>
      </w:r>
      <w:r>
        <w:t>④</w:t>
      </w:r>
      <w:r>
        <w:t>生物能对外界刺激作出反应；</w:t>
      </w:r>
      <w:r>
        <w:t>⑤</w:t>
      </w:r>
      <w:r>
        <w:t>生物能生长和繁殖；</w:t>
      </w:r>
      <w:r>
        <w:t>⑥</w:t>
      </w:r>
      <w:r>
        <w:t>生物都有遗传和变异的特性；</w:t>
      </w:r>
      <w:r>
        <w:t>⑦</w:t>
      </w:r>
      <w:r>
        <w:t>除病毒以外，生物都是由细胞构成的。</w:t>
      </w:r>
    </w:p>
    <w:p w:rsidR="00502A44" w:rsidRDefault="00016E60">
      <w:pPr>
        <w:spacing w:line="360" w:lineRule="auto"/>
        <w:jc w:val="left"/>
        <w:textAlignment w:val="center"/>
      </w:pPr>
      <w:r>
        <w:t>【详解】</w:t>
      </w:r>
      <w:r>
        <w:t>A</w:t>
      </w:r>
      <w:r>
        <w:t>．只有多细胞动物体的结构层次中才有神经系统，植物和单细胞生物等没有神经系统。可见，不是所有的生物都具有神经系统，</w:t>
      </w:r>
      <w:r>
        <w:t>A</w:t>
      </w:r>
      <w:r>
        <w:t>符合题意。</w:t>
      </w:r>
      <w:r>
        <w:t xml:space="preserve"> </w:t>
      </w:r>
    </w:p>
    <w:p w:rsidR="00502A44" w:rsidRDefault="00016E60">
      <w:pPr>
        <w:spacing w:line="360" w:lineRule="auto"/>
        <w:jc w:val="left"/>
        <w:textAlignment w:val="center"/>
      </w:pPr>
      <w:r>
        <w:t>B</w:t>
      </w:r>
      <w:r>
        <w:t>．细胞的生活需要物质和能量，物质是能量的载体，能量是细胞进行生命活动的动力。除病毒以外，生物都是由细胞构成的。可见，生物的生活需要物质和能量，</w:t>
      </w:r>
      <w:r>
        <w:t>B</w:t>
      </w:r>
      <w:r>
        <w:t>不符合题意。</w:t>
      </w:r>
      <w:r>
        <w:t xml:space="preserve"> </w:t>
      </w:r>
    </w:p>
    <w:p w:rsidR="00502A44" w:rsidRDefault="00016E60">
      <w:pPr>
        <w:spacing w:line="360" w:lineRule="auto"/>
        <w:jc w:val="left"/>
        <w:textAlignment w:val="center"/>
      </w:pPr>
      <w:r>
        <w:t>C</w:t>
      </w:r>
      <w:r>
        <w:t>．遗传是指生物亲子间的相似性，变异是生物的亲代与子代之间以及子代的个体之间在性状上的差异性。遗传和变异具有普遍性，故生物都有遗传变异现象，</w:t>
      </w:r>
      <w:r>
        <w:t>C</w:t>
      </w:r>
      <w:r>
        <w:t>不符合题意。</w:t>
      </w:r>
      <w:r>
        <w:t xml:space="preserve"> </w:t>
      </w:r>
    </w:p>
    <w:p w:rsidR="00502A44" w:rsidRDefault="00016E60">
      <w:pPr>
        <w:spacing w:line="360" w:lineRule="auto"/>
        <w:jc w:val="left"/>
        <w:textAlignment w:val="center"/>
      </w:pPr>
      <w:r>
        <w:t>D</w:t>
      </w:r>
      <w:r>
        <w:t>．生物都能适应一定的环境，也能对环境产生影响，</w:t>
      </w:r>
      <w:r>
        <w:t>D</w:t>
      </w:r>
      <w:r>
        <w:t>不符合题意。</w:t>
      </w:r>
      <w:r>
        <w:t xml:space="preserve"> </w:t>
      </w:r>
    </w:p>
    <w:p w:rsidR="00502A44" w:rsidRDefault="00016E60">
      <w:pPr>
        <w:spacing w:line="360" w:lineRule="auto"/>
        <w:jc w:val="left"/>
        <w:textAlignment w:val="center"/>
      </w:pPr>
      <w:r>
        <w:t>故选</w:t>
      </w:r>
      <w:r>
        <w:t>A</w:t>
      </w:r>
      <w:r>
        <w:t>。</w:t>
      </w:r>
    </w:p>
    <w:p w:rsidR="00502A44" w:rsidRDefault="00016E60">
      <w:pPr>
        <w:spacing w:line="360" w:lineRule="auto"/>
        <w:jc w:val="left"/>
        <w:textAlignment w:val="center"/>
      </w:pPr>
      <w:r>
        <w:t>2</w:t>
      </w:r>
      <w:r>
        <w:t>．</w:t>
      </w:r>
      <w:r>
        <w:t>C</w:t>
      </w:r>
    </w:p>
    <w:p w:rsidR="00502A44" w:rsidRDefault="00016E60">
      <w:pPr>
        <w:spacing w:line="360" w:lineRule="auto"/>
        <w:jc w:val="left"/>
        <w:textAlignment w:val="center"/>
      </w:pPr>
      <w:r>
        <w:t>【分析】</w:t>
      </w:r>
      <w:r>
        <w:t xml:space="preserve"> </w:t>
      </w:r>
      <w:r>
        <w:t>植物细胞具有：细胞壁、细胞膜、细胞质、细胞核、线粒体、液泡，植物绿色部分的细胞还有叶绿体。</w:t>
      </w:r>
      <w:r>
        <w:t xml:space="preserve"> </w:t>
      </w:r>
      <w:r>
        <w:t>动物细胞基本结构包括：细胞膜、细胞核、细胞质和线粒体。</w:t>
      </w:r>
      <w:r>
        <w:t xml:space="preserve"> </w:t>
      </w:r>
    </w:p>
    <w:p w:rsidR="00502A44" w:rsidRDefault="00016E60">
      <w:pPr>
        <w:spacing w:line="360" w:lineRule="auto"/>
        <w:jc w:val="left"/>
        <w:textAlignment w:val="center"/>
      </w:pPr>
      <w:r>
        <w:t>【详解】大熊猫细胞属于动物细胞，竹子细胞属于植物细胞。由分析可知，物细胞和动物细胞的相同点是都有：细胞膜、细胞质、细胞核和线粒体。两者的不同点是：植物细胞有细胞壁、液泡，植物部分的细胞还有叶绿体，而动物细胞没有细胞壁、液泡和叶绿体，</w:t>
      </w:r>
      <w:r>
        <w:t>C</w:t>
      </w:r>
      <w:r>
        <w:t>正确，</w:t>
      </w:r>
      <w:r>
        <w:t>ABD</w:t>
      </w:r>
      <w:r>
        <w:t>错误。</w:t>
      </w:r>
    </w:p>
    <w:p w:rsidR="00502A44" w:rsidRDefault="00016E60">
      <w:pPr>
        <w:spacing w:line="360" w:lineRule="auto"/>
        <w:jc w:val="left"/>
        <w:textAlignment w:val="center"/>
      </w:pPr>
      <w:r>
        <w:t>故选</w:t>
      </w:r>
      <w:r>
        <w:t>C</w:t>
      </w:r>
      <w:r>
        <w:t>。</w:t>
      </w:r>
    </w:p>
    <w:p w:rsidR="00502A44" w:rsidRDefault="00016E60">
      <w:pPr>
        <w:spacing w:line="360" w:lineRule="auto"/>
        <w:jc w:val="left"/>
        <w:textAlignment w:val="center"/>
      </w:pPr>
      <w:r>
        <w:t>3</w:t>
      </w:r>
      <w:r>
        <w:t>．</w:t>
      </w:r>
      <w:r>
        <w:t>D</w:t>
      </w:r>
    </w:p>
    <w:p w:rsidR="00502A44" w:rsidRDefault="00016E60">
      <w:pPr>
        <w:spacing w:line="360" w:lineRule="auto"/>
        <w:jc w:val="left"/>
        <w:textAlignment w:val="center"/>
      </w:pPr>
      <w:r>
        <w:t>【分析】细胞的分裂的过程：</w:t>
      </w:r>
      <w:r>
        <w:t>①</w:t>
      </w:r>
      <w:r>
        <w:t>细胞核由一个分成两个；</w:t>
      </w:r>
      <w:r>
        <w:t>②</w:t>
      </w:r>
      <w:r>
        <w:t>细胞质分成两份，每份含有一个细胞核；</w:t>
      </w:r>
      <w:r>
        <w:t>③</w:t>
      </w:r>
      <w:r>
        <w:t>如果是动物细胞，细胞膜从细胞的中部向内凹陷，缢裂为两个细胞。若是植物细胞，则在原来的细胞中央，形成新的细胞膜和新的细胞壁；</w:t>
      </w:r>
      <w:r>
        <w:t>④</w:t>
      </w:r>
      <w:r>
        <w:t>一个细胞分裂成两个细胞。</w:t>
      </w:r>
    </w:p>
    <w:p w:rsidR="00502A44" w:rsidRDefault="00016E60">
      <w:pPr>
        <w:spacing w:line="360" w:lineRule="auto"/>
        <w:jc w:val="left"/>
        <w:textAlignment w:val="center"/>
      </w:pPr>
      <w:r>
        <w:t>【详解】在细胞分裂的过程中首先发生变化的是细胞核，细胞核中的染色体首先要完成复制加倍，随着分裂的进行，染色体分成完全相同的两份，分别进入两个新细胞中。</w:t>
      </w:r>
      <w:r>
        <w:t xml:space="preserve"> </w:t>
      </w:r>
      <w:r>
        <w:t>这样，两个新细胞的染色体形态和数目相同，新细胞和原细胞的染色体形态和数目也相同。保证了新细胞和原细胞遗传物质一样。可见，蓝花楹细胞进行分裂时，最先一分为二的结构是细胞核，</w:t>
      </w:r>
      <w:r>
        <w:lastRenderedPageBreak/>
        <w:t>故</w:t>
      </w:r>
      <w:r>
        <w:t>D</w:t>
      </w:r>
      <w:r>
        <w:t>正确，</w:t>
      </w:r>
      <w:r>
        <w:t>ABC</w:t>
      </w:r>
      <w:r>
        <w:t>错误。</w:t>
      </w:r>
    </w:p>
    <w:p w:rsidR="00502A44" w:rsidRDefault="00016E60">
      <w:pPr>
        <w:spacing w:line="360" w:lineRule="auto"/>
        <w:jc w:val="left"/>
        <w:textAlignment w:val="center"/>
      </w:pPr>
      <w:r>
        <w:t>故选</w:t>
      </w:r>
      <w:r>
        <w:t>D</w:t>
      </w:r>
      <w:r>
        <w:t>。</w:t>
      </w:r>
    </w:p>
    <w:p w:rsidR="00502A44" w:rsidRDefault="00016E60">
      <w:pPr>
        <w:spacing w:line="360" w:lineRule="auto"/>
        <w:jc w:val="left"/>
        <w:textAlignment w:val="center"/>
      </w:pPr>
      <w:r>
        <w:t>4</w:t>
      </w:r>
      <w:r>
        <w:t>．</w:t>
      </w:r>
      <w:r>
        <w:t>B</w:t>
      </w:r>
    </w:p>
    <w:p w:rsidR="00502A44" w:rsidRDefault="00016E60">
      <w:pPr>
        <w:spacing w:line="360" w:lineRule="auto"/>
        <w:jc w:val="left"/>
        <w:textAlignment w:val="center"/>
      </w:pPr>
      <w:r>
        <w:t>【分析】植物的结构层次由小到大依次是细胞、组织、器官、植物体。图中：</w:t>
      </w:r>
      <w:r>
        <w:t>①</w:t>
      </w:r>
      <w:r>
        <w:t>叶片；</w:t>
      </w:r>
      <w:r>
        <w:t>②</w:t>
      </w:r>
      <w:r>
        <w:t>表皮；</w:t>
      </w:r>
      <w:r>
        <w:t>③</w:t>
      </w:r>
      <w:r>
        <w:t>叶肉。</w:t>
      </w:r>
    </w:p>
    <w:p w:rsidR="00502A44" w:rsidRDefault="00016E60">
      <w:pPr>
        <w:spacing w:line="360" w:lineRule="auto"/>
        <w:jc w:val="left"/>
        <w:textAlignment w:val="center"/>
      </w:pPr>
      <w:r>
        <w:t>【详解】植物由根、茎、叶、花、果实、种子六大器官组成，</w:t>
      </w:r>
      <w:r>
        <w:t>①</w:t>
      </w:r>
      <w:r>
        <w:t>叶片属于器官层次；植物的四大组织包括：保护组织、营养组织、输导组织和分生组织，</w:t>
      </w:r>
      <w:r>
        <w:t>②</w:t>
      </w:r>
      <w:r>
        <w:t>表皮属于保护组织，主要起保护作用；</w:t>
      </w:r>
      <w:r>
        <w:t>③</w:t>
      </w:r>
      <w:r>
        <w:t>叶肉含有大量叶绿体，是植物光合作用合成有机物的主要部位，属于营养组织，</w:t>
      </w:r>
      <w:r>
        <w:t>ACD</w:t>
      </w:r>
      <w:r>
        <w:t>不符合题意，</w:t>
      </w:r>
      <w:r>
        <w:t>B</w:t>
      </w:r>
      <w:r>
        <w:t>符合题意。</w:t>
      </w:r>
    </w:p>
    <w:p w:rsidR="00502A44" w:rsidRDefault="00016E60">
      <w:pPr>
        <w:spacing w:line="360" w:lineRule="auto"/>
        <w:jc w:val="left"/>
        <w:textAlignment w:val="center"/>
      </w:pPr>
      <w:r>
        <w:t>故选</w:t>
      </w:r>
      <w:r>
        <w:t>B</w:t>
      </w:r>
      <w:r>
        <w:t>。</w:t>
      </w:r>
    </w:p>
    <w:p w:rsidR="00502A44" w:rsidRDefault="00016E60">
      <w:pPr>
        <w:spacing w:line="360" w:lineRule="auto"/>
        <w:jc w:val="left"/>
        <w:textAlignment w:val="center"/>
      </w:pPr>
      <w:r>
        <w:t>5</w:t>
      </w:r>
      <w:r>
        <w:t>．</w:t>
      </w:r>
      <w:r>
        <w:t>B</w:t>
      </w:r>
    </w:p>
    <w:p w:rsidR="00502A44" w:rsidRDefault="00016E60">
      <w:pPr>
        <w:spacing w:line="360" w:lineRule="auto"/>
        <w:jc w:val="left"/>
        <w:textAlignment w:val="center"/>
      </w:pPr>
      <w:r>
        <w:t>【分析】植物细胞既可以失水，也可以吸水，这主要取决于细胞周围水溶液的浓度和细胞浓度的大小，当周围水溶液的浓度大于细胞液浓度时，细胞就失水；当细胞液浓度大于细胞周围水溶液的浓度时，细胞就吸水。</w:t>
      </w:r>
    </w:p>
    <w:p w:rsidR="00502A44" w:rsidRDefault="00016E60">
      <w:pPr>
        <w:spacing w:line="360" w:lineRule="auto"/>
        <w:jc w:val="left"/>
        <w:textAlignment w:val="center"/>
      </w:pPr>
      <w:r>
        <w:t>【详解】细胞能否从外界吸收水分取决于细胞液的浓度和外界溶液浓度的高低。当细胞液的浓度高于外界溶液的浓度时，细胞就吸水，否则就失水。观察到浸泡在甲溶液中的萝卜条变硬增大，说明甲溶液的浓度小于萝卜细胞液的浓度，浸泡在乙溶液中的萝卜条变软缩小，说明萝卜的细胞液浓度小于乙溶液的浓度，故乙溶液的浓度大于萝卜的细胞液大于甲溶液的浓度，</w:t>
      </w:r>
      <w:r>
        <w:t>B</w:t>
      </w:r>
      <w:r>
        <w:t>符合题意，</w:t>
      </w:r>
      <w:r>
        <w:t>ACD</w:t>
      </w:r>
      <w:r>
        <w:t>不符合题意。</w:t>
      </w:r>
    </w:p>
    <w:p w:rsidR="00502A44" w:rsidRDefault="00016E60">
      <w:pPr>
        <w:spacing w:line="360" w:lineRule="auto"/>
        <w:jc w:val="left"/>
        <w:textAlignment w:val="center"/>
      </w:pPr>
      <w:r>
        <w:t>故选</w:t>
      </w:r>
      <w:r>
        <w:t>B</w:t>
      </w:r>
      <w:r>
        <w:t>。</w:t>
      </w:r>
    </w:p>
    <w:p w:rsidR="00502A44" w:rsidRDefault="00016E60">
      <w:pPr>
        <w:spacing w:line="360" w:lineRule="auto"/>
        <w:jc w:val="left"/>
        <w:textAlignment w:val="center"/>
      </w:pPr>
      <w:r>
        <w:t>6</w:t>
      </w:r>
      <w:r>
        <w:t>．</w:t>
      </w:r>
      <w:r>
        <w:t>C</w:t>
      </w:r>
    </w:p>
    <w:p w:rsidR="00502A44" w:rsidRDefault="00016E60">
      <w:pPr>
        <w:spacing w:line="360" w:lineRule="auto"/>
        <w:jc w:val="left"/>
        <w:textAlignment w:val="center"/>
      </w:pPr>
      <w:r>
        <w:t>【分析】蒸腾作用是水分从活的植物体内以水蒸气的状态散失到大气中的过程，植物的蒸腾作用散失的水分约占植物吸收水的</w:t>
      </w:r>
      <w:r>
        <w:t>99%</w:t>
      </w:r>
      <w:r>
        <w:t>。</w:t>
      </w:r>
    </w:p>
    <w:p w:rsidR="00502A44" w:rsidRDefault="00016E60">
      <w:pPr>
        <w:spacing w:line="360" w:lineRule="auto"/>
        <w:jc w:val="left"/>
        <w:textAlignment w:val="center"/>
      </w:pPr>
      <w:r>
        <w:t>【详解】</w:t>
      </w:r>
      <w:r>
        <w:t>AC</w:t>
      </w:r>
      <w:r>
        <w:t>．植物体通过根从试管中吸收的水分，只有约</w:t>
      </w:r>
      <w:r>
        <w:t>1%</w:t>
      </w:r>
      <w:r>
        <w:t>被植物体进行光合作用，</w:t>
      </w:r>
      <w:r>
        <w:t>99%</w:t>
      </w:r>
      <w:r>
        <w:t>以上的水都通过蒸腾作用以水蒸气的形式从叶片的气孔散发到大气中去了。该装置重量减少的主要原因是蒸发作用散失水分，</w:t>
      </w:r>
      <w:r>
        <w:t>A</w:t>
      </w:r>
      <w:r>
        <w:t>错误，</w:t>
      </w:r>
      <w:r>
        <w:t>C</w:t>
      </w:r>
      <w:r>
        <w:t>正确。</w:t>
      </w:r>
    </w:p>
    <w:p w:rsidR="00502A44" w:rsidRDefault="00016E60">
      <w:pPr>
        <w:spacing w:line="360" w:lineRule="auto"/>
        <w:jc w:val="left"/>
        <w:textAlignment w:val="center"/>
      </w:pPr>
      <w:r>
        <w:t>B</w:t>
      </w:r>
      <w:r>
        <w:t>．细胞利用氧，将有机物分解成二氧化碳和水，并且将储存在有机物中的能量释放出来，供给生命活动的需要，这个过程叫做呼吸作用。故该装置重量减少的不是由于呼吸作用引起，</w:t>
      </w:r>
      <w:r>
        <w:t>B</w:t>
      </w:r>
      <w:r>
        <w:t>错误。</w:t>
      </w:r>
    </w:p>
    <w:p w:rsidR="00502A44" w:rsidRDefault="00016E60">
      <w:pPr>
        <w:spacing w:line="360" w:lineRule="auto"/>
        <w:jc w:val="left"/>
        <w:textAlignment w:val="center"/>
      </w:pPr>
      <w:r>
        <w:t>D</w:t>
      </w:r>
      <w:r>
        <w:t>．植物运输作用指的是植物体内物质在植物体内的运输，故该装置重量减少的不是由于运</w:t>
      </w:r>
      <w:r>
        <w:lastRenderedPageBreak/>
        <w:t>输作用运输有机物引起的，</w:t>
      </w:r>
      <w:r>
        <w:t>D</w:t>
      </w:r>
      <w:r>
        <w:t>错误。</w:t>
      </w:r>
    </w:p>
    <w:p w:rsidR="00502A44" w:rsidRDefault="00016E60">
      <w:pPr>
        <w:spacing w:line="360" w:lineRule="auto"/>
        <w:jc w:val="left"/>
        <w:textAlignment w:val="center"/>
      </w:pPr>
      <w:r>
        <w:t>故选</w:t>
      </w:r>
      <w:r>
        <w:t>C</w:t>
      </w:r>
      <w:r>
        <w:t>。</w:t>
      </w:r>
    </w:p>
    <w:p w:rsidR="00502A44" w:rsidRDefault="00016E60">
      <w:pPr>
        <w:spacing w:line="360" w:lineRule="auto"/>
        <w:jc w:val="left"/>
        <w:textAlignment w:val="center"/>
      </w:pPr>
      <w:r>
        <w:t>7</w:t>
      </w:r>
      <w:r>
        <w:t>．</w:t>
      </w:r>
      <w:r>
        <w:t>B</w:t>
      </w:r>
    </w:p>
    <w:p w:rsidR="00502A44" w:rsidRDefault="00016E60">
      <w:pPr>
        <w:spacing w:line="360" w:lineRule="auto"/>
        <w:jc w:val="left"/>
        <w:textAlignment w:val="center"/>
      </w:pPr>
      <w:r>
        <w:t>【分析】绿色植物通过叶绿素捕获太阳光，利用光提供的能量，在叶绿体中合成淀粉等有机物，并且把光能转化为化学能，储存在有机物中，这个过程叫作光合作用。叶片是植物进行光合作用主要器官，叶肉细胞中含有大量的叶绿体，叶绿体是进行光合作用的主要部位，叶绿体中含有叶绿素，可吸收光能，为光合作用提供能量。</w:t>
      </w:r>
    </w:p>
    <w:p w:rsidR="00502A44" w:rsidRDefault="00016E60">
      <w:pPr>
        <w:spacing w:line="360" w:lineRule="auto"/>
        <w:jc w:val="left"/>
        <w:textAlignment w:val="center"/>
      </w:pPr>
      <w:r>
        <w:t>【详解】光合作用的原料是二氧化碳和水，场所是叶绿体，条件是光，产物是有机物和氧。结合题图可知，题图中：</w:t>
      </w:r>
      <w:r>
        <w:t>①</w:t>
      </w:r>
      <w:r>
        <w:t>是二氧化碳，</w:t>
      </w:r>
      <w:r>
        <w:t>②</w:t>
      </w:r>
      <w:r>
        <w:t>是氧气，</w:t>
      </w:r>
      <w:r>
        <w:t>③</w:t>
      </w:r>
      <w:r>
        <w:t>是水，故</w:t>
      </w:r>
      <w:r>
        <w:t>B</w:t>
      </w:r>
      <w:r>
        <w:t>正确，</w:t>
      </w:r>
      <w:r>
        <w:t>ACD</w:t>
      </w:r>
      <w:r>
        <w:t>错误。</w:t>
      </w:r>
    </w:p>
    <w:p w:rsidR="00502A44" w:rsidRDefault="00016E60">
      <w:pPr>
        <w:spacing w:line="360" w:lineRule="auto"/>
        <w:jc w:val="left"/>
        <w:textAlignment w:val="center"/>
      </w:pPr>
      <w:r>
        <w:t>故选</w:t>
      </w:r>
      <w:r>
        <w:t>B</w:t>
      </w:r>
      <w:r>
        <w:t>。</w:t>
      </w:r>
    </w:p>
    <w:p w:rsidR="00502A44" w:rsidRDefault="00016E60">
      <w:pPr>
        <w:spacing w:line="360" w:lineRule="auto"/>
        <w:jc w:val="left"/>
        <w:textAlignment w:val="center"/>
      </w:pPr>
      <w:r>
        <w:t>8</w:t>
      </w:r>
      <w:r>
        <w:t>．</w:t>
      </w:r>
      <w:r>
        <w:t>D</w:t>
      </w:r>
    </w:p>
    <w:p w:rsidR="00502A44" w:rsidRDefault="00016E60">
      <w:pPr>
        <w:spacing w:line="360" w:lineRule="auto"/>
        <w:jc w:val="left"/>
        <w:textAlignment w:val="center"/>
      </w:pPr>
      <w:r>
        <w:t>【分析】</w:t>
      </w:r>
      <w:r>
        <w:t xml:space="preserve"> </w:t>
      </w:r>
      <w:r>
        <w:t>食物中含有六大类营养物质：蛋白质、糖类、脂肪、维生素、水和无机盐，能为人体提供能量的是糖类、脂肪和蛋白质，测量食物中的能量我们一般用燃烧的方法来测定。</w:t>
      </w:r>
      <w:r>
        <w:t xml:space="preserve"> </w:t>
      </w:r>
    </w:p>
    <w:p w:rsidR="00502A44" w:rsidRDefault="00016E60">
      <w:pPr>
        <w:spacing w:line="360" w:lineRule="auto"/>
        <w:jc w:val="left"/>
        <w:textAlignment w:val="center"/>
      </w:pPr>
      <w:r>
        <w:t>【详解】</w:t>
      </w:r>
      <w:r>
        <w:t>A</w:t>
      </w:r>
      <w:r>
        <w:t>．测量食物中的能量我们一般用燃烧的方法来测定，食物中的能量可通过该装置，燃烧测量出来，</w:t>
      </w:r>
      <w:r>
        <w:t>A</w:t>
      </w:r>
      <w:r>
        <w:t>正确。</w:t>
      </w:r>
    </w:p>
    <w:p w:rsidR="00502A44" w:rsidRDefault="00016E60">
      <w:pPr>
        <w:spacing w:line="360" w:lineRule="auto"/>
        <w:jc w:val="left"/>
        <w:textAlignment w:val="center"/>
      </w:pPr>
      <w:r>
        <w:t>B</w:t>
      </w:r>
      <w:r>
        <w:t>．谷物的主要成分是糖类，豆类的主要成分是蛋白质，有机物能燃烧，无机物不能燃烧，可通过该装置测出，谷类、豆类等食物中贮存有能量，</w:t>
      </w:r>
      <w:r>
        <w:t>B</w:t>
      </w:r>
      <w:r>
        <w:t>正确。</w:t>
      </w:r>
    </w:p>
    <w:p w:rsidR="00502A44" w:rsidRDefault="00016E60">
      <w:pPr>
        <w:spacing w:line="360" w:lineRule="auto"/>
        <w:jc w:val="left"/>
        <w:textAlignment w:val="center"/>
      </w:pPr>
      <w:r>
        <w:t>C</w:t>
      </w:r>
      <w:r>
        <w:t>．不同食物中贮存的能量有差异，在体内分解所放出的热量是不同的，可通过该装置测出不同食物中贮存的能量有差异，</w:t>
      </w:r>
      <w:r>
        <w:t>C</w:t>
      </w:r>
      <w:r>
        <w:t>正确。</w:t>
      </w:r>
    </w:p>
    <w:p w:rsidR="00502A44" w:rsidRDefault="00016E60">
      <w:pPr>
        <w:spacing w:line="360" w:lineRule="auto"/>
        <w:jc w:val="left"/>
        <w:textAlignment w:val="center"/>
      </w:pPr>
      <w:r>
        <w:t>D</w:t>
      </w:r>
      <w:r>
        <w:t>．该实验不能用于验证，糖类是生命活动的主要能源物质，</w:t>
      </w:r>
      <w:r>
        <w:t>D</w:t>
      </w:r>
      <w:r>
        <w:t>错误。</w:t>
      </w:r>
    </w:p>
    <w:p w:rsidR="00502A44" w:rsidRDefault="00016E60">
      <w:pPr>
        <w:spacing w:line="360" w:lineRule="auto"/>
        <w:jc w:val="left"/>
        <w:textAlignment w:val="center"/>
      </w:pPr>
      <w:r>
        <w:t>故选</w:t>
      </w:r>
      <w:r>
        <w:t>D</w:t>
      </w:r>
      <w:r>
        <w:t>。</w:t>
      </w:r>
    </w:p>
    <w:p w:rsidR="00502A44" w:rsidRDefault="00016E60">
      <w:pPr>
        <w:spacing w:line="360" w:lineRule="auto"/>
        <w:jc w:val="left"/>
        <w:textAlignment w:val="center"/>
      </w:pPr>
      <w:r>
        <w:t>9</w:t>
      </w:r>
      <w:r>
        <w:t>．</w:t>
      </w:r>
      <w:r>
        <w:t>A</w:t>
      </w:r>
    </w:p>
    <w:p w:rsidR="00502A44" w:rsidRDefault="00016E60">
      <w:pPr>
        <w:spacing w:line="360" w:lineRule="auto"/>
        <w:jc w:val="left"/>
        <w:textAlignment w:val="center"/>
      </w:pPr>
      <w:r>
        <w:t>【分析】</w:t>
      </w:r>
      <w:r>
        <w:t xml:space="preserve"> </w:t>
      </w:r>
      <w:r>
        <w:t>当人出现意外事故时，我们首先应拨打</w:t>
      </w:r>
      <w:r>
        <w:t>“120”</w:t>
      </w:r>
      <w:r>
        <w:t>急救电话，同时正确的实施一定的急救措施，常用的急救措施有胸外心脏挤压、人工呼吸、出血和止血。</w:t>
      </w:r>
    </w:p>
    <w:p w:rsidR="00502A44" w:rsidRDefault="00016E60">
      <w:pPr>
        <w:spacing w:line="360" w:lineRule="auto"/>
        <w:jc w:val="left"/>
        <w:textAlignment w:val="center"/>
      </w:pPr>
      <w:r>
        <w:t>【详解】</w:t>
      </w:r>
      <w:r>
        <w:t>A</w:t>
      </w:r>
      <w:r>
        <w:t>．当人溺水时，水进入呼吸道阻碍了肺与外界的气体交换，导致人体缺氧而发生意外，</w:t>
      </w:r>
      <w:r>
        <w:t>A</w:t>
      </w:r>
      <w:r>
        <w:t>错误。</w:t>
      </w:r>
    </w:p>
    <w:p w:rsidR="00502A44" w:rsidRDefault="00016E60">
      <w:pPr>
        <w:spacing w:line="360" w:lineRule="auto"/>
        <w:jc w:val="left"/>
        <w:textAlignment w:val="center"/>
      </w:pPr>
      <w:r>
        <w:t>B</w:t>
      </w:r>
      <w:r>
        <w:t>．人工呼吸前应先清除溺水者呼吸道内的异物，使病人保持呼吸道的畅通，</w:t>
      </w:r>
      <w:r>
        <w:t>B</w:t>
      </w:r>
      <w:r>
        <w:t>正确。</w:t>
      </w:r>
    </w:p>
    <w:p w:rsidR="00502A44" w:rsidRDefault="00016E60">
      <w:pPr>
        <w:spacing w:line="360" w:lineRule="auto"/>
        <w:jc w:val="left"/>
        <w:textAlignment w:val="center"/>
      </w:pPr>
      <w:r>
        <w:t>C</w:t>
      </w:r>
      <w:r>
        <w:t>．人</w:t>
      </w:r>
      <w:r>
        <w:rPr>
          <w:sz w:val="23"/>
        </w:rPr>
        <w:t>工呼吸是一种常用的急救方法，用于救助溺水、煤气中毒或触电等停止呼吸的病人，以挽救病人的生命。人工呼吸最简单易行的方法是口对口吹气法，吹气的次</w:t>
      </w:r>
      <w:r>
        <w:rPr>
          <w:sz w:val="23"/>
        </w:rPr>
        <w:lastRenderedPageBreak/>
        <w:t>数为每分钟</w:t>
      </w:r>
      <w:r>
        <w:rPr>
          <w:sz w:val="23"/>
        </w:rPr>
        <w:t>15</w:t>
      </w:r>
      <w:r>
        <w:rPr>
          <w:sz w:val="23"/>
        </w:rPr>
        <w:t>～</w:t>
      </w:r>
      <w:r>
        <w:rPr>
          <w:sz w:val="23"/>
        </w:rPr>
        <w:t>20</w:t>
      </w:r>
      <w:r>
        <w:rPr>
          <w:sz w:val="23"/>
        </w:rPr>
        <w:t>次，</w:t>
      </w:r>
      <w:r>
        <w:rPr>
          <w:sz w:val="23"/>
        </w:rPr>
        <w:t>C</w:t>
      </w:r>
      <w:r>
        <w:rPr>
          <w:sz w:val="23"/>
        </w:rPr>
        <w:t>正确。</w:t>
      </w:r>
    </w:p>
    <w:p w:rsidR="00502A44" w:rsidRDefault="00016E60">
      <w:pPr>
        <w:spacing w:line="360" w:lineRule="auto"/>
        <w:jc w:val="left"/>
        <w:textAlignment w:val="center"/>
      </w:pPr>
      <w:r>
        <w:t>D</w:t>
      </w:r>
      <w:r>
        <w:t>．当人出现意外事故时，我们首先应拨打</w:t>
      </w:r>
      <w:r>
        <w:t>“120”</w:t>
      </w:r>
      <w:r>
        <w:t>急救电话，同时正确的实施一定的急救措施，</w:t>
      </w:r>
      <w:r>
        <w:t>D</w:t>
      </w:r>
      <w:r>
        <w:t>正确。</w:t>
      </w:r>
    </w:p>
    <w:p w:rsidR="00502A44" w:rsidRDefault="00016E60">
      <w:pPr>
        <w:spacing w:line="360" w:lineRule="auto"/>
        <w:jc w:val="left"/>
        <w:textAlignment w:val="center"/>
      </w:pPr>
      <w:r>
        <w:t>故选</w:t>
      </w:r>
      <w:r>
        <w:t>A</w:t>
      </w:r>
      <w:r>
        <w:t>。</w:t>
      </w:r>
    </w:p>
    <w:p w:rsidR="00502A44" w:rsidRDefault="00016E60">
      <w:pPr>
        <w:spacing w:line="360" w:lineRule="auto"/>
        <w:jc w:val="left"/>
        <w:textAlignment w:val="center"/>
      </w:pPr>
      <w:r>
        <w:t>10</w:t>
      </w:r>
      <w:r>
        <w:t>．</w:t>
      </w:r>
      <w:r>
        <w:t>C</w:t>
      </w:r>
    </w:p>
    <w:p w:rsidR="00502A44" w:rsidRDefault="00016E60">
      <w:pPr>
        <w:spacing w:line="360" w:lineRule="auto"/>
        <w:jc w:val="left"/>
        <w:textAlignment w:val="center"/>
      </w:pPr>
      <w:r>
        <w:t>【分析】尿的形成要经过肾小球（和肾小囊壁）的滤过和肾小管的重吸收作用。</w:t>
      </w:r>
      <w:r>
        <w:t xml:space="preserve"> </w:t>
      </w:r>
      <w:r>
        <w:t>血浆通过肾小球的滤过作用，除了大分子的蛋白质外，其他的如水、无机盐、尿素、葡萄糖会滤过到肾小囊腔形成原尿；原尿流经肾小管时，其中大部分水、部分无机盐和全部的葡萄糖被重新吸收回血液，而剩下的如尿素、一部分无机盐和水等由肾小管流出形成尿液。</w:t>
      </w:r>
      <w:r>
        <w:t xml:space="preserve"> </w:t>
      </w:r>
      <w:r>
        <w:t>可见血浆的成分主要是蛋白质、水、无机盐、尿素、葡萄糖等；原尿的成分是水、无机盐、尿素、葡萄糖；尿液的成分是水、无机盐和尿素。</w:t>
      </w:r>
    </w:p>
    <w:p w:rsidR="00502A44" w:rsidRDefault="00016E60">
      <w:pPr>
        <w:spacing w:line="360" w:lineRule="auto"/>
        <w:jc w:val="left"/>
        <w:textAlignment w:val="center"/>
      </w:pPr>
      <w:r>
        <w:t>【详解】</w:t>
      </w:r>
      <w:r>
        <w:t>A</w:t>
      </w:r>
      <w:r>
        <w:t>．蛋白质属于大分子，健康人的肾小球是不能滤过蛋白质，故肾小囊的原尿中没有蛋白质，</w:t>
      </w:r>
      <w:r>
        <w:t>A</w:t>
      </w:r>
      <w:r>
        <w:t>不符合题意。</w:t>
      </w:r>
    </w:p>
    <w:p w:rsidR="00502A44" w:rsidRDefault="00016E60">
      <w:pPr>
        <w:spacing w:line="360" w:lineRule="auto"/>
        <w:jc w:val="left"/>
        <w:textAlignment w:val="center"/>
      </w:pPr>
      <w:r>
        <w:t>BCD</w:t>
      </w:r>
      <w:r>
        <w:t>．血液通过肾小球的滤过作用，除了大分子的蛋白质血细胞外，其他的如水、无机盐、尿素、葡萄糖会滤过到肾小囊腔形成原尿，原尿流经肾小管时，其中大部分水、部分无机盐和全部的葡萄糖被重新吸收回血液，而剩下的如尿素、一部分无机盐和水等由肾小管流出形成尿液。尿素在肾小管处，不可能下降，反而浓度会上升，而葡萄糖全部被吸收回血液中，无机盐还有部分在尿液中，</w:t>
      </w:r>
      <w:r>
        <w:t>BD</w:t>
      </w:r>
      <w:r>
        <w:t>不符合题意，</w:t>
      </w:r>
      <w:r>
        <w:t>C</w:t>
      </w:r>
      <w:r>
        <w:t>符合题意。</w:t>
      </w:r>
    </w:p>
    <w:p w:rsidR="00502A44" w:rsidRDefault="00016E60">
      <w:pPr>
        <w:spacing w:line="360" w:lineRule="auto"/>
        <w:jc w:val="left"/>
        <w:textAlignment w:val="center"/>
      </w:pPr>
      <w:r>
        <w:t>故选</w:t>
      </w:r>
      <w:r>
        <w:t>C</w:t>
      </w:r>
      <w:r>
        <w:t>。</w:t>
      </w:r>
    </w:p>
    <w:p w:rsidR="00502A44" w:rsidRDefault="00016E60">
      <w:pPr>
        <w:spacing w:line="360" w:lineRule="auto"/>
        <w:jc w:val="left"/>
        <w:textAlignment w:val="center"/>
      </w:pPr>
      <w:r>
        <w:t>11</w:t>
      </w:r>
      <w:r>
        <w:t>．</w:t>
      </w:r>
      <w:r>
        <w:t>B</w:t>
      </w:r>
    </w:p>
    <w:p w:rsidR="00502A44" w:rsidRDefault="00016E60">
      <w:pPr>
        <w:spacing w:line="360" w:lineRule="auto"/>
        <w:jc w:val="left"/>
        <w:textAlignment w:val="center"/>
      </w:pPr>
      <w:r>
        <w:t>【分析】条件反射是人出生以后在生活过程中逐渐形成的后天性反射，是在非条件反射的基础上，经过一定的过程，在大脑皮层参与下完成的，是一种高级的神经活动，是高级神经活动的基本方式。</w:t>
      </w:r>
    </w:p>
    <w:p w:rsidR="00502A44" w:rsidRDefault="00016E60">
      <w:pPr>
        <w:spacing w:line="360" w:lineRule="auto"/>
        <w:jc w:val="left"/>
        <w:textAlignment w:val="center"/>
      </w:pPr>
      <w:r>
        <w:t>【详解】</w:t>
      </w:r>
      <w:r>
        <w:t>AB</w:t>
      </w:r>
      <w:r>
        <w:t>．听到饲养员谭爷爷喊</w:t>
      </w:r>
      <w:r>
        <w:t>“</w:t>
      </w:r>
      <w:r>
        <w:t>花花，过来！</w:t>
      </w:r>
      <w:r>
        <w:t>”</w:t>
      </w:r>
      <w:r>
        <w:t>，大熊猫就会摇摇晃晃跑过来，</w:t>
      </w:r>
      <w:r>
        <w:t>“</w:t>
      </w:r>
      <w:r>
        <w:t>花花</w:t>
      </w:r>
      <w:r>
        <w:t>”</w:t>
      </w:r>
      <w:r>
        <w:t>的这一反应是动物出生以后在生活过程中逐渐形成的后天性反射，是在非条件反射的基础上，经过一定的过程，在大脑皮层参与下完成的，是一种高级的神经活动，属于条件反射，</w:t>
      </w:r>
      <w:r>
        <w:t>A</w:t>
      </w:r>
      <w:r>
        <w:t>错误，</w:t>
      </w:r>
      <w:r>
        <w:t>B</w:t>
      </w:r>
      <w:r>
        <w:t>正确。</w:t>
      </w:r>
    </w:p>
    <w:p w:rsidR="00502A44" w:rsidRDefault="00016E60">
      <w:pPr>
        <w:spacing w:line="360" w:lineRule="auto"/>
        <w:jc w:val="left"/>
        <w:textAlignment w:val="center"/>
      </w:pPr>
      <w:r>
        <w:t>C</w:t>
      </w:r>
      <w:r>
        <w:t>．</w:t>
      </w:r>
      <w:r>
        <w:rPr>
          <w:sz w:val="23"/>
        </w:rPr>
        <w:t>条件反射可以消退，条件反射建立之后，如果反复应用条件刺激而不给予非条件刺激强化，条件反射就会逐渐减弱，最后完全不出现，因此，条件反射必须不断的强化，否则就会消退，</w:t>
      </w:r>
      <w:r>
        <w:rPr>
          <w:sz w:val="23"/>
        </w:rPr>
        <w:t>C</w:t>
      </w:r>
      <w:r>
        <w:rPr>
          <w:sz w:val="23"/>
        </w:rPr>
        <w:t>错误。</w:t>
      </w:r>
    </w:p>
    <w:p w:rsidR="00502A44" w:rsidRDefault="00016E60">
      <w:pPr>
        <w:spacing w:line="360" w:lineRule="auto"/>
        <w:jc w:val="left"/>
        <w:textAlignment w:val="center"/>
      </w:pPr>
      <w:r>
        <w:lastRenderedPageBreak/>
        <w:t>D</w:t>
      </w:r>
      <w:r>
        <w:t>．反射活动需要经过完整的反射弧来实现，若反射弧中任何环节在结构或功能上受损，反射就不能完成，</w:t>
      </w:r>
      <w:r>
        <w:t>D</w:t>
      </w:r>
      <w:r>
        <w:t>错误。</w:t>
      </w:r>
    </w:p>
    <w:p w:rsidR="00502A44" w:rsidRDefault="00016E60">
      <w:pPr>
        <w:spacing w:line="360" w:lineRule="auto"/>
        <w:jc w:val="left"/>
        <w:textAlignment w:val="center"/>
      </w:pPr>
      <w:r>
        <w:t>故选</w:t>
      </w:r>
      <w:r>
        <w:t>B</w:t>
      </w:r>
      <w:r>
        <w:t>。</w:t>
      </w:r>
    </w:p>
    <w:p w:rsidR="00502A44" w:rsidRDefault="00016E60">
      <w:pPr>
        <w:spacing w:line="360" w:lineRule="auto"/>
        <w:jc w:val="left"/>
        <w:textAlignment w:val="center"/>
      </w:pPr>
      <w:r>
        <w:t>12</w:t>
      </w:r>
      <w:r>
        <w:t>．</w:t>
      </w:r>
      <w:r>
        <w:t>A</w:t>
      </w:r>
    </w:p>
    <w:p w:rsidR="00502A44" w:rsidRDefault="00016E60">
      <w:pPr>
        <w:spacing w:line="360" w:lineRule="auto"/>
        <w:jc w:val="left"/>
        <w:textAlignment w:val="center"/>
      </w:pPr>
      <w:r>
        <w:t>【分析】如果晶状体的凸度过大大，或眼球前后径过长，形成的物像就会落在视网膜的前方，形成近视眼，戴凹透镜加以矫正。</w:t>
      </w:r>
    </w:p>
    <w:p w:rsidR="00502A44" w:rsidRDefault="00016E60">
      <w:pPr>
        <w:spacing w:line="360" w:lineRule="auto"/>
        <w:jc w:val="left"/>
        <w:textAlignment w:val="center"/>
      </w:pPr>
      <w:r>
        <w:t>【详解】看近处物体时，必须通过睫状肌的收缩作用，使晶状体（双凸透镜状）的凸度增加，使近处的物体像能够落在视网膜上，才能看的清楚。</w:t>
      </w:r>
      <w:r>
        <w:t xml:space="preserve"> </w:t>
      </w:r>
      <w:r>
        <w:t>长时间的看手机、打游戏等，使眼睛长时间的调节，头部前倾，眼球内不断的充血，眼内压相应的增高，以及眼外肌压迫眼球，会导致晶状体过度变凸，不能恢复成原状；严重时使眼球的前后径过长，使远处物体反射来的光线形成的物像，落在视网膜的前方，因此不能看清远处的物体，形成近视，近视需要配戴凹透镜进行矫正，故</w:t>
      </w:r>
      <w:r>
        <w:t>A</w:t>
      </w:r>
      <w:r>
        <w:t>正确，</w:t>
      </w:r>
      <w:r>
        <w:t>BCD</w:t>
      </w:r>
      <w:r>
        <w:t>错误。</w:t>
      </w:r>
    </w:p>
    <w:p w:rsidR="00502A44" w:rsidRDefault="00016E60">
      <w:pPr>
        <w:spacing w:line="360" w:lineRule="auto"/>
        <w:jc w:val="left"/>
        <w:textAlignment w:val="center"/>
      </w:pPr>
      <w:r>
        <w:t>故选</w:t>
      </w:r>
      <w:r>
        <w:t>A</w:t>
      </w:r>
      <w:r>
        <w:t>。</w:t>
      </w:r>
    </w:p>
    <w:p w:rsidR="00502A44" w:rsidRDefault="00016E60">
      <w:pPr>
        <w:spacing w:line="360" w:lineRule="auto"/>
        <w:jc w:val="left"/>
        <w:textAlignment w:val="center"/>
      </w:pPr>
      <w:r>
        <w:t>13</w:t>
      </w:r>
      <w:r>
        <w:t>．</w:t>
      </w:r>
      <w:r>
        <w:t>D</w:t>
      </w:r>
    </w:p>
    <w:p w:rsidR="00502A44" w:rsidRDefault="00016E60">
      <w:pPr>
        <w:spacing w:line="360" w:lineRule="auto"/>
        <w:jc w:val="left"/>
        <w:textAlignment w:val="center"/>
      </w:pPr>
      <w:r>
        <w:t>【分析】胰岛能够分泌胰岛素之间进入血液。胰岛素的主要作用是调节糖代谢，当其分泌不足时，会使血糖浓度过高，一部分糖随尿液排出，从而使组织细胞供能不足，影响代谢，使人体患糖尿病。</w:t>
      </w:r>
    </w:p>
    <w:p w:rsidR="00502A44" w:rsidRDefault="00016E60">
      <w:pPr>
        <w:spacing w:line="360" w:lineRule="auto"/>
        <w:jc w:val="left"/>
        <w:textAlignment w:val="center"/>
      </w:pPr>
      <w:r>
        <w:t>【详解】</w:t>
      </w:r>
      <w:r>
        <w:t>A</w:t>
      </w:r>
      <w:r>
        <w:t>．甲状腺激素主要影响身体的代谢，当甲状腺激素分泌异常时，主要表现为甲状腺功能亢进（甲亢）或甲状腺功能减退（甲减），</w:t>
      </w:r>
      <w:r>
        <w:t>A</w:t>
      </w:r>
      <w:r>
        <w:t>不符合题意。</w:t>
      </w:r>
    </w:p>
    <w:p w:rsidR="00502A44" w:rsidRDefault="00016E60">
      <w:pPr>
        <w:spacing w:line="360" w:lineRule="auto"/>
        <w:jc w:val="left"/>
        <w:textAlignment w:val="center"/>
      </w:pPr>
      <w:r>
        <w:t>B</w:t>
      </w:r>
      <w:r>
        <w:t>．性激素主要影响性发育和第二性征的形成，以及生殖功能。它们与血糖调节的关系并不直接，</w:t>
      </w:r>
      <w:r>
        <w:t>B</w:t>
      </w:r>
      <w:r>
        <w:t>不符合题意。</w:t>
      </w:r>
    </w:p>
    <w:p w:rsidR="00502A44" w:rsidRDefault="00016E60">
      <w:pPr>
        <w:spacing w:line="360" w:lineRule="auto"/>
        <w:jc w:val="left"/>
        <w:textAlignment w:val="center"/>
      </w:pPr>
      <w:r>
        <w:t>C</w:t>
      </w:r>
      <w:r>
        <w:t>．生长激素主要促进生长和发育，特别是骨骼和肌肉的生长。它并不直接参与血糖的调节，</w:t>
      </w:r>
      <w:r>
        <w:t>C</w:t>
      </w:r>
      <w:r>
        <w:t>不符合题意。</w:t>
      </w:r>
    </w:p>
    <w:p w:rsidR="00502A44" w:rsidRDefault="00016E60">
      <w:pPr>
        <w:spacing w:line="360" w:lineRule="auto"/>
        <w:jc w:val="left"/>
        <w:textAlignment w:val="center"/>
      </w:pPr>
      <w:r>
        <w:t>D</w:t>
      </w:r>
      <w:r>
        <w:t>．胰岛素能促进全身组织细胞加速摄取、利用和储存葡萄糖，从而降低血糖浓度。胰岛素分泌不足时，血糖浓度升高，肾小管对葡萄糖的重吸收能力有限，部分葡萄糖随尿液排出体外，形成糖尿。因此，该青年体内分泌不足的激素最可能是胰岛素，</w:t>
      </w:r>
      <w:r>
        <w:t>D</w:t>
      </w:r>
      <w:r>
        <w:t>符合题意。</w:t>
      </w:r>
    </w:p>
    <w:p w:rsidR="00502A44" w:rsidRDefault="00016E60">
      <w:pPr>
        <w:spacing w:line="360" w:lineRule="auto"/>
        <w:jc w:val="left"/>
        <w:textAlignment w:val="center"/>
      </w:pPr>
      <w:r>
        <w:t>故选</w:t>
      </w:r>
      <w:r>
        <w:t>D</w:t>
      </w:r>
      <w:r>
        <w:t>。</w:t>
      </w:r>
    </w:p>
    <w:p w:rsidR="00502A44" w:rsidRDefault="00016E60">
      <w:pPr>
        <w:spacing w:line="360" w:lineRule="auto"/>
        <w:jc w:val="left"/>
        <w:textAlignment w:val="center"/>
      </w:pPr>
      <w:r>
        <w:t>14</w:t>
      </w:r>
      <w:r>
        <w:t>．</w:t>
      </w:r>
      <w:r>
        <w:t>C</w:t>
      </w:r>
    </w:p>
    <w:p w:rsidR="00502A44" w:rsidRDefault="00016E60">
      <w:pPr>
        <w:spacing w:line="360" w:lineRule="auto"/>
        <w:jc w:val="left"/>
        <w:textAlignment w:val="center"/>
      </w:pPr>
      <w:r>
        <w:t>【分析】（</w:t>
      </w:r>
      <w:r>
        <w:t>1</w:t>
      </w:r>
      <w:r>
        <w:t>）有性生殖：由两性生殖细胞结合形成受精卵，由受精卵发育成个体的生殖方式。</w:t>
      </w:r>
      <w:r>
        <w:lastRenderedPageBreak/>
        <w:t>无性生殖：不经过两性生殖细胞的结合，由母体直接发育成新个体的生殖方式。</w:t>
      </w:r>
    </w:p>
    <w:p w:rsidR="00502A44" w:rsidRDefault="00016E60">
      <w:pPr>
        <w:spacing w:line="360" w:lineRule="auto"/>
        <w:jc w:val="left"/>
        <w:textAlignment w:val="center"/>
      </w:pPr>
      <w:r>
        <w:t>（</w:t>
      </w:r>
      <w:r>
        <w:t>2</w:t>
      </w:r>
      <w:r>
        <w:t>）扦插玫瑰的枝条能长出新的植株，没有经过两性生殖细胞的结合，属于无性生殖。</w:t>
      </w:r>
    </w:p>
    <w:p w:rsidR="00502A44" w:rsidRDefault="00016E60">
      <w:pPr>
        <w:spacing w:line="360" w:lineRule="auto"/>
        <w:jc w:val="left"/>
        <w:textAlignment w:val="center"/>
      </w:pPr>
      <w:r>
        <w:t>【详解】</w:t>
      </w:r>
      <w:r>
        <w:t>A</w:t>
      </w:r>
      <w:r>
        <w:t>．柑橘的嫁接繁殖，没有经过两性生殖细胞的结合，属于无性生殖，</w:t>
      </w:r>
      <w:r>
        <w:t>A</w:t>
      </w:r>
      <w:r>
        <w:t>不符合题意。</w:t>
      </w:r>
    </w:p>
    <w:p w:rsidR="00502A44" w:rsidRDefault="00016E60">
      <w:pPr>
        <w:spacing w:line="360" w:lineRule="auto"/>
        <w:jc w:val="left"/>
        <w:textAlignment w:val="center"/>
      </w:pPr>
      <w:r>
        <w:t>B</w:t>
      </w:r>
      <w:r>
        <w:t>．桂花的压条繁殖，没有经过两性生殖细胞的结合，属于无性生殖，</w:t>
      </w:r>
      <w:r>
        <w:t>B</w:t>
      </w:r>
      <w:r>
        <w:t>不符合题意。</w:t>
      </w:r>
    </w:p>
    <w:p w:rsidR="00502A44" w:rsidRDefault="00016E60">
      <w:pPr>
        <w:spacing w:line="360" w:lineRule="auto"/>
        <w:jc w:val="left"/>
        <w:textAlignment w:val="center"/>
      </w:pPr>
      <w:r>
        <w:t>C</w:t>
      </w:r>
      <w:r>
        <w:t>．玉米的种子繁殖，种子的形成经过了两性生殖细胞的结合，属于有性生殖，</w:t>
      </w:r>
      <w:r>
        <w:t>C</w:t>
      </w:r>
      <w:r>
        <w:t>符合题意。</w:t>
      </w:r>
    </w:p>
    <w:p w:rsidR="00502A44" w:rsidRDefault="00016E60">
      <w:pPr>
        <w:spacing w:line="360" w:lineRule="auto"/>
        <w:jc w:val="left"/>
        <w:textAlignment w:val="center"/>
      </w:pPr>
      <w:r>
        <w:t>D</w:t>
      </w:r>
      <w:r>
        <w:t>．马铃薯的块茎繁殖，没有经过两性生殖细胞的结合，属于无性生殖，</w:t>
      </w:r>
      <w:r>
        <w:t>D</w:t>
      </w:r>
      <w:r>
        <w:t>不符合题意。</w:t>
      </w:r>
    </w:p>
    <w:p w:rsidR="00502A44" w:rsidRDefault="00016E60">
      <w:pPr>
        <w:spacing w:line="360" w:lineRule="auto"/>
        <w:jc w:val="left"/>
        <w:textAlignment w:val="center"/>
      </w:pPr>
      <w:r>
        <w:t>故选</w:t>
      </w:r>
      <w:r>
        <w:t>C</w:t>
      </w:r>
      <w:r>
        <w:t>。</w:t>
      </w:r>
    </w:p>
    <w:p w:rsidR="00502A44" w:rsidRDefault="00016E60">
      <w:pPr>
        <w:spacing w:line="360" w:lineRule="auto"/>
        <w:jc w:val="left"/>
        <w:textAlignment w:val="center"/>
      </w:pPr>
      <w:r>
        <w:t>15</w:t>
      </w:r>
      <w:r>
        <w:t>．</w:t>
      </w:r>
      <w:r>
        <w:t>B</w:t>
      </w:r>
    </w:p>
    <w:p w:rsidR="00502A44" w:rsidRDefault="00016E60">
      <w:pPr>
        <w:spacing w:line="360" w:lineRule="auto"/>
        <w:jc w:val="left"/>
        <w:textAlignment w:val="center"/>
      </w:pPr>
      <w:r>
        <w:t>【分析】遗传物质在细胞中的结构层次（由大到小）</w:t>
      </w:r>
      <w:r>
        <w:t xml:space="preserve"> </w:t>
      </w:r>
      <w:r>
        <w:t>：细胞</w:t>
      </w:r>
      <w:r>
        <w:t>→</w:t>
      </w:r>
      <w:r>
        <w:t>细胞核</w:t>
      </w:r>
      <w:r>
        <w:t>→</w:t>
      </w:r>
      <w:r>
        <w:t>染色体</w:t>
      </w:r>
      <w:r>
        <w:t>→DNA</w:t>
      </w:r>
      <w:r>
        <w:t>分子</w:t>
      </w:r>
      <w:r>
        <w:t>→</w:t>
      </w:r>
      <w:r>
        <w:t>基因。</w:t>
      </w:r>
    </w:p>
    <w:p w:rsidR="00502A44" w:rsidRDefault="00016E60">
      <w:pPr>
        <w:spacing w:line="360" w:lineRule="auto"/>
        <w:jc w:val="left"/>
        <w:textAlignment w:val="center"/>
      </w:pPr>
      <w:r>
        <w:t>【详解】</w:t>
      </w:r>
      <w:r>
        <w:t>A</w:t>
      </w:r>
      <w:r>
        <w:t>．细胞核是遗传信息库，细胞核中能被碱性染料染成深色的物质叫做染色体，染色体的主要成分是</w:t>
      </w:r>
      <w:r>
        <w:t>DNA</w:t>
      </w:r>
      <w:r>
        <w:t>和蛋白质，</w:t>
      </w:r>
      <w:r>
        <w:t>A</w:t>
      </w:r>
      <w:r>
        <w:t>正确。</w:t>
      </w:r>
      <w:r>
        <w:t xml:space="preserve"> </w:t>
      </w:r>
    </w:p>
    <w:p w:rsidR="00502A44" w:rsidRDefault="00016E60">
      <w:pPr>
        <w:spacing w:line="360" w:lineRule="auto"/>
        <w:jc w:val="left"/>
        <w:textAlignment w:val="center"/>
      </w:pPr>
      <w:r>
        <w:t>BD</w:t>
      </w:r>
      <w:r>
        <w:t>．通常，每条染色体上都含有一个</w:t>
      </w:r>
      <w:r>
        <w:t>DNA</w:t>
      </w:r>
      <w:r>
        <w:t>分子，细胞中每个</w:t>
      </w:r>
      <w:r>
        <w:t>DNA</w:t>
      </w:r>
      <w:r>
        <w:t>分子上含有多个基因，</w:t>
      </w:r>
      <w:r>
        <w:t>B</w:t>
      </w:r>
      <w:r>
        <w:t>错误、</w:t>
      </w:r>
      <w:r>
        <w:t>D</w:t>
      </w:r>
      <w:r>
        <w:t>正确。</w:t>
      </w:r>
      <w:r>
        <w:t xml:space="preserve"> </w:t>
      </w:r>
    </w:p>
    <w:p w:rsidR="00502A44" w:rsidRDefault="00016E60">
      <w:pPr>
        <w:spacing w:line="360" w:lineRule="auto"/>
        <w:jc w:val="left"/>
        <w:textAlignment w:val="center"/>
      </w:pPr>
      <w:r>
        <w:t>C</w:t>
      </w:r>
      <w:r>
        <w:t>．通常，基因是包含遗传信息（具有遗传效应）的</w:t>
      </w:r>
      <w:r>
        <w:t>DNA</w:t>
      </w:r>
      <w:r>
        <w:t>片段，是控制生物性状的遗传物质的功能单位和结构单位，</w:t>
      </w:r>
      <w:r>
        <w:t>C</w:t>
      </w:r>
      <w:r>
        <w:t>正确。</w:t>
      </w:r>
      <w:r>
        <w:t xml:space="preserve"> </w:t>
      </w:r>
    </w:p>
    <w:p w:rsidR="00502A44" w:rsidRDefault="00016E60">
      <w:pPr>
        <w:spacing w:line="360" w:lineRule="auto"/>
        <w:jc w:val="left"/>
        <w:textAlignment w:val="center"/>
      </w:pPr>
      <w:r>
        <w:t>故选</w:t>
      </w:r>
      <w:r>
        <w:t>B</w:t>
      </w:r>
      <w:r>
        <w:t>。</w:t>
      </w:r>
    </w:p>
    <w:p w:rsidR="00502A44" w:rsidRDefault="00016E60">
      <w:pPr>
        <w:spacing w:line="360" w:lineRule="auto"/>
        <w:jc w:val="left"/>
        <w:textAlignment w:val="center"/>
      </w:pPr>
      <w:r>
        <w:t>16</w:t>
      </w:r>
      <w:r>
        <w:t>．</w:t>
      </w:r>
      <w:r>
        <w:t>D</w:t>
      </w:r>
    </w:p>
    <w:p w:rsidR="00502A44" w:rsidRDefault="00016E60">
      <w:pPr>
        <w:spacing w:line="360" w:lineRule="auto"/>
        <w:jc w:val="left"/>
        <w:textAlignment w:val="center"/>
      </w:pPr>
      <w:r>
        <w:t>【分析】人体细胞有</w:t>
      </w:r>
      <w:r>
        <w:t>22</w:t>
      </w:r>
      <w:r>
        <w:t>对常染色体和</w:t>
      </w:r>
      <w:r>
        <w:t>1</w:t>
      </w:r>
      <w:r>
        <w:t>对性染色体，性染色体有两种：</w:t>
      </w:r>
      <w:r>
        <w:t xml:space="preserve">X </w:t>
      </w:r>
      <w:r>
        <w:t>和</w:t>
      </w:r>
      <w:r>
        <w:t xml:space="preserve"> Y </w:t>
      </w:r>
      <w:r>
        <w:t>染色体。男性的性染色体是</w:t>
      </w:r>
      <w:r>
        <w:t xml:space="preserve"> XY</w:t>
      </w:r>
      <w:r>
        <w:rPr>
          <w:rFonts w:eastAsia="Times New Roman"/>
          <w:kern w:val="0"/>
          <w:sz w:val="24"/>
          <w:szCs w:val="24"/>
        </w:rPr>
        <w:t>  </w:t>
      </w:r>
      <w:r>
        <w:t>；女性的性染色体是</w:t>
      </w:r>
      <w:r>
        <w:t xml:space="preserve"> XX </w:t>
      </w:r>
      <w:r>
        <w:t>。男性体细胞中染色体是</w:t>
      </w:r>
      <w:r>
        <w:t xml:space="preserve"> 22</w:t>
      </w:r>
      <w:r>
        <w:t>对常染色体＋</w:t>
      </w:r>
      <w:r>
        <w:t>XY</w:t>
      </w:r>
      <w:r>
        <w:t>，男性精子</w:t>
      </w:r>
      <w:r>
        <w:t>(</w:t>
      </w:r>
      <w:r>
        <w:t>生殖细胞</w:t>
      </w:r>
      <w:r>
        <w:t>)</w:t>
      </w:r>
      <w:r>
        <w:t>中染色体为：</w:t>
      </w:r>
      <w:r>
        <w:t xml:space="preserve"> 22</w:t>
      </w:r>
      <w:r>
        <w:t>条常染色体＋</w:t>
      </w:r>
      <w:r>
        <w:t xml:space="preserve">X </w:t>
      </w:r>
      <w:r>
        <w:t>或</w:t>
      </w:r>
      <w:r>
        <w:t>22</w:t>
      </w:r>
      <w:r>
        <w:t>条常染色体＋</w:t>
      </w:r>
      <w:r>
        <w:t xml:space="preserve">Y </w:t>
      </w:r>
      <w:r>
        <w:t>；女性体细胞中染色体是</w:t>
      </w:r>
      <w:r>
        <w:t xml:space="preserve"> 22</w:t>
      </w:r>
      <w:r>
        <w:t>对常染色体＋</w:t>
      </w:r>
      <w:r>
        <w:t>XX</w:t>
      </w:r>
      <w:r>
        <w:t>，女性卵细胞</w:t>
      </w:r>
      <w:r>
        <w:t>(</w:t>
      </w:r>
      <w:r>
        <w:t>生殖细胞</w:t>
      </w:r>
      <w:r>
        <w:t>)</w:t>
      </w:r>
      <w:r>
        <w:t>中染色体：</w:t>
      </w:r>
      <w:r>
        <w:t>22</w:t>
      </w:r>
      <w:r>
        <w:t>条常染色体＋</w:t>
      </w:r>
      <w:r>
        <w:t xml:space="preserve">X </w:t>
      </w:r>
      <w:r>
        <w:t>。</w:t>
      </w:r>
    </w:p>
    <w:p w:rsidR="00502A44" w:rsidRDefault="00016E60">
      <w:pPr>
        <w:spacing w:line="360" w:lineRule="auto"/>
        <w:jc w:val="left"/>
        <w:textAlignment w:val="center"/>
      </w:pPr>
      <w:r>
        <w:t>【详解】人的体细胞中有</w:t>
      </w:r>
      <w:r>
        <w:t>22</w:t>
      </w:r>
      <w:r>
        <w:t>对常染色体和一对性染色体，男性的性染色体是</w:t>
      </w:r>
      <w:r>
        <w:t>XY</w:t>
      </w:r>
      <w:r>
        <w:t>，女性的性染色体是</w:t>
      </w:r>
      <w:r>
        <w:t>XX</w:t>
      </w:r>
      <w:r>
        <w:t>。在生殖细胞形成过程中，染色体数目减半，成对的染色体分开，分别进入不同的生殖细胞中。因此，男性产生的精子有两种，一种是含有</w:t>
      </w:r>
      <w:r>
        <w:t>22</w:t>
      </w:r>
      <w:r>
        <w:t>条常染色体</w:t>
      </w:r>
      <w:r>
        <w:t>+X</w:t>
      </w:r>
      <w:r>
        <w:t>的精子，另一种是含有</w:t>
      </w:r>
      <w:r>
        <w:t>22</w:t>
      </w:r>
      <w:r>
        <w:t>条常染色体</w:t>
      </w:r>
      <w:r>
        <w:t>+Y</w:t>
      </w:r>
      <w:r>
        <w:t>的精子；女性产生的卵细胞只有一种，是含有</w:t>
      </w:r>
      <w:r>
        <w:t>22</w:t>
      </w:r>
      <w:r>
        <w:t>条常染色体</w:t>
      </w:r>
      <w:r>
        <w:t>+X</w:t>
      </w:r>
      <w:r>
        <w:t>的卵细胞，正常精子和卵细胞中都可能出现的染色体组成是</w:t>
      </w:r>
      <w:r>
        <w:t>22</w:t>
      </w:r>
      <w:r>
        <w:t>条常染色体</w:t>
      </w:r>
      <w:r>
        <w:t>+X</w:t>
      </w:r>
      <w:r>
        <w:t>，</w:t>
      </w:r>
      <w:r>
        <w:t>ABC</w:t>
      </w:r>
      <w:r>
        <w:t>错误，</w:t>
      </w:r>
      <w:r>
        <w:t>D</w:t>
      </w:r>
      <w:r>
        <w:t>正确。</w:t>
      </w:r>
    </w:p>
    <w:p w:rsidR="00502A44" w:rsidRDefault="00016E60">
      <w:pPr>
        <w:spacing w:line="360" w:lineRule="auto"/>
        <w:jc w:val="left"/>
        <w:textAlignment w:val="center"/>
      </w:pPr>
      <w:r>
        <w:lastRenderedPageBreak/>
        <w:t>故选</w:t>
      </w:r>
      <w:r>
        <w:t>D</w:t>
      </w:r>
      <w:r>
        <w:t>。</w:t>
      </w:r>
    </w:p>
    <w:p w:rsidR="00502A44" w:rsidRDefault="00016E60">
      <w:pPr>
        <w:spacing w:line="360" w:lineRule="auto"/>
        <w:jc w:val="left"/>
        <w:textAlignment w:val="center"/>
      </w:pPr>
      <w:r>
        <w:t>17</w:t>
      </w:r>
      <w:r>
        <w:t>．</w:t>
      </w:r>
      <w:r>
        <w:t>D</w:t>
      </w:r>
    </w:p>
    <w:p w:rsidR="00502A44" w:rsidRDefault="00016E60">
      <w:pPr>
        <w:spacing w:line="360" w:lineRule="auto"/>
        <w:jc w:val="left"/>
        <w:textAlignment w:val="center"/>
      </w:pPr>
      <w:r>
        <w:t>【分析】生物的变异是由于遗传物质发生改变（遗传物质的改变有基因重组、基因突变、染色体变异等）引起的，这种变异能遗传给下一代，称为可遗传的变异。生物的变异是由于环境条件引起的，遗传物质没有发生改变，这种变异一般不能遗传给下一代，称为不可遗传的变异。</w:t>
      </w:r>
    </w:p>
    <w:p w:rsidR="00502A44" w:rsidRDefault="00016E60">
      <w:pPr>
        <w:spacing w:line="360" w:lineRule="auto"/>
        <w:jc w:val="left"/>
        <w:textAlignment w:val="center"/>
      </w:pPr>
      <w:r>
        <w:t>【详解】</w:t>
      </w:r>
      <w:r>
        <w:t>ABC</w:t>
      </w:r>
      <w:r>
        <w:t>．通过近视矫正手术使视力恢复正常、长期户外工作使皮肤晒成了小麦色、经常打乒乓球使手眼协调能力提高，这些变异都是由于环境条件引起的，遗传物质没有发生改变，这种变异一般不能遗传给下一代，称为不可遗传的变异，</w:t>
      </w:r>
      <w:r>
        <w:t>ABC</w:t>
      </w:r>
      <w:r>
        <w:t>错误。</w:t>
      </w:r>
    </w:p>
    <w:p w:rsidR="00502A44" w:rsidRDefault="00016E60">
      <w:pPr>
        <w:spacing w:line="360" w:lineRule="auto"/>
        <w:jc w:val="left"/>
        <w:textAlignment w:val="center"/>
      </w:pPr>
      <w:r>
        <w:t>D</w:t>
      </w:r>
      <w:r>
        <w:t>．一对右利手夫妻生出了左利手孩子，由于遗传物质发生改变引起的，这种变异能遗传给下一代，称为可遗传的变异，</w:t>
      </w:r>
      <w:r>
        <w:t>D</w:t>
      </w:r>
      <w:r>
        <w:t>正确。</w:t>
      </w:r>
    </w:p>
    <w:p w:rsidR="00502A44" w:rsidRDefault="00016E60">
      <w:pPr>
        <w:spacing w:line="360" w:lineRule="auto"/>
        <w:jc w:val="left"/>
        <w:textAlignment w:val="center"/>
      </w:pPr>
      <w:r>
        <w:t>故选</w:t>
      </w:r>
      <w:r>
        <w:t>D</w:t>
      </w:r>
      <w:r>
        <w:t>。</w:t>
      </w:r>
    </w:p>
    <w:p w:rsidR="00502A44" w:rsidRDefault="00016E60">
      <w:pPr>
        <w:spacing w:line="360" w:lineRule="auto"/>
        <w:jc w:val="left"/>
        <w:textAlignment w:val="center"/>
      </w:pPr>
      <w:r>
        <w:t>18</w:t>
      </w:r>
      <w:r>
        <w:t>．</w:t>
      </w:r>
      <w:r>
        <w:t>C</w:t>
      </w:r>
    </w:p>
    <w:p w:rsidR="00502A44" w:rsidRDefault="00016E60">
      <w:pPr>
        <w:spacing w:line="360" w:lineRule="auto"/>
        <w:jc w:val="left"/>
        <w:textAlignment w:val="center"/>
      </w:pPr>
      <w:r>
        <w:t>【分析】根据种子外有无果皮包被着，我们把种子植物分为裸子植物和被子植物两大类，裸子植物的种子外无果皮包被，是裸露的；被子植物的种子外有果皮包被着，能形成果实。</w:t>
      </w:r>
    </w:p>
    <w:p w:rsidR="00502A44" w:rsidRDefault="00016E60">
      <w:pPr>
        <w:spacing w:line="360" w:lineRule="auto"/>
        <w:jc w:val="left"/>
        <w:textAlignment w:val="center"/>
      </w:pPr>
      <w:r>
        <w:t>【详解】被子植物与裸子植物的根本区别是种子外面有无果皮包被着。裸子植物的胚珠外面无子房壁发育成的果皮，种子裸露。可见，黄金竹、芙蓉和珙桐都属于被子植物，银杏属于裸子植物，故</w:t>
      </w:r>
      <w:r>
        <w:t>C</w:t>
      </w:r>
      <w:r>
        <w:t>正确，</w:t>
      </w:r>
      <w:r>
        <w:t>ABD</w:t>
      </w:r>
      <w:r>
        <w:t>错误。</w:t>
      </w:r>
    </w:p>
    <w:p w:rsidR="00502A44" w:rsidRDefault="00016E60">
      <w:pPr>
        <w:spacing w:line="360" w:lineRule="auto"/>
        <w:jc w:val="left"/>
        <w:textAlignment w:val="center"/>
      </w:pPr>
      <w:r>
        <w:t>故选</w:t>
      </w:r>
      <w:r>
        <w:t>C</w:t>
      </w:r>
      <w:r>
        <w:t>。</w:t>
      </w:r>
    </w:p>
    <w:p w:rsidR="00502A44" w:rsidRDefault="00016E60">
      <w:pPr>
        <w:spacing w:line="360" w:lineRule="auto"/>
        <w:jc w:val="left"/>
        <w:textAlignment w:val="center"/>
      </w:pPr>
      <w:r>
        <w:t>19</w:t>
      </w:r>
      <w:r>
        <w:t>．</w:t>
      </w:r>
      <w:r>
        <w:t>B</w:t>
      </w:r>
    </w:p>
    <w:p w:rsidR="00502A44" w:rsidRDefault="00016E60">
      <w:pPr>
        <w:spacing w:line="360" w:lineRule="auto"/>
        <w:jc w:val="left"/>
        <w:textAlignment w:val="center"/>
      </w:pPr>
      <w:r>
        <w:t>【分析】体温不随环境温度的变化而变化的动物，是恒温动物。恒温动物只有两类：鸟类和哺乳动物。体温随环境温度的变化而变化的动物，是变温动物。除了鸟类和哺乳动物，其它动物都为变温动物</w:t>
      </w:r>
    </w:p>
    <w:p w:rsidR="00502A44" w:rsidRDefault="00016E60">
      <w:pPr>
        <w:spacing w:line="360" w:lineRule="auto"/>
        <w:jc w:val="left"/>
        <w:textAlignment w:val="center"/>
      </w:pPr>
      <w:r>
        <w:t>【详解】</w:t>
      </w:r>
      <w:r>
        <w:t>A</w:t>
      </w:r>
      <w:r>
        <w:t>．鱼属于鱼类，是体外受精，且体温随环境温度的变化而变化，属于变温动物，</w:t>
      </w:r>
      <w:r>
        <w:t>A</w:t>
      </w:r>
      <w:r>
        <w:t>错误。</w:t>
      </w:r>
    </w:p>
    <w:p w:rsidR="00502A44" w:rsidRDefault="00016E60">
      <w:pPr>
        <w:spacing w:line="360" w:lineRule="auto"/>
        <w:jc w:val="left"/>
        <w:textAlignment w:val="center"/>
      </w:pPr>
      <w:r>
        <w:t>B</w:t>
      </w:r>
      <w:r>
        <w:t>．蛇属于爬行动物，体内受精，且体温随环境温度的变化而变化，属于变温动物，</w:t>
      </w:r>
      <w:r>
        <w:t>B</w:t>
      </w:r>
      <w:r>
        <w:t>正确。</w:t>
      </w:r>
    </w:p>
    <w:p w:rsidR="00502A44" w:rsidRDefault="00016E60">
      <w:pPr>
        <w:spacing w:line="360" w:lineRule="auto"/>
        <w:jc w:val="left"/>
        <w:textAlignment w:val="center"/>
      </w:pPr>
      <w:r>
        <w:t>C</w:t>
      </w:r>
      <w:r>
        <w:t>．鸭属于鸟类，体内受精，体温不随环境温度的变化而变化的动物，是恒温动物，</w:t>
      </w:r>
      <w:r>
        <w:t>C</w:t>
      </w:r>
      <w:r>
        <w:t>错误。</w:t>
      </w:r>
    </w:p>
    <w:p w:rsidR="00502A44" w:rsidRDefault="00016E60">
      <w:pPr>
        <w:spacing w:line="360" w:lineRule="auto"/>
        <w:jc w:val="left"/>
        <w:textAlignment w:val="center"/>
      </w:pPr>
      <w:r>
        <w:t>D</w:t>
      </w:r>
      <w:r>
        <w:t>．黑猩猩属于哺乳动物，体内受精，体温不随环境温度的变化而变化的动物，是恒温动物，</w:t>
      </w:r>
      <w:r>
        <w:t>D</w:t>
      </w:r>
      <w:r>
        <w:t>错误。</w:t>
      </w:r>
    </w:p>
    <w:p w:rsidR="00502A44" w:rsidRDefault="00016E60">
      <w:pPr>
        <w:spacing w:line="360" w:lineRule="auto"/>
        <w:jc w:val="left"/>
        <w:textAlignment w:val="center"/>
      </w:pPr>
      <w:r>
        <w:lastRenderedPageBreak/>
        <w:t>故选</w:t>
      </w:r>
      <w:r>
        <w:t>B</w:t>
      </w:r>
      <w:r>
        <w:t>。</w:t>
      </w:r>
    </w:p>
    <w:p w:rsidR="00502A44" w:rsidRDefault="00016E60">
      <w:pPr>
        <w:spacing w:line="360" w:lineRule="auto"/>
        <w:jc w:val="left"/>
        <w:textAlignment w:val="center"/>
      </w:pPr>
      <w:r>
        <w:t>20</w:t>
      </w:r>
      <w:r>
        <w:t>．</w:t>
      </w:r>
      <w:r>
        <w:t>A</w:t>
      </w:r>
    </w:p>
    <w:p w:rsidR="00502A44" w:rsidRDefault="00016E60">
      <w:pPr>
        <w:spacing w:line="360" w:lineRule="auto"/>
        <w:jc w:val="left"/>
        <w:textAlignment w:val="center"/>
      </w:pPr>
      <w:r>
        <w:t>【分析】脊椎动物进化历程：</w:t>
      </w:r>
    </w:p>
    <w:p w:rsidR="00502A44" w:rsidRDefault="00016E60">
      <w:pPr>
        <w:spacing w:line="360" w:lineRule="auto"/>
        <w:jc w:val="left"/>
        <w:textAlignment w:val="center"/>
      </w:pPr>
      <w:r>
        <w:rPr>
          <w:rFonts w:eastAsia="Times New Roman"/>
          <w:noProof/>
          <w:kern w:val="0"/>
          <w:sz w:val="24"/>
          <w:szCs w:val="24"/>
        </w:rPr>
        <w:drawing>
          <wp:inline distT="0" distB="0" distL="0" distR="0">
            <wp:extent cx="3124200" cy="381000"/>
            <wp:effectExtent l="0" t="0" r="0" b="0"/>
            <wp:docPr id="1653085506" name="图片 1653085506"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085506" name=""/>
                    <pic:cNvPicPr>
                      <a:picLocks noChangeAspect="1"/>
                    </pic:cNvPicPr>
                  </pic:nvPicPr>
                  <pic:blipFill>
                    <a:blip r:embed="rId28"/>
                    <a:stretch>
                      <a:fillRect/>
                    </a:stretch>
                  </pic:blipFill>
                  <pic:spPr>
                    <a:xfrm>
                      <a:off x="0" y="0"/>
                      <a:ext cx="3124200" cy="381000"/>
                    </a:xfrm>
                    <a:prstGeom prst="rect">
                      <a:avLst/>
                    </a:prstGeom>
                  </pic:spPr>
                </pic:pic>
              </a:graphicData>
            </a:graphic>
          </wp:inline>
        </w:drawing>
      </w:r>
    </w:p>
    <w:p w:rsidR="00502A44" w:rsidRDefault="00016E60">
      <w:pPr>
        <w:spacing w:line="360" w:lineRule="auto"/>
        <w:jc w:val="left"/>
        <w:textAlignment w:val="center"/>
      </w:pPr>
      <w:r>
        <w:t>【详解】根据题目描述，这些古鸟化石</w:t>
      </w:r>
      <w:r>
        <w:t>“</w:t>
      </w:r>
      <w:r>
        <w:t>既保留了古代爬行动物的某些特征，又出现了鸟类的一些特征</w:t>
      </w:r>
      <w:r>
        <w:t>”</w:t>
      </w:r>
      <w:r>
        <w:t>。这表明这些古鸟在进化上与古代爬行动物有亲缘关系，并且在某一时期发展出了鸟类的某些特征。这直接支持了鸟类是从古代爬行类动物进化而来的观点，</w:t>
      </w:r>
      <w:r>
        <w:t>BCD</w:t>
      </w:r>
      <w:r>
        <w:t>不符合题意，</w:t>
      </w:r>
      <w:r>
        <w:t>A</w:t>
      </w:r>
      <w:r>
        <w:t>符合题意。</w:t>
      </w:r>
    </w:p>
    <w:p w:rsidR="00502A44" w:rsidRDefault="00016E60">
      <w:pPr>
        <w:spacing w:line="360" w:lineRule="auto"/>
        <w:jc w:val="left"/>
        <w:textAlignment w:val="center"/>
      </w:pPr>
      <w:r>
        <w:t>故选</w:t>
      </w:r>
      <w:r>
        <w:t>A</w:t>
      </w:r>
      <w:r>
        <w:t>。</w:t>
      </w:r>
    </w:p>
    <w:p w:rsidR="00502A44" w:rsidRDefault="00016E60">
      <w:pPr>
        <w:spacing w:line="360" w:lineRule="auto"/>
        <w:jc w:val="left"/>
        <w:textAlignment w:val="center"/>
      </w:pPr>
      <w:r>
        <w:t>21</w:t>
      </w:r>
      <w:r>
        <w:t>．</w:t>
      </w:r>
      <w:r>
        <w:t xml:space="preserve">(1)     </w:t>
      </w:r>
      <w:r>
        <w:t>适量的水（或充足的空气）</w:t>
      </w:r>
      <w:r>
        <w:t xml:space="preserve">     </w:t>
      </w:r>
      <w:r>
        <w:t>胚</w:t>
      </w:r>
      <w:r>
        <w:t xml:space="preserve">     </w:t>
      </w:r>
      <w:r>
        <w:t>受精卵</w:t>
      </w:r>
    </w:p>
    <w:p w:rsidR="00502A44" w:rsidRDefault="00016E60">
      <w:pPr>
        <w:spacing w:line="360" w:lineRule="auto"/>
        <w:jc w:val="left"/>
        <w:textAlignment w:val="center"/>
      </w:pPr>
      <w:r>
        <w:t xml:space="preserve">(2)     </w:t>
      </w:r>
      <w:r>
        <w:t>花蕊</w:t>
      </w:r>
      <w:r>
        <w:t xml:space="preserve">     D     </w:t>
      </w:r>
      <w:r>
        <w:t>胚珠</w:t>
      </w:r>
    </w:p>
    <w:p w:rsidR="00502A44" w:rsidRDefault="00016E60">
      <w:pPr>
        <w:spacing w:line="360" w:lineRule="auto"/>
        <w:jc w:val="left"/>
        <w:textAlignment w:val="center"/>
      </w:pPr>
      <w:r>
        <w:t xml:space="preserve">(3)     ②     </w:t>
      </w:r>
      <w:r>
        <w:t>水由根吸收进入番茄植株，再通过导管运输至果实</w:t>
      </w:r>
    </w:p>
    <w:p w:rsidR="00502A44" w:rsidRDefault="00502A44">
      <w:pPr>
        <w:spacing w:line="360" w:lineRule="auto"/>
        <w:jc w:val="left"/>
        <w:textAlignment w:val="center"/>
      </w:pPr>
    </w:p>
    <w:p w:rsidR="00502A44" w:rsidRDefault="00016E60">
      <w:pPr>
        <w:spacing w:line="360" w:lineRule="auto"/>
        <w:jc w:val="left"/>
        <w:textAlignment w:val="center"/>
      </w:pPr>
      <w:r>
        <w:t>【分析】（</w:t>
      </w:r>
      <w:r>
        <w:t>1</w:t>
      </w:r>
      <w:r>
        <w:t>）图甲中：</w:t>
      </w:r>
      <w:r>
        <w:t>A</w:t>
      </w:r>
      <w:r>
        <w:t>花瓣、</w:t>
      </w:r>
      <w:r>
        <w:t>B</w:t>
      </w:r>
      <w:r>
        <w:t>柱头、</w:t>
      </w:r>
      <w:r>
        <w:t>C</w:t>
      </w:r>
      <w:r>
        <w:t>花柱、</w:t>
      </w:r>
      <w:r>
        <w:t>D</w:t>
      </w:r>
      <w:r>
        <w:t>子房、</w:t>
      </w:r>
      <w:r>
        <w:t>E</w:t>
      </w:r>
      <w:r>
        <w:t>果皮、</w:t>
      </w:r>
      <w:r>
        <w:t>F</w:t>
      </w:r>
      <w:r>
        <w:t>种子。</w:t>
      </w:r>
    </w:p>
    <w:p w:rsidR="00502A44" w:rsidRDefault="00016E60">
      <w:pPr>
        <w:spacing w:line="360" w:lineRule="auto"/>
        <w:jc w:val="left"/>
        <w:textAlignment w:val="center"/>
      </w:pPr>
      <w:r>
        <w:t>（</w:t>
      </w:r>
      <w:r>
        <w:t>2</w:t>
      </w:r>
      <w:r>
        <w:t>）图乙中：</w:t>
      </w:r>
      <w:r>
        <w:t>①</w:t>
      </w:r>
      <w:r>
        <w:t>表示导管，</w:t>
      </w:r>
      <w:r>
        <w:t>②</w:t>
      </w:r>
      <w:r>
        <w:t>表示筛管。</w:t>
      </w:r>
    </w:p>
    <w:p w:rsidR="00502A44" w:rsidRDefault="00016E60">
      <w:pPr>
        <w:spacing w:line="360" w:lineRule="auto"/>
        <w:jc w:val="left"/>
        <w:textAlignment w:val="center"/>
      </w:pPr>
      <w:r>
        <w:t>（</w:t>
      </w:r>
      <w:r>
        <w:t>3</w:t>
      </w:r>
      <w:r>
        <w:t>）在完成传粉和受精两个重要的生理过程以后，花的大部分结构凋落，只有子房继续发育，最终子房发育成果实，子房壁发育成果皮，胚珠发育成种子，珠被发育为种皮，受精卵发育为胚，受精极核发育为胚乳。</w:t>
      </w:r>
    </w:p>
    <w:p w:rsidR="00502A44" w:rsidRDefault="00016E60">
      <w:pPr>
        <w:spacing w:line="360" w:lineRule="auto"/>
        <w:jc w:val="left"/>
        <w:textAlignment w:val="center"/>
      </w:pPr>
      <w:r>
        <w:t>【详解】（</w:t>
      </w:r>
      <w:r>
        <w:t>1</w:t>
      </w:r>
      <w:r>
        <w:t>）种子的萌发的外界条件为一定的水分、适宜的温度和充足的空气。可见，番茄种子萌发时，小蓉需要给它们提供了一定的水分、充足的空气和适宜的温度等环境条件。结合分析可知，种子由种皮和胚组成，其中能萌发形成番茄幼苗的结构是胚，该结构是由胚珠中的受精卵发育而来的。</w:t>
      </w:r>
    </w:p>
    <w:p w:rsidR="00502A44" w:rsidRDefault="00016E60">
      <w:pPr>
        <w:spacing w:line="360" w:lineRule="auto"/>
        <w:jc w:val="left"/>
        <w:textAlignment w:val="center"/>
      </w:pPr>
      <w:r>
        <w:t>（</w:t>
      </w:r>
      <w:r>
        <w:t>2</w:t>
      </w:r>
      <w:r>
        <w:t>）一朵完全花包括花柄、花托、花萼、花冠和花蕊等结构。花蕊分为雄蕊和雌蕊，花蕊与果实和种子的形成有直接关系，它们是花的主要结构。可见，番茄花的主要结构是花蕊（雄蕊和雌蕊）。结合分析和题图可知，番茄花中的</w:t>
      </w:r>
      <w:r>
        <w:t>D</w:t>
      </w:r>
      <w:r>
        <w:t>子房将来会发育成番茄的果实，而果实中的种子</w:t>
      </w:r>
      <w:r>
        <w:t>F</w:t>
      </w:r>
      <w:r>
        <w:t>则由花中的胚珠发育而来。</w:t>
      </w:r>
    </w:p>
    <w:p w:rsidR="00502A44" w:rsidRDefault="00016E60">
      <w:pPr>
        <w:spacing w:line="360" w:lineRule="auto"/>
        <w:jc w:val="left"/>
        <w:textAlignment w:val="center"/>
      </w:pPr>
      <w:r>
        <w:t>（</w:t>
      </w:r>
      <w:r>
        <w:t>3</w:t>
      </w:r>
      <w:r>
        <w:t>）植物根、茎、叶中的导管和筛管在植物体内形成了两个相对独立的管道系统，其中导管负责运输水和无机盐，筛管运输有机物。可见，图乙中的</w:t>
      </w:r>
      <w:r>
        <w:t>②</w:t>
      </w:r>
      <w:r>
        <w:t>代表有机物在番茄植株体内的自上而下的运输途径。水分由植物根部吸收，通过根、茎、叶中的导管运送到叶肉细胞，其</w:t>
      </w:r>
      <w:r>
        <w:lastRenderedPageBreak/>
        <w:t>中的一部分被叶肉细胞用于光合作用等生命活动，其余的绝大部分通过蒸腾作用由气孔散失到环境中。可见，番茄果实中水分的主要来源是：水由根吸收，再通过根和茎中的导管运输至果实。</w:t>
      </w:r>
    </w:p>
    <w:p w:rsidR="00502A44" w:rsidRDefault="00016E60">
      <w:pPr>
        <w:spacing w:line="360" w:lineRule="auto"/>
        <w:jc w:val="left"/>
        <w:textAlignment w:val="center"/>
      </w:pPr>
      <w:r>
        <w:t>22</w:t>
      </w:r>
      <w:r>
        <w:t>．</w:t>
      </w:r>
      <w:r>
        <w:t xml:space="preserve">(1)     </w:t>
      </w:r>
      <w:r>
        <w:t>呼吸运动</w:t>
      </w:r>
      <w:r>
        <w:t xml:space="preserve">     </w:t>
      </w:r>
      <w:r>
        <w:t>收缩</w:t>
      </w:r>
      <w:r>
        <w:t xml:space="preserve">     </w:t>
      </w:r>
      <w:r>
        <w:t>有机物</w:t>
      </w:r>
      <w:r>
        <w:t xml:space="preserve">     </w:t>
      </w:r>
      <w:r>
        <w:t>线粒体</w:t>
      </w:r>
    </w:p>
    <w:p w:rsidR="00502A44" w:rsidRDefault="00016E60">
      <w:pPr>
        <w:spacing w:line="360" w:lineRule="auto"/>
        <w:jc w:val="left"/>
        <w:textAlignment w:val="center"/>
      </w:pPr>
      <w:r>
        <w:t xml:space="preserve">(2)     ①     </w:t>
      </w:r>
      <w:r>
        <w:t>原尿流经肾小管时，大部分水被肾小管重新吸收进入血液</w:t>
      </w:r>
    </w:p>
    <w:p w:rsidR="00502A44" w:rsidRDefault="00016E60">
      <w:pPr>
        <w:spacing w:line="360" w:lineRule="auto"/>
        <w:jc w:val="left"/>
        <w:textAlignment w:val="center"/>
      </w:pPr>
      <w:r>
        <w:t xml:space="preserve">(3)     ⑤     </w:t>
      </w:r>
      <w:r>
        <w:t>听觉神经</w:t>
      </w:r>
    </w:p>
    <w:p w:rsidR="00502A44" w:rsidRDefault="00016E60">
      <w:pPr>
        <w:spacing w:line="360" w:lineRule="auto"/>
        <w:jc w:val="left"/>
        <w:textAlignment w:val="center"/>
      </w:pPr>
      <w:r>
        <w:t>(4)</w:t>
      </w:r>
      <w:r>
        <w:t>神经调节和激素调节</w:t>
      </w:r>
    </w:p>
    <w:p w:rsidR="00502A44" w:rsidRDefault="00502A44">
      <w:pPr>
        <w:spacing w:line="360" w:lineRule="auto"/>
        <w:jc w:val="left"/>
        <w:textAlignment w:val="center"/>
      </w:pPr>
    </w:p>
    <w:p w:rsidR="00502A44" w:rsidRDefault="00016E60">
      <w:pPr>
        <w:spacing w:line="360" w:lineRule="auto"/>
        <w:jc w:val="left"/>
        <w:textAlignment w:val="center"/>
      </w:pPr>
      <w:r>
        <w:t>【分析】图中，</w:t>
      </w:r>
      <w:r>
        <w:t>①</w:t>
      </w:r>
      <w:r>
        <w:t>是肾小球、</w:t>
      </w:r>
      <w:r>
        <w:t>②</w:t>
      </w:r>
      <w:r>
        <w:t>是肾小囊、</w:t>
      </w:r>
      <w:r>
        <w:t>③</w:t>
      </w:r>
      <w:r>
        <w:t>是肾小管、</w:t>
      </w:r>
      <w:r>
        <w:t>④</w:t>
      </w:r>
      <w:r>
        <w:t>是鼓膜、</w:t>
      </w:r>
      <w:r>
        <w:t>⑤</w:t>
      </w:r>
      <w:r>
        <w:t>是耳蜗、</w:t>
      </w:r>
      <w:r>
        <w:t>⑥</w:t>
      </w:r>
      <w:r>
        <w:t>是听觉神经；</w:t>
      </w:r>
      <w:r>
        <w:t>a</w:t>
      </w:r>
      <w:r>
        <w:t>是肺与外界的气体交换、</w:t>
      </w:r>
      <w:r>
        <w:t>b</w:t>
      </w:r>
      <w:r>
        <w:t>是肺泡内气体交换，据此回答。</w:t>
      </w:r>
    </w:p>
    <w:p w:rsidR="00502A44" w:rsidRDefault="00016E60">
      <w:pPr>
        <w:spacing w:line="360" w:lineRule="auto"/>
        <w:jc w:val="left"/>
        <w:textAlignment w:val="center"/>
      </w:pPr>
      <w:r>
        <w:t>【详解】（</w:t>
      </w:r>
      <w:r>
        <w:t>1</w:t>
      </w:r>
      <w:r>
        <w:t>）呼吸运动的结果实现了肺与外界的气体交换（即肺的通气）。呼吸运动包括吸气和呼气两个过程。当膈肌与肋间肌收缩，引起胸腔前后、左右及上下径均增大，膈肌顶部下降，胸廓的容积扩大，肺随之扩张，造成肺内气压减小，小于外界大气压，外界气体进入肺内，完成吸气；当膈肌和肋间外肌舒张时，肋骨与胸骨因本身重力及弹性而回位，膈肌顶部升高，结果胸廓容积缩小，肺也随之回缩，造成肺内气压大于外界气压，肺内气体排出肺，完成呼气。氧气随血液循环到达组织细胞后，在细胞的线粒体内通过呼吸作用氧化分解有机物，释放能量，同时产生二氧化碳和水，释放的能量用于人体各项生理活动及维持体温。</w:t>
      </w:r>
    </w:p>
    <w:p w:rsidR="00502A44" w:rsidRDefault="00016E60">
      <w:pPr>
        <w:spacing w:line="360" w:lineRule="auto"/>
        <w:jc w:val="left"/>
        <w:textAlignment w:val="center"/>
      </w:pPr>
      <w:r>
        <w:t>（</w:t>
      </w:r>
      <w:r>
        <w:t>2</w:t>
      </w:r>
      <w:r>
        <w:t>）尿的形成要经过肾小球（和肾小囊壁）的滤过和肾小管的重吸收作用。</w:t>
      </w:r>
      <w:r>
        <w:t xml:space="preserve"> </w:t>
      </w:r>
      <w:r>
        <w:t>血液通过</w:t>
      </w:r>
      <w:r>
        <w:t>①</w:t>
      </w:r>
      <w:r>
        <w:t>肾小球的滤过作用，除了大分子的蛋白质血细胞外，其他的如水、无机盐、尿素、葡萄糖会滤过到肾小囊腔形成原尿；原尿流经肾小管时，其中大部分水、部分无机盐和全部的葡萄糖被重新吸收回血液，而剩下的如尿素、一部分无机盐和水等由肾小管流出形成尿液。无机盐和尿素。一个健康成年人每天形成原尿约</w:t>
      </w:r>
      <w:r>
        <w:t>150L</w:t>
      </w:r>
      <w:r>
        <w:t>，而每天排出的尿液一般约为</w:t>
      </w:r>
      <w:r>
        <w:t>1.5L</w:t>
      </w:r>
      <w:r>
        <w:t>，主要原因是原尿流经肾小管时，大部分水被肾小管重新吸收进入血液。</w:t>
      </w:r>
    </w:p>
    <w:p w:rsidR="00502A44" w:rsidRDefault="00016E60">
      <w:pPr>
        <w:spacing w:line="360" w:lineRule="auto"/>
        <w:jc w:val="left"/>
        <w:textAlignment w:val="center"/>
      </w:pPr>
      <w:r>
        <w:t>（</w:t>
      </w:r>
      <w:r>
        <w:t>3</w:t>
      </w:r>
      <w:r>
        <w:t>）接受声音的听觉感受器在耳蜗内，耳蜗属于感受器。听觉神经属于传入神经。外界的声波经过外耳道传到鼓膜，鼓膜的振动通过听小骨传到内耳，刺激了</w:t>
      </w:r>
      <w:r>
        <w:t>⑤</w:t>
      </w:r>
      <w:r>
        <w:t>耳蜗内对声波敏感的感觉细胞，这些细胞就将声音信息通过</w:t>
      </w:r>
      <w:r>
        <w:t>⑥</w:t>
      </w:r>
      <w:r>
        <w:t>听觉神经传给大脑的一定区域（听觉中枢），人就产生了听觉。</w:t>
      </w:r>
    </w:p>
    <w:p w:rsidR="00502A44" w:rsidRDefault="00016E60">
      <w:pPr>
        <w:spacing w:line="360" w:lineRule="auto"/>
        <w:jc w:val="left"/>
        <w:textAlignment w:val="center"/>
      </w:pPr>
      <w:r>
        <w:t>（</w:t>
      </w:r>
      <w:r>
        <w:t>4</w:t>
      </w:r>
      <w:r>
        <w:t>）人体之所以是一个统一的整体，是由于神经系统的调节作用，同时内分泌腺分泌的激素对人体也有调节作用；在人体内，激素调节和神经调节的作用是相互联系、相互影响的，</w:t>
      </w:r>
      <w:r>
        <w:lastRenderedPageBreak/>
        <w:t>人体在神经</w:t>
      </w:r>
      <w:r>
        <w:t>—</w:t>
      </w:r>
      <w:r>
        <w:t>体液的调节下，才能够更好地适应环境的变化。人体具有自我调节功能，这种自我调节包括神经调节和激素调节。</w:t>
      </w:r>
    </w:p>
    <w:p w:rsidR="00502A44" w:rsidRDefault="00016E60">
      <w:pPr>
        <w:spacing w:line="360" w:lineRule="auto"/>
        <w:jc w:val="left"/>
        <w:textAlignment w:val="center"/>
      </w:pPr>
      <w:r>
        <w:t>23</w:t>
      </w:r>
      <w:r>
        <w:t>．</w:t>
      </w:r>
      <w:r>
        <w:t>(1)     ①     ③</w:t>
      </w:r>
    </w:p>
    <w:p w:rsidR="00502A44" w:rsidRDefault="00016E60">
      <w:pPr>
        <w:spacing w:line="360" w:lineRule="auto"/>
        <w:jc w:val="left"/>
        <w:textAlignment w:val="center"/>
      </w:pPr>
      <w:r>
        <w:t>(2)     ⑥     ⑤</w:t>
      </w:r>
    </w:p>
    <w:p w:rsidR="00502A44" w:rsidRDefault="00016E60">
      <w:pPr>
        <w:spacing w:line="360" w:lineRule="auto"/>
        <w:jc w:val="left"/>
        <w:textAlignment w:val="center"/>
      </w:pPr>
      <w:r>
        <w:t xml:space="preserve">(3)     </w:t>
      </w:r>
      <w:r>
        <w:t>变异</w:t>
      </w:r>
      <w:r>
        <w:t xml:space="preserve">     </w:t>
      </w:r>
      <w:r>
        <w:t>显性</w:t>
      </w:r>
      <w:r>
        <w:t xml:space="preserve">     </w:t>
      </w:r>
      <w:r>
        <w:t>大</w:t>
      </w:r>
      <w:r>
        <w:t xml:space="preserve">     </w:t>
      </w:r>
      <w:r>
        <w:t>这个孩子是双眼皮的概率为</w:t>
      </w:r>
      <w:r>
        <w:t>75%</w:t>
      </w:r>
      <w:r>
        <w:t>，是单眼皮的概率为</w:t>
      </w:r>
      <w:r>
        <w:t>25%</w:t>
      </w:r>
    </w:p>
    <w:p w:rsidR="00502A44" w:rsidRDefault="00502A44">
      <w:pPr>
        <w:spacing w:line="360" w:lineRule="auto"/>
        <w:jc w:val="left"/>
        <w:textAlignment w:val="center"/>
      </w:pPr>
    </w:p>
    <w:p w:rsidR="00502A44" w:rsidRDefault="00016E60">
      <w:pPr>
        <w:spacing w:line="360" w:lineRule="auto"/>
        <w:jc w:val="left"/>
        <w:textAlignment w:val="center"/>
      </w:pPr>
      <w:r>
        <w:t>【分析】</w:t>
      </w:r>
      <w:r>
        <w:t>1</w:t>
      </w:r>
      <w:r>
        <w:t>．题图中：</w:t>
      </w:r>
      <w:r>
        <w:t>①</w:t>
      </w:r>
      <w:r>
        <w:t>输卵管，</w:t>
      </w:r>
      <w:r>
        <w:t>②</w:t>
      </w:r>
      <w:r>
        <w:t>卵巢，</w:t>
      </w:r>
      <w:r>
        <w:t>③</w:t>
      </w:r>
      <w:r>
        <w:t>子宫，</w:t>
      </w:r>
      <w:r>
        <w:t>④</w:t>
      </w:r>
      <w:r>
        <w:t>阴道，</w:t>
      </w:r>
      <w:r>
        <w:t>⑤</w:t>
      </w:r>
      <w:r>
        <w:t>胎盘，</w:t>
      </w:r>
      <w:r>
        <w:t>⑥</w:t>
      </w:r>
      <w:r>
        <w:t>脐带。</w:t>
      </w:r>
      <w:r>
        <w:t xml:space="preserve"> </w:t>
      </w:r>
    </w:p>
    <w:p w:rsidR="00502A44" w:rsidRDefault="00016E60">
      <w:pPr>
        <w:spacing w:line="360" w:lineRule="auto"/>
        <w:jc w:val="left"/>
        <w:textAlignment w:val="center"/>
      </w:pPr>
      <w:r>
        <w:t>2</w:t>
      </w:r>
      <w:r>
        <w:t>．人的发育过程是：受精卵</w:t>
      </w:r>
      <w:r>
        <w:t>→</w:t>
      </w:r>
      <w:r>
        <w:t>胚泡</w:t>
      </w:r>
      <w:r>
        <w:t>→</w:t>
      </w:r>
      <w:r>
        <w:t>胚胎</w:t>
      </w:r>
      <w:r>
        <w:t>→</w:t>
      </w:r>
      <w:r>
        <w:t>胎儿</w:t>
      </w:r>
      <w:r>
        <w:t>→</w:t>
      </w:r>
      <w:r>
        <w:t>新生儿。</w:t>
      </w:r>
      <w:r>
        <w:t xml:space="preserve"> </w:t>
      </w:r>
    </w:p>
    <w:p w:rsidR="00502A44" w:rsidRDefault="00016E60">
      <w:pPr>
        <w:spacing w:line="360" w:lineRule="auto"/>
        <w:jc w:val="left"/>
        <w:textAlignment w:val="center"/>
      </w:pPr>
      <w:r>
        <w:t>3</w:t>
      </w:r>
      <w:r>
        <w:t>．生物体的某些性状是由一对基因控制的，而成对的基因往往有显性和隐性之分，显性基因是控制显性性状的基因，隐性基因是控制隐性性状的基因。当细胞内控制某种性状的一对基因，一个是显性、一个是隐性时，只有显性基因控制的性状才会表现出来；当控制某种性状的基因都是隐性基因时，才会表现出隐性性状。</w:t>
      </w:r>
    </w:p>
    <w:p w:rsidR="00502A44" w:rsidRDefault="00016E60">
      <w:pPr>
        <w:spacing w:line="360" w:lineRule="auto"/>
        <w:jc w:val="left"/>
        <w:textAlignment w:val="center"/>
      </w:pPr>
      <w:r>
        <w:t>【详解】（</w:t>
      </w:r>
      <w:r>
        <w:t>1</w:t>
      </w:r>
      <w:r>
        <w:t>）生殖细胞包括睾丸产生的精子和卵产生的卵细胞。含精子的精液进入阴道后，精子缓慢地通过子宫，在输卵管内与卵细胞相遇，有一个精子进入卵细胞，与卵细胞相融合，形成受精卵；受精卵逐渐发育成胚泡，移动到子宫中并植入子宫内膜，怀孕开始；胚泡中的细胞继续分裂和分化，形成组织和器官，逐渐发育成胚胎；</w:t>
      </w:r>
      <w:r>
        <w:t>8</w:t>
      </w:r>
      <w:r>
        <w:t>周左右胚胎发育成胎儿，胎儿已具备人的形态。可见，新生命的孕育从受精卵开始。成熟的卵细胞由卵巢排出，在</w:t>
      </w:r>
      <w:r>
        <w:t>①</w:t>
      </w:r>
      <w:r>
        <w:t>输卵管中与精子结合形成受精卵，受精卵经分裂形成的胚胎，在</w:t>
      </w:r>
      <w:r>
        <w:t>③</w:t>
      </w:r>
      <w:r>
        <w:t>子宫内发育成胎儿。</w:t>
      </w:r>
    </w:p>
    <w:p w:rsidR="00502A44" w:rsidRDefault="00016E60">
      <w:pPr>
        <w:spacing w:line="360" w:lineRule="auto"/>
        <w:jc w:val="left"/>
        <w:textAlignment w:val="center"/>
      </w:pPr>
      <w:r>
        <w:t>（</w:t>
      </w:r>
      <w:r>
        <w:t>2</w:t>
      </w:r>
      <w:r>
        <w:t>）胎儿生活在子宫内半透明的羊水中，通过胎盘、脐带与母体进行物质交换；胎儿从母体获得营养和氧气，产生的废物也是通过胎盘排出体外的。结合题图可知，胎儿产生的代谢废物排入母体的途径是：胎儿</w:t>
      </w:r>
      <w:r>
        <w:t>→⑥</w:t>
      </w:r>
      <w:r>
        <w:t>脐带</w:t>
      </w:r>
      <w:r>
        <w:t>→⑤</w:t>
      </w:r>
      <w:r>
        <w:t>胎盘</w:t>
      </w:r>
      <w:r>
        <w:t>→</w:t>
      </w:r>
      <w:r>
        <w:t>母体。</w:t>
      </w:r>
    </w:p>
    <w:p w:rsidR="00502A44" w:rsidRDefault="00016E60">
      <w:pPr>
        <w:spacing w:line="360" w:lineRule="auto"/>
        <w:jc w:val="left"/>
        <w:textAlignment w:val="center"/>
      </w:pPr>
      <w:r>
        <w:t>（</w:t>
      </w:r>
      <w:r>
        <w:t>3</w:t>
      </w:r>
      <w:r>
        <w:t>）遗传是指生物亲子间的相似性，变异是生物的亲代与子代之间以及子代的个体之间在性状上的差异性。在一对相对性状的遗传过程中，子代个体中出现了亲代没有的性状，新出现的性状一定是隐性性状，由一对隐性基因控制，亲代的性状是显性性状，亲代的基因组成是杂合的。可见，图乙中，胎儿的父母都是双眼皮，该胎儿出生后表现为单眼皮，这种亲子代之间性状表现存在差异的现象称为变异。据此分析，双眼皮是显性性状（可用</w:t>
      </w:r>
      <w:r>
        <w:t>AA</w:t>
      </w:r>
      <w:r>
        <w:t>或</w:t>
      </w:r>
      <w:r>
        <w:t>Aa</w:t>
      </w:r>
      <w:r>
        <w:t>表示），单眼皮是隐性性状（可用</w:t>
      </w:r>
      <w:r>
        <w:t>aa</w:t>
      </w:r>
      <w:r>
        <w:t>表示）。单眼皮孩子的基因组成是</w:t>
      </w:r>
      <w:r>
        <w:t>aa</w:t>
      </w:r>
      <w:r>
        <w:t>，一个</w:t>
      </w:r>
      <w:r>
        <w:t>a</w:t>
      </w:r>
      <w:r>
        <w:t>基因来自父方，一个</w:t>
      </w:r>
      <w:r>
        <w:t>a</w:t>
      </w:r>
      <w:r>
        <w:t>基因来自母方，又因为父母均为双眼皮，各含有一个显性基因</w:t>
      </w:r>
      <w:r>
        <w:t>A</w:t>
      </w:r>
      <w:r>
        <w:t>，因此父亲和母亲的基因组成都为</w:t>
      </w:r>
      <w:r>
        <w:t>Aa</w:t>
      </w:r>
      <w:r>
        <w:t>，遗传图解如下图：</w:t>
      </w:r>
      <w:r>
        <w:rPr>
          <w:rFonts w:eastAsia="Times New Roman"/>
          <w:kern w:val="0"/>
          <w:sz w:val="24"/>
          <w:szCs w:val="24"/>
        </w:rPr>
        <w:t>  </w:t>
      </w:r>
    </w:p>
    <w:p w:rsidR="00502A44" w:rsidRDefault="00016E60">
      <w:pPr>
        <w:spacing w:line="360" w:lineRule="auto"/>
        <w:jc w:val="left"/>
        <w:textAlignment w:val="center"/>
      </w:pPr>
      <w:r>
        <w:rPr>
          <w:rFonts w:eastAsia="Times New Roman"/>
          <w:noProof/>
          <w:kern w:val="0"/>
          <w:sz w:val="24"/>
          <w:szCs w:val="24"/>
        </w:rPr>
        <w:lastRenderedPageBreak/>
        <w:drawing>
          <wp:inline distT="0" distB="0" distL="0" distR="0">
            <wp:extent cx="3476625" cy="1990725"/>
            <wp:effectExtent l="0" t="0" r="9525" b="9525"/>
            <wp:docPr id="1129744210" name="图片 1129744210"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744210" name=""/>
                    <pic:cNvPicPr>
                      <a:picLocks noChangeAspect="1"/>
                    </pic:cNvPicPr>
                  </pic:nvPicPr>
                  <pic:blipFill>
                    <a:blip r:embed="rId29"/>
                    <a:stretch>
                      <a:fillRect/>
                    </a:stretch>
                  </pic:blipFill>
                  <pic:spPr>
                    <a:xfrm>
                      <a:off x="0" y="0"/>
                      <a:ext cx="3476625" cy="1990725"/>
                    </a:xfrm>
                    <a:prstGeom prst="rect">
                      <a:avLst/>
                    </a:prstGeom>
                  </pic:spPr>
                </pic:pic>
              </a:graphicData>
            </a:graphic>
          </wp:inline>
        </w:drawing>
      </w:r>
    </w:p>
    <w:p w:rsidR="00502A44" w:rsidRDefault="00016E60">
      <w:pPr>
        <w:spacing w:line="360" w:lineRule="auto"/>
        <w:jc w:val="left"/>
        <w:textAlignment w:val="center"/>
      </w:pPr>
      <w:r>
        <w:t>所以，若这对夫妇计划再生一个孩子，这个孩子为双眼皮的可能性比单眼皮的可能性更大，理由是：这个孩子是双眼皮的概率为</w:t>
      </w:r>
      <w:r>
        <w:t>75%</w:t>
      </w:r>
      <w:r>
        <w:t>，是单眼皮的概率为</w:t>
      </w:r>
      <w:r>
        <w:t>25%</w:t>
      </w:r>
      <w:r>
        <w:t>。</w:t>
      </w:r>
    </w:p>
    <w:p w:rsidR="00502A44" w:rsidRDefault="00016E60">
      <w:pPr>
        <w:spacing w:line="360" w:lineRule="auto"/>
        <w:jc w:val="left"/>
        <w:textAlignment w:val="center"/>
      </w:pPr>
      <w:r>
        <w:t>24</w:t>
      </w:r>
      <w:r>
        <w:t>．</w:t>
      </w:r>
      <w:r>
        <w:t xml:space="preserve">(1)     </w:t>
      </w:r>
      <w:r>
        <w:t>（无机）环境</w:t>
      </w:r>
      <w:r>
        <w:t xml:space="preserve">     </w:t>
      </w:r>
      <w:r>
        <w:t>水</w:t>
      </w:r>
    </w:p>
    <w:p w:rsidR="00502A44" w:rsidRDefault="00016E60">
      <w:pPr>
        <w:spacing w:line="360" w:lineRule="auto"/>
        <w:jc w:val="left"/>
        <w:textAlignment w:val="center"/>
      </w:pPr>
      <w:r>
        <w:t xml:space="preserve">(2)     </w:t>
      </w:r>
      <w:r>
        <w:t>二氧化碳</w:t>
      </w:r>
      <w:r>
        <w:t xml:space="preserve">     </w:t>
      </w:r>
      <w:r>
        <w:t>无机物</w:t>
      </w:r>
      <w:r>
        <w:t>/</w:t>
      </w:r>
      <w:r>
        <w:t>二氧化碳、水、无机盐</w:t>
      </w:r>
      <w:r>
        <w:t xml:space="preserve">     </w:t>
      </w:r>
      <w:r>
        <w:t>氧气、有机物</w:t>
      </w:r>
    </w:p>
    <w:p w:rsidR="00502A44" w:rsidRDefault="00016E60">
      <w:pPr>
        <w:spacing w:line="360" w:lineRule="auto"/>
        <w:jc w:val="left"/>
        <w:textAlignment w:val="center"/>
      </w:pPr>
      <w:r>
        <w:t xml:space="preserve">(3)     </w:t>
      </w:r>
      <w:r>
        <w:t>能量流动逐级递减</w:t>
      </w:r>
      <w:r>
        <w:t xml:space="preserve">     </w:t>
      </w:r>
      <w:r>
        <w:t>物质循环</w:t>
      </w:r>
      <w:r>
        <w:t>/</w:t>
      </w:r>
      <w:r>
        <w:t>信息传递</w:t>
      </w:r>
    </w:p>
    <w:p w:rsidR="00502A44" w:rsidRDefault="00016E60">
      <w:pPr>
        <w:spacing w:line="360" w:lineRule="auto"/>
        <w:jc w:val="left"/>
        <w:textAlignment w:val="center"/>
      </w:pPr>
      <w:r>
        <w:t>(4)</w:t>
      </w:r>
      <w:r>
        <w:t>研究空间环境对生态系统结构、功能、稳定性的影响，为未来建立更加完善的太空生态系统提供科学依据研究空间环境对动植物生长发育的影响，探索生命的奥秘研究空间环境对动植物的影响，为人类深入探索并利用太空增加可能性为人类实现地外长期生存，具有重要的理论和实践意义</w:t>
      </w:r>
    </w:p>
    <w:p w:rsidR="00502A44" w:rsidRDefault="00502A44">
      <w:pPr>
        <w:spacing w:line="360" w:lineRule="auto"/>
        <w:jc w:val="left"/>
        <w:textAlignment w:val="center"/>
      </w:pPr>
    </w:p>
    <w:p w:rsidR="00502A44" w:rsidRDefault="00016E60">
      <w:pPr>
        <w:spacing w:line="360" w:lineRule="auto"/>
        <w:jc w:val="left"/>
        <w:textAlignment w:val="center"/>
      </w:pPr>
      <w:r>
        <w:t>【分析】（</w:t>
      </w:r>
      <w:r>
        <w:t>1</w:t>
      </w:r>
      <w:r>
        <w:t>）生态系统是指在一定范围内生物与环境形成的统一的整体。生态系统的组成包括非生物部分和生物部分。非生物部分有阳光、空气、水、温度、土壤</w:t>
      </w:r>
      <w:r>
        <w:t>(</w:t>
      </w:r>
      <w:r>
        <w:t>泥沙</w:t>
      </w:r>
      <w:r>
        <w:t>)</w:t>
      </w:r>
      <w:r>
        <w:t>等，生物部分包括生产者、消费者、分解者。</w:t>
      </w:r>
      <w:r>
        <w:t xml:space="preserve"> </w:t>
      </w:r>
    </w:p>
    <w:p w:rsidR="00502A44" w:rsidRDefault="00016E60">
      <w:pPr>
        <w:spacing w:line="360" w:lineRule="auto"/>
        <w:jc w:val="left"/>
        <w:textAlignment w:val="center"/>
      </w:pPr>
      <w:r>
        <w:t>（</w:t>
      </w:r>
      <w:r>
        <w:t>2</w:t>
      </w:r>
      <w:r>
        <w:t>）食物链和食物网是生态系统的营养结构基础，基本功能是物质循环和能量流动。</w:t>
      </w:r>
    </w:p>
    <w:p w:rsidR="00502A44" w:rsidRDefault="00016E60">
      <w:pPr>
        <w:spacing w:line="360" w:lineRule="auto"/>
        <w:jc w:val="left"/>
        <w:textAlignment w:val="center"/>
      </w:pPr>
      <w:r>
        <w:t>【详解】（</w:t>
      </w:r>
      <w:r>
        <w:t>1</w:t>
      </w:r>
      <w:r>
        <w:t>）生态系统包括生物部分和非生物部分，生物部分包括生产者（植物为主）、消费者（动物为主）和分解者（腐生性细菌和真菌为主）；非生物部分包括阳光、空气、水等。斑马鱼、金鱼藻和微生物等所有生物以及它们生活的非生物环境共同构成生态系统。斑马鱼是水生生物，其生命活动会受到光照、温度、水分等非生物因素的影响。</w:t>
      </w:r>
    </w:p>
    <w:p w:rsidR="00502A44" w:rsidRDefault="00016E60">
      <w:pPr>
        <w:spacing w:line="360" w:lineRule="auto"/>
        <w:jc w:val="left"/>
        <w:textAlignment w:val="center"/>
      </w:pPr>
      <w:r>
        <w:t>（</w:t>
      </w:r>
      <w:r>
        <w:t>2</w:t>
      </w:r>
      <w:r>
        <w:t>）斑马鱼呼吸作用消耗氧气，产生二氧化碳，二氧化碳是光合作用的原料，因此斑马鱼呼吸作用产生的二氧化碳可为金鱼藻光合作用提供原料。斑马鱼的排泄物会被分解者分解成二氧化碳等无机物，被金鱼藻利用，金鱼藻的光合作用又可为斑马鱼提供氧气和有机物等物质，因此斑马鱼和金鱼藻在物质上可形成互相利用的循环。</w:t>
      </w:r>
    </w:p>
    <w:p w:rsidR="00502A44" w:rsidRDefault="00016E60">
      <w:pPr>
        <w:spacing w:line="360" w:lineRule="auto"/>
        <w:jc w:val="left"/>
        <w:textAlignment w:val="center"/>
      </w:pPr>
      <w:r>
        <w:lastRenderedPageBreak/>
        <w:t>（</w:t>
      </w:r>
      <w:r>
        <w:t>3</w:t>
      </w:r>
      <w:r>
        <w:t>）在生态系统中，能量沿着食物链、食物网流动并逐级递减，因此消费者含有的总能量一定比生产者含有的总能量少得多。除能量流动外，生态系统还具有的重要功能是物质循环和信息传递。</w:t>
      </w:r>
    </w:p>
    <w:p w:rsidR="00502A44" w:rsidRDefault="00016E60">
      <w:pPr>
        <w:spacing w:line="360" w:lineRule="auto"/>
        <w:jc w:val="left"/>
        <w:textAlignment w:val="center"/>
      </w:pPr>
      <w:r>
        <w:t>（</w:t>
      </w:r>
      <w:r>
        <w:t>4</w:t>
      </w:r>
      <w:r>
        <w:t>）在空间站内搭建并研究生态系统的重要意义是：为宇航员提供食物和氧气，处理宇航员的生活垃圾，实现物质的循环利用，减轻飞船的负载，维持飞船的生态平衡。研究空间环境对生态系统结构、功能、稳定性的影响，为未来建立更加完善的太空生态系统提供科学依据研究空间环境对动植物生长发育的影响，探索生命的奥秘研究空间环境对动植物的影响，为人类深入探索并利用太空增加可能性为人类实现地外长期生存，具有重要的理论和实践意义。</w:t>
      </w:r>
    </w:p>
    <w:p w:rsidR="00502A44" w:rsidRDefault="00016E60">
      <w:pPr>
        <w:spacing w:line="360" w:lineRule="auto"/>
        <w:jc w:val="left"/>
        <w:textAlignment w:val="center"/>
      </w:pPr>
      <w:r>
        <w:t>25</w:t>
      </w:r>
      <w:r>
        <w:t>．</w:t>
      </w:r>
      <w:r>
        <w:t xml:space="preserve">(1)     </w:t>
      </w:r>
      <w:r>
        <w:t>吸收空气中的二氧化碳</w:t>
      </w:r>
      <w:r>
        <w:t xml:space="preserve">     </w:t>
      </w:r>
      <w:r>
        <w:t>检验进入钟罩的气体中是否含有二氧化碳</w:t>
      </w:r>
      <w:r>
        <w:t xml:space="preserve">     </w:t>
      </w:r>
      <w:r>
        <w:t>验证小鼠呼出的气体中含有二氧化碳</w:t>
      </w:r>
    </w:p>
    <w:p w:rsidR="00502A44" w:rsidRDefault="00016E60">
      <w:pPr>
        <w:spacing w:line="360" w:lineRule="auto"/>
        <w:jc w:val="left"/>
        <w:textAlignment w:val="center"/>
      </w:pPr>
      <w:r>
        <w:t>(2)     ①</w:t>
      </w:r>
      <w:r>
        <w:t>澄清</w:t>
      </w:r>
      <w:r>
        <w:t xml:space="preserve">     ②</w:t>
      </w:r>
      <w:r>
        <w:t>浑浊</w:t>
      </w:r>
    </w:p>
    <w:p w:rsidR="00502A44" w:rsidRDefault="00016E60">
      <w:pPr>
        <w:spacing w:line="360" w:lineRule="auto"/>
        <w:jc w:val="left"/>
        <w:textAlignment w:val="center"/>
      </w:pPr>
      <w:r>
        <w:t xml:space="preserve">(3)     </w:t>
      </w:r>
      <w:r>
        <w:t>对钟罩遮光</w:t>
      </w:r>
      <w:r>
        <w:t xml:space="preserve">     </w:t>
      </w:r>
      <w:r>
        <w:t>避免植物光合作用吸收二氧化碳，影响实验结果</w:t>
      </w:r>
    </w:p>
    <w:p w:rsidR="00502A44" w:rsidRDefault="00016E60">
      <w:pPr>
        <w:spacing w:line="360" w:lineRule="auto"/>
        <w:jc w:val="left"/>
        <w:textAlignment w:val="center"/>
      </w:pPr>
      <w:r>
        <w:t>(4)</w:t>
      </w:r>
      <w:r>
        <w:rPr>
          <w:szCs w:val="21"/>
        </w:rPr>
        <w:t>戴橡胶手套</w:t>
      </w:r>
      <w:r>
        <w:rPr>
          <w:szCs w:val="21"/>
        </w:rPr>
        <w:t>/</w:t>
      </w:r>
      <w:r>
        <w:rPr>
          <w:szCs w:val="21"/>
        </w:rPr>
        <w:t>戴口罩</w:t>
      </w:r>
    </w:p>
    <w:p w:rsidR="00502A44" w:rsidRDefault="00502A44">
      <w:pPr>
        <w:spacing w:line="360" w:lineRule="auto"/>
        <w:jc w:val="left"/>
        <w:textAlignment w:val="center"/>
      </w:pPr>
    </w:p>
    <w:p w:rsidR="00502A44" w:rsidRDefault="00016E60">
      <w:pPr>
        <w:spacing w:line="360" w:lineRule="auto"/>
        <w:jc w:val="left"/>
        <w:textAlignment w:val="center"/>
      </w:pPr>
      <w:r>
        <w:t>【分析】图中甲瓶氢氧化钠溶液作用是吸收空气中的二氧化碳，乙瓶石灰水的作用是检验进入乙瓶的气体是否含有二氧化碳，活的小鼠在钟罩内氧气充足的情况下进行呼吸作用产生二氧化碳，丙瓶内石灰水的作用是验证活小鼠呼吸作用产生二氧化碳。</w:t>
      </w:r>
    </w:p>
    <w:p w:rsidR="00502A44" w:rsidRDefault="00016E60">
      <w:pPr>
        <w:spacing w:line="360" w:lineRule="auto"/>
        <w:jc w:val="left"/>
        <w:textAlignment w:val="center"/>
      </w:pPr>
      <w:r>
        <w:t>【详解】（</w:t>
      </w:r>
      <w:r>
        <w:t>1</w:t>
      </w:r>
      <w:r>
        <w:t>）为保证该实验变量唯一，所以进入玻璃钟罩内的气体不能含有二氧化碳，该实验在锥形瓶甲中加入氢氧化钠溶液的作用是吸收进入甲瓶气体中的二氧化碳；设置锥形瓶乙的目的是检验甲瓶内的氢氧化钠溶液是否将二氧化碳全部吸收，如果没有全部吸收，那么气体进入乙瓶内石灰水会变浑浊；丙内也是澄清石灰水，如果活小鼠呼吸作用产生二氧化碳，丙瓶内石灰水会变浑浊，设置锥形瓶丙的目的是验证呼吸作用产生二氧化碳。</w:t>
      </w:r>
    </w:p>
    <w:p w:rsidR="00502A44" w:rsidRDefault="00016E60">
      <w:pPr>
        <w:spacing w:line="360" w:lineRule="auto"/>
        <w:jc w:val="left"/>
        <w:textAlignment w:val="center"/>
      </w:pPr>
      <w:r>
        <w:t>（</w:t>
      </w:r>
      <w:r>
        <w:t>2</w:t>
      </w:r>
      <w:r>
        <w:t>）如果实验正常进行，且能达到实验目的，进入乙瓶的气体不含二氧化碳，进入丙瓶的气体含有较多二氧化碳，所以</w:t>
      </w:r>
      <w:r>
        <w:t>①</w:t>
      </w:r>
      <w:r>
        <w:t>处为澄清，</w:t>
      </w:r>
      <w:r>
        <w:t>②</w:t>
      </w:r>
      <w:r>
        <w:t>处为浑浊。</w:t>
      </w:r>
    </w:p>
    <w:p w:rsidR="00502A44" w:rsidRDefault="00016E60">
      <w:pPr>
        <w:spacing w:line="360" w:lineRule="auto"/>
        <w:jc w:val="left"/>
        <w:textAlignment w:val="center"/>
      </w:pPr>
      <w:r>
        <w:t>（</w:t>
      </w:r>
      <w:r>
        <w:t>3</w:t>
      </w:r>
      <w:r>
        <w:t>）因为植物在光下同时进行光合作用和呼吸作用，所以要利用该实验装置验证植物在进行呼吸作用时也能产生二氧化碳，除将活小鼠替换为活的植物外，还需要对该实验装置进行遮光处理，防止植物的光合作用吸收二氧化碳，影响实验效果。</w:t>
      </w:r>
    </w:p>
    <w:p w:rsidR="00502A44" w:rsidRDefault="00016E60">
      <w:pPr>
        <w:spacing w:line="360" w:lineRule="auto"/>
        <w:jc w:val="left"/>
        <w:textAlignment w:val="center"/>
      </w:pPr>
      <w:r>
        <w:t>（</w:t>
      </w:r>
      <w:r>
        <w:t>4</w:t>
      </w:r>
      <w:r>
        <w:t>）因为氢氧化钠溶液是强碱，腐蚀性很强，石灰水也具有一定的腐蚀作用，所以实验过程中要做好安全防护，如戴橡胶手套、戴口罩等，分装液体时不能让液体溅出。</w:t>
      </w:r>
    </w:p>
    <w:bookmarkEnd w:id="0"/>
    <w:p w:rsidR="00502A44" w:rsidRDefault="00502A44">
      <w:pPr>
        <w:spacing w:line="360" w:lineRule="auto"/>
        <w:jc w:val="left"/>
        <w:textAlignment w:val="center"/>
      </w:pPr>
    </w:p>
    <w:sectPr w:rsidR="00502A44">
      <w:headerReference w:type="even" r:id="rId30"/>
      <w:headerReference w:type="default" r:id="rId31"/>
      <w:footerReference w:type="even" r:id="rId32"/>
      <w:footerReference w:type="default" r:id="rId33"/>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D3C" w:rsidRDefault="00274D3C">
      <w:r>
        <w:separator/>
      </w:r>
    </w:p>
  </w:endnote>
  <w:endnote w:type="continuationSeparator" w:id="0">
    <w:p w:rsidR="00274D3C" w:rsidRDefault="00274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E60" w:rsidRDefault="00016E60" w:rsidP="00016E60">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016E60" w:rsidRPr="003626FF" w:rsidRDefault="00016E60" w:rsidP="00016E60">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274D79">
      <w:rPr>
        <w:noProof/>
        <w:szCs w:val="21"/>
      </w:rPr>
      <w:t>9</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274D79">
      <w:rPr>
        <w:noProof/>
        <w:szCs w:val="21"/>
      </w:rPr>
      <w:t>23</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E60" w:rsidRDefault="00016E60" w:rsidP="00016E60">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E60" w:rsidRDefault="00016E60" w:rsidP="00016E60">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016E60" w:rsidRPr="003626FF" w:rsidRDefault="00016E60" w:rsidP="00016E60">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274D79">
      <w:rPr>
        <w:noProof/>
        <w:szCs w:val="21"/>
      </w:rPr>
      <w:t>13</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274D79">
      <w:rPr>
        <w:noProof/>
        <w:szCs w:val="21"/>
      </w:rPr>
      <w:t>23</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D3C" w:rsidRDefault="00274D3C">
      <w:r>
        <w:separator/>
      </w:r>
    </w:p>
  </w:footnote>
  <w:footnote w:type="continuationSeparator" w:id="0">
    <w:p w:rsidR="00274D3C" w:rsidRDefault="00274D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E60" w:rsidRPr="003626FF" w:rsidRDefault="00274D3C" w:rsidP="00016E60">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2.25pt">
          <v:imagedata r:id="rId1" o:title="中国教育出版网标志"/>
        </v:shape>
      </w:pict>
    </w:r>
    <w:r w:rsidR="00016E60">
      <w:rPr>
        <w:rFonts w:hint="eastAsia"/>
        <w:b/>
        <w:sz w:val="21"/>
        <w:szCs w:val="21"/>
      </w:rPr>
      <w:t xml:space="preserve">      </w:t>
    </w:r>
    <w:hyperlink r:id="rId2" w:history="1">
      <w:r w:rsidR="00016E60" w:rsidRPr="0095092B">
        <w:rPr>
          <w:rStyle w:val="a5"/>
          <w:rFonts w:hint="eastAsia"/>
          <w:b/>
          <w:szCs w:val="21"/>
        </w:rPr>
        <w:t>www.zzstep.com</w:t>
      </w:r>
    </w:hyperlink>
    <w:r w:rsidR="00016E60">
      <w:rPr>
        <w:rFonts w:hint="eastAsia"/>
        <w:b/>
        <w:sz w:val="21"/>
        <w:szCs w:val="21"/>
      </w:rPr>
      <w:t xml:space="preserve">     </w:t>
    </w:r>
    <w:r w:rsidR="00016E60">
      <w:rPr>
        <w:rFonts w:hint="eastAsia"/>
        <w:b/>
      </w:rPr>
      <w:t>传播先进教学理念</w:t>
    </w:r>
    <w:r w:rsidR="00016E60" w:rsidRPr="00B91186">
      <w:rPr>
        <w:rFonts w:hint="eastAsia"/>
        <w:b/>
      </w:rPr>
      <w:t xml:space="preserve">  </w:t>
    </w:r>
    <w:r w:rsidR="00016E60">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E60" w:rsidRDefault="00016E60" w:rsidP="00016E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E60" w:rsidRPr="003626FF" w:rsidRDefault="00274D79" w:rsidP="00016E60">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016E60">
      <w:rPr>
        <w:rFonts w:hint="eastAsia"/>
        <w:b/>
        <w:sz w:val="21"/>
        <w:szCs w:val="21"/>
      </w:rPr>
      <w:t xml:space="preserve">      </w:t>
    </w:r>
    <w:hyperlink r:id="rId2" w:history="1">
      <w:r w:rsidR="00016E60" w:rsidRPr="0095092B">
        <w:rPr>
          <w:rStyle w:val="a5"/>
          <w:rFonts w:hint="eastAsia"/>
          <w:b/>
          <w:szCs w:val="21"/>
        </w:rPr>
        <w:t>www.zzstep.com</w:t>
      </w:r>
    </w:hyperlink>
    <w:r w:rsidR="00016E60">
      <w:rPr>
        <w:rFonts w:hint="eastAsia"/>
        <w:b/>
        <w:sz w:val="21"/>
        <w:szCs w:val="21"/>
      </w:rPr>
      <w:t xml:space="preserve">     </w:t>
    </w:r>
    <w:r w:rsidR="00016E60">
      <w:rPr>
        <w:rFonts w:hint="eastAsia"/>
        <w:b/>
      </w:rPr>
      <w:t>传播先进教学理念</w:t>
    </w:r>
    <w:r w:rsidR="00016E60" w:rsidRPr="00B91186">
      <w:rPr>
        <w:rFonts w:hint="eastAsia"/>
        <w:b/>
      </w:rPr>
      <w:t xml:space="preserve">  </w:t>
    </w:r>
    <w:r w:rsidR="00016E60">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16E60"/>
    <w:rsid w:val="000232A6"/>
    <w:rsid w:val="00043B54"/>
    <w:rsid w:val="00065CD2"/>
    <w:rsid w:val="001D7A06"/>
    <w:rsid w:val="00274D3C"/>
    <w:rsid w:val="00274D79"/>
    <w:rsid w:val="00284433"/>
    <w:rsid w:val="002A1EC6"/>
    <w:rsid w:val="002E035E"/>
    <w:rsid w:val="003F38F2"/>
    <w:rsid w:val="004B153E"/>
    <w:rsid w:val="00502A44"/>
    <w:rsid w:val="0064153B"/>
    <w:rsid w:val="006B16C5"/>
    <w:rsid w:val="00776133"/>
    <w:rsid w:val="00855687"/>
    <w:rsid w:val="008C07DE"/>
    <w:rsid w:val="009E611B"/>
    <w:rsid w:val="00A30CCE"/>
    <w:rsid w:val="00AC3E9C"/>
    <w:rsid w:val="00BC4F14"/>
    <w:rsid w:val="00BC62FB"/>
    <w:rsid w:val="00BF535F"/>
    <w:rsid w:val="00C806B0"/>
    <w:rsid w:val="00E476EE"/>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016E60"/>
    <w:rPr>
      <w:color w:val="0000FF"/>
      <w:u w:val="single"/>
    </w:rPr>
  </w:style>
  <w:style w:type="character" w:styleId="a6">
    <w:name w:val="Emphasis"/>
    <w:uiPriority w:val="20"/>
    <w:qFormat/>
    <w:rsid w:val="00016E6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1.xml"/><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9.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501E4726-228E-490C-ABA3-A42A26B81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2232</Words>
  <Characters>12725</Characters>
  <Application>Microsoft Office Word</Application>
  <DocSecurity>0</DocSecurity>
  <Lines>106</Lines>
  <Paragraphs>29</Paragraphs>
  <ScaleCrop>false</ScaleCrop>
  <Manager/>
  <Company>中国教育出版网www.zzstep.com</Company>
  <LinksUpToDate>false</LinksUpToDate>
  <CharactersWithSpaces>14928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17</cp:revision>
  <dcterms:created xsi:type="dcterms:W3CDTF">2017-07-19T12:07:00Z</dcterms:created>
  <dcterms:modified xsi:type="dcterms:W3CDTF">2024-07-19T06:34:00Z</dcterms:modified>
  <cp:category>中国教育出版网www.zzstep.com</cp:category>
</cp:coreProperties>
</file>