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B99D2" w14:textId="77777777" w:rsidR="00110EE2" w:rsidRDefault="00C21773">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2E67DF34" wp14:editId="61EAAB1A">
            <wp:simplePos x="0" y="0"/>
            <wp:positionH relativeFrom="page">
              <wp:posOffset>11010900</wp:posOffset>
            </wp:positionH>
            <wp:positionV relativeFrom="topMargin">
              <wp:posOffset>12026900</wp:posOffset>
            </wp:positionV>
            <wp:extent cx="444500" cy="406400"/>
            <wp:effectExtent l="0" t="0" r="12700" b="1270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7"/>
                    <a:stretch>
                      <a:fillRect/>
                    </a:stretch>
                  </pic:blipFill>
                  <pic:spPr>
                    <a:xfrm>
                      <a:off x="0" y="0"/>
                      <a:ext cx="444500" cy="406400"/>
                    </a:xfrm>
                    <a:prstGeom prst="rect">
                      <a:avLst/>
                    </a:prstGeom>
                  </pic:spPr>
                </pic:pic>
              </a:graphicData>
            </a:graphic>
          </wp:anchor>
        </w:drawing>
      </w:r>
      <w:r>
        <w:rPr>
          <w:rFonts w:eastAsia="Times New Roman" w:cs="Times New Roman"/>
          <w:b/>
          <w:sz w:val="32"/>
        </w:rPr>
        <w:t>2024</w:t>
      </w:r>
      <w:r>
        <w:rPr>
          <w:rFonts w:ascii="宋体" w:hAnsi="宋体"/>
          <w:b/>
          <w:sz w:val="32"/>
        </w:rPr>
        <w:t>年云南省初中学业水平考试</w:t>
      </w:r>
    </w:p>
    <w:p w14:paraId="0968E7E2" w14:textId="77777777" w:rsidR="00110EE2" w:rsidRDefault="00C21773">
      <w:pPr>
        <w:spacing w:line="360" w:lineRule="auto"/>
        <w:jc w:val="center"/>
      </w:pPr>
      <w:r>
        <w:rPr>
          <w:rFonts w:ascii="宋体" w:hAnsi="宋体"/>
          <w:b/>
          <w:sz w:val="32"/>
        </w:rPr>
        <w:t>生物学试题卷</w:t>
      </w:r>
    </w:p>
    <w:p w14:paraId="18946D5F" w14:textId="77777777" w:rsidR="00110EE2" w:rsidRDefault="00C21773">
      <w:pPr>
        <w:spacing w:line="360" w:lineRule="auto"/>
        <w:jc w:val="center"/>
      </w:pPr>
      <w:r>
        <w:rPr>
          <w:rFonts w:ascii="宋体" w:hAnsi="宋体"/>
          <w:b/>
          <w:sz w:val="24"/>
        </w:rPr>
        <w:t>（全卷两个大题，共</w:t>
      </w:r>
      <w:r>
        <w:rPr>
          <w:rFonts w:eastAsia="Times New Roman" w:cs="Times New Roman"/>
          <w:b/>
          <w:sz w:val="24"/>
        </w:rPr>
        <w:t>36</w:t>
      </w:r>
      <w:r>
        <w:rPr>
          <w:rFonts w:ascii="宋体" w:hAnsi="宋体"/>
          <w:b/>
          <w:sz w:val="24"/>
        </w:rPr>
        <w:t>个小题，共</w:t>
      </w:r>
      <w:r>
        <w:rPr>
          <w:rFonts w:eastAsia="Times New Roman" w:cs="Times New Roman"/>
          <w:b/>
          <w:sz w:val="24"/>
        </w:rPr>
        <w:t>8</w:t>
      </w:r>
      <w:r>
        <w:rPr>
          <w:rFonts w:ascii="宋体" w:hAnsi="宋体"/>
          <w:b/>
          <w:sz w:val="24"/>
        </w:rPr>
        <w:t>页；满分</w:t>
      </w:r>
      <w:r>
        <w:rPr>
          <w:rFonts w:eastAsia="Times New Roman" w:cs="Times New Roman"/>
          <w:b/>
          <w:sz w:val="24"/>
        </w:rPr>
        <w:t>90</w:t>
      </w:r>
      <w:r>
        <w:rPr>
          <w:rFonts w:ascii="宋体" w:hAnsi="宋体"/>
          <w:b/>
          <w:sz w:val="24"/>
        </w:rPr>
        <w:t>分，考试用时</w:t>
      </w:r>
      <w:r>
        <w:rPr>
          <w:rFonts w:eastAsia="Times New Roman" w:cs="Times New Roman"/>
          <w:b/>
          <w:sz w:val="24"/>
        </w:rPr>
        <w:t>75</w:t>
      </w:r>
      <w:r>
        <w:rPr>
          <w:rFonts w:ascii="宋体" w:hAnsi="宋体"/>
          <w:b/>
          <w:sz w:val="24"/>
        </w:rPr>
        <w:t>分钟）</w:t>
      </w:r>
    </w:p>
    <w:p w14:paraId="113485B2" w14:textId="77777777" w:rsidR="00110EE2" w:rsidRDefault="00C21773">
      <w:pPr>
        <w:spacing w:line="360" w:lineRule="auto"/>
        <w:jc w:val="left"/>
      </w:pPr>
      <w:r>
        <w:rPr>
          <w:rFonts w:ascii="宋体" w:hAnsi="宋体"/>
          <w:b/>
          <w:sz w:val="24"/>
        </w:rPr>
        <w:t>注意事项：</w:t>
      </w:r>
    </w:p>
    <w:p w14:paraId="26F9A946" w14:textId="77777777" w:rsidR="00110EE2" w:rsidRDefault="00C21773">
      <w:pPr>
        <w:spacing w:line="360" w:lineRule="auto"/>
        <w:jc w:val="left"/>
      </w:pPr>
      <w:r>
        <w:rPr>
          <w:rFonts w:eastAsia="Times New Roman" w:cs="Times New Roman"/>
          <w:b/>
          <w:sz w:val="24"/>
        </w:rPr>
        <w:t>1</w:t>
      </w:r>
      <w:r>
        <w:rPr>
          <w:rFonts w:ascii="宋体" w:hAnsi="宋体"/>
          <w:b/>
          <w:sz w:val="24"/>
        </w:rPr>
        <w:t>．本卷为试题卷。考生必须在答题卡上解题作答。答案应书写在答题卡的相应位置上，在试题卷、草稿纸上作答无效。</w:t>
      </w:r>
    </w:p>
    <w:p w14:paraId="52DFB154" w14:textId="77777777" w:rsidR="00110EE2" w:rsidRDefault="00C21773">
      <w:pPr>
        <w:spacing w:line="360" w:lineRule="auto"/>
        <w:jc w:val="left"/>
      </w:pPr>
      <w:r>
        <w:rPr>
          <w:rFonts w:eastAsia="Times New Roman" w:cs="Times New Roman"/>
          <w:b/>
          <w:sz w:val="24"/>
        </w:rPr>
        <w:t>2</w:t>
      </w:r>
      <w:r>
        <w:rPr>
          <w:rFonts w:ascii="宋体" w:hAnsi="宋体"/>
          <w:b/>
          <w:sz w:val="24"/>
        </w:rPr>
        <w:t>．考试结束后，请将试题卷和答题卡一并交回。</w:t>
      </w:r>
    </w:p>
    <w:p w14:paraId="6AA2C79E" w14:textId="77777777" w:rsidR="00110EE2" w:rsidRDefault="00C21773">
      <w:pPr>
        <w:spacing w:line="360" w:lineRule="auto"/>
        <w:jc w:val="center"/>
      </w:pPr>
      <w:r>
        <w:rPr>
          <w:rFonts w:ascii="宋体" w:hAnsi="宋体"/>
          <w:b/>
          <w:sz w:val="24"/>
        </w:rPr>
        <w:t>第Ⅰ卷（选择题，共</w:t>
      </w:r>
      <w:r>
        <w:rPr>
          <w:rFonts w:eastAsia="Times New Roman" w:cs="Times New Roman"/>
          <w:b/>
          <w:sz w:val="24"/>
        </w:rPr>
        <w:t>60</w:t>
      </w:r>
      <w:r>
        <w:rPr>
          <w:rFonts w:ascii="宋体" w:hAnsi="宋体"/>
          <w:b/>
          <w:sz w:val="24"/>
        </w:rPr>
        <w:t>分）</w:t>
      </w:r>
    </w:p>
    <w:p w14:paraId="01D0EC04" w14:textId="77777777" w:rsidR="00110EE2" w:rsidRDefault="00C21773">
      <w:pPr>
        <w:spacing w:line="360" w:lineRule="auto"/>
        <w:jc w:val="left"/>
      </w:pPr>
      <w:r>
        <w:rPr>
          <w:rFonts w:ascii="宋体" w:hAnsi="宋体"/>
          <w:b/>
          <w:sz w:val="24"/>
        </w:rPr>
        <w:t>一、选择题（本大题共</w:t>
      </w:r>
      <w:r>
        <w:rPr>
          <w:rFonts w:eastAsia="Times New Roman" w:cs="Times New Roman"/>
          <w:b/>
          <w:sz w:val="24"/>
        </w:rPr>
        <w:t>30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分。在每小题给出的四个选项中，只有一项是符合题目要求的）</w:t>
      </w:r>
    </w:p>
    <w:p w14:paraId="46FB1358" w14:textId="77777777" w:rsidR="00110EE2" w:rsidRDefault="00C21773">
      <w:pPr>
        <w:spacing w:line="360" w:lineRule="auto"/>
        <w:jc w:val="left"/>
      </w:pPr>
      <w:r>
        <w:t xml:space="preserve">1. </w:t>
      </w:r>
      <w:r>
        <w:rPr>
          <w:rFonts w:ascii="宋体" w:hAnsi="宋体"/>
        </w:rPr>
        <w:t>绚丽多彩的生物让世界充满了生机与活力。下列不能体现生命现象的是（　　）</w:t>
      </w:r>
    </w:p>
    <w:p w14:paraId="2921F229" w14:textId="77777777" w:rsidR="00110EE2" w:rsidRDefault="00C21773">
      <w:pPr>
        <w:tabs>
          <w:tab w:val="left" w:pos="2436"/>
          <w:tab w:val="left" w:pos="4873"/>
          <w:tab w:val="left" w:pos="7309"/>
        </w:tabs>
        <w:spacing w:line="360" w:lineRule="auto"/>
        <w:jc w:val="left"/>
        <w:textAlignment w:val="center"/>
        <w:rPr>
          <w:color w:val="000000"/>
        </w:rPr>
      </w:pPr>
      <w:r>
        <w:t xml:space="preserve">A. </w:t>
      </w:r>
      <w:r>
        <w:rPr>
          <w:rFonts w:ascii="宋体" w:hAnsi="宋体"/>
        </w:rPr>
        <w:t>枝繁叶茂</w:t>
      </w:r>
      <w:r>
        <w:tab/>
        <w:t xml:space="preserve">B. </w:t>
      </w:r>
      <w:r>
        <w:rPr>
          <w:rFonts w:ascii="宋体" w:hAnsi="宋体"/>
        </w:rPr>
        <w:t>碧水蓝天</w:t>
      </w:r>
      <w:r>
        <w:tab/>
        <w:t xml:space="preserve">C. </w:t>
      </w:r>
      <w:r>
        <w:rPr>
          <w:rFonts w:ascii="宋体" w:hAnsi="宋体"/>
        </w:rPr>
        <w:t>鸟语花香</w:t>
      </w:r>
      <w:r>
        <w:tab/>
        <w:t xml:space="preserve">D. </w:t>
      </w:r>
      <w:r>
        <w:rPr>
          <w:rFonts w:ascii="宋体" w:hAnsi="宋体"/>
        </w:rPr>
        <w:t>硕果累累</w:t>
      </w:r>
    </w:p>
    <w:p w14:paraId="1653DB8D" w14:textId="77777777" w:rsidR="00110EE2" w:rsidRDefault="00C21773">
      <w:pPr>
        <w:spacing w:line="360" w:lineRule="auto"/>
        <w:textAlignment w:val="center"/>
        <w:rPr>
          <w:color w:val="000000"/>
        </w:rPr>
      </w:pPr>
      <w:r>
        <w:rPr>
          <w:color w:val="2E75B6"/>
        </w:rPr>
        <w:t>【答案】</w:t>
      </w:r>
      <w:r>
        <w:rPr>
          <w:color w:val="000000"/>
        </w:rPr>
        <w:t>B</w:t>
      </w:r>
    </w:p>
    <w:p w14:paraId="2A1A5CBB" w14:textId="77777777" w:rsidR="00110EE2" w:rsidRDefault="00C21773">
      <w:pPr>
        <w:spacing w:line="360" w:lineRule="auto"/>
        <w:textAlignment w:val="center"/>
        <w:rPr>
          <w:color w:val="000000"/>
        </w:rPr>
      </w:pPr>
      <w:r>
        <w:rPr>
          <w:color w:val="2E75B6"/>
        </w:rPr>
        <w:t>【解析】</w:t>
      </w:r>
    </w:p>
    <w:p w14:paraId="506447BA" w14:textId="77777777" w:rsidR="00110EE2" w:rsidRDefault="00C21773">
      <w:pPr>
        <w:spacing w:line="360" w:lineRule="auto"/>
        <w:jc w:val="left"/>
        <w:textAlignment w:val="center"/>
        <w:rPr>
          <w:color w:val="000000"/>
        </w:rPr>
      </w:pPr>
      <w:r>
        <w:rPr>
          <w:color w:val="000000"/>
        </w:rPr>
        <w:t>【分析】</w:t>
      </w:r>
      <w:r>
        <w:rPr>
          <w:rFonts w:ascii="宋体" w:hAnsi="宋体"/>
          <w:color w:val="000000"/>
        </w:rPr>
        <w:t>生物的特征：生物的生活需要营养；生物能够进行呼吸；生物能排出体内产生的废物；生物能够对外界刺激作出反应；生物能够生长和繁殖；生物都能遗传和变异；除病毒外，生物都是由细胞构成的。</w:t>
      </w:r>
    </w:p>
    <w:p w14:paraId="32208396" w14:textId="77777777" w:rsidR="00110EE2" w:rsidRDefault="00C2177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.枝繁叶茂</w:t>
      </w:r>
      <w:r>
        <w:rPr>
          <w:color w:val="000000"/>
        </w:rPr>
        <w:t>，说明生物能够生长，可以体现生命现象，</w:t>
      </w:r>
      <w:r>
        <w:rPr>
          <w:rFonts w:eastAsia="Times New Roman" w:cs="Times New Roman"/>
          <w:color w:val="000000"/>
        </w:rPr>
        <w:t>A</w:t>
      </w:r>
      <w:r>
        <w:rPr>
          <w:rFonts w:ascii="宋体" w:hAnsi="宋体"/>
          <w:color w:val="000000"/>
        </w:rPr>
        <w:t>错误。</w:t>
      </w:r>
    </w:p>
    <w:p w14:paraId="2464E33E"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.碧水蓝天，描述的自然想象，不能体现生命现象，</w:t>
      </w:r>
      <w:r>
        <w:rPr>
          <w:rFonts w:eastAsia="Times New Roman" w:cs="Times New Roman"/>
          <w:color w:val="000000"/>
        </w:rPr>
        <w:t>B</w:t>
      </w:r>
      <w:r>
        <w:rPr>
          <w:rFonts w:ascii="宋体" w:hAnsi="宋体"/>
          <w:color w:val="000000"/>
        </w:rPr>
        <w:t>正确。</w:t>
      </w:r>
    </w:p>
    <w:p w14:paraId="4D6E7B84" w14:textId="77777777" w:rsidR="00110EE2" w:rsidRDefault="00C21773">
      <w:pPr>
        <w:spacing w:line="360" w:lineRule="auto"/>
        <w:jc w:val="left"/>
        <w:textAlignment w:val="center"/>
        <w:rPr>
          <w:color w:val="000000"/>
        </w:rPr>
      </w:pPr>
      <w:r>
        <w:rPr>
          <w:rFonts w:eastAsia="Times New Roman" w:cs="Times New Roman"/>
          <w:color w:val="000000"/>
        </w:rPr>
        <w:t>C</w:t>
      </w:r>
      <w:r>
        <w:rPr>
          <w:rFonts w:ascii="宋体" w:hAnsi="宋体"/>
          <w:color w:val="000000"/>
        </w:rPr>
        <w:t>.鸟语花香，</w:t>
      </w:r>
      <w:r>
        <w:rPr>
          <w:color w:val="000000"/>
        </w:rPr>
        <w:t>鸟和花属于生物，可以体现生命现象，</w:t>
      </w:r>
      <w:r>
        <w:rPr>
          <w:rFonts w:eastAsia="Times New Roman" w:cs="Times New Roman"/>
          <w:color w:val="000000"/>
        </w:rPr>
        <w:t>C</w:t>
      </w:r>
      <w:r>
        <w:rPr>
          <w:rFonts w:ascii="宋体" w:hAnsi="宋体"/>
          <w:color w:val="000000"/>
        </w:rPr>
        <w:t>错误。</w:t>
      </w:r>
    </w:p>
    <w:p w14:paraId="2285676C" w14:textId="77777777" w:rsidR="00110EE2" w:rsidRDefault="00C21773">
      <w:pPr>
        <w:spacing w:line="360" w:lineRule="auto"/>
        <w:jc w:val="left"/>
        <w:textAlignment w:val="center"/>
        <w:rPr>
          <w:color w:val="000000"/>
        </w:rPr>
      </w:pPr>
      <w:r>
        <w:rPr>
          <w:rFonts w:eastAsia="Times New Roman" w:cs="Times New Roman"/>
          <w:color w:val="000000"/>
        </w:rPr>
        <w:t>D</w:t>
      </w:r>
      <w:r>
        <w:rPr>
          <w:rFonts w:ascii="宋体" w:hAnsi="宋体"/>
          <w:color w:val="000000"/>
        </w:rPr>
        <w:t>.硕果累累，生物</w:t>
      </w:r>
      <w:r>
        <w:rPr>
          <w:color w:val="000000"/>
        </w:rPr>
        <w:t>生物</w:t>
      </w:r>
      <w:r>
        <w:rPr>
          <w:rFonts w:ascii="宋体" w:hAnsi="宋体"/>
          <w:color w:val="000000"/>
        </w:rPr>
        <w:t>能够繁殖</w:t>
      </w:r>
      <w:r>
        <w:rPr>
          <w:color w:val="000000"/>
        </w:rPr>
        <w:t>，可以体现生命现象，</w:t>
      </w:r>
      <w:r>
        <w:rPr>
          <w:rFonts w:eastAsia="Times New Roman" w:cs="Times New Roman"/>
          <w:color w:val="000000"/>
        </w:rPr>
        <w:t>D</w:t>
      </w:r>
      <w:r>
        <w:rPr>
          <w:rFonts w:ascii="宋体" w:hAnsi="宋体"/>
          <w:color w:val="000000"/>
        </w:rPr>
        <w:t>错误。</w:t>
      </w:r>
    </w:p>
    <w:p w14:paraId="72DD665C" w14:textId="77777777" w:rsidR="00110EE2" w:rsidRDefault="00C21773">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2ACC63E" w14:textId="77777777" w:rsidR="00110EE2" w:rsidRDefault="00C21773">
      <w:pPr>
        <w:spacing w:line="360" w:lineRule="auto"/>
        <w:jc w:val="left"/>
        <w:textAlignment w:val="center"/>
        <w:rPr>
          <w:color w:val="000000"/>
        </w:rPr>
      </w:pPr>
      <w:r>
        <w:rPr>
          <w:color w:val="000000"/>
        </w:rPr>
        <w:t xml:space="preserve">2. </w:t>
      </w:r>
      <w:r>
        <w:rPr>
          <w:rFonts w:ascii="宋体" w:hAnsi="宋体"/>
          <w:color w:val="000000"/>
        </w:rPr>
        <w:t>用显微镜观察洋葱鳞片叶内表皮细胞，同一目镜下，观察到清晰物像时，视野范围最大的是（　　）</w:t>
      </w:r>
    </w:p>
    <w:p w14:paraId="293E04E1"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noProof/>
          <w:color w:val="000000"/>
        </w:rPr>
        <w:drawing>
          <wp:inline distT="0" distB="0" distL="114300" distR="114300" wp14:anchorId="02B2DCCA" wp14:editId="22CCEAC8">
            <wp:extent cx="914400" cy="762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914400" cy="762000"/>
                    </a:xfrm>
                    <a:prstGeom prst="rect">
                      <a:avLst/>
                    </a:prstGeom>
                  </pic:spPr>
                </pic:pic>
              </a:graphicData>
            </a:graphic>
          </wp:inline>
        </w:drawing>
      </w:r>
      <w:r>
        <w:rPr>
          <w:color w:val="000000"/>
        </w:rPr>
        <w:tab/>
        <w:t xml:space="preserve">B. </w:t>
      </w:r>
      <w:r>
        <w:rPr>
          <w:noProof/>
          <w:color w:val="000000"/>
        </w:rPr>
        <w:drawing>
          <wp:inline distT="0" distB="0" distL="114300" distR="114300" wp14:anchorId="2A57B362" wp14:editId="01896DFA">
            <wp:extent cx="962025" cy="819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962025" cy="819150"/>
                    </a:xfrm>
                    <a:prstGeom prst="rect">
                      <a:avLst/>
                    </a:prstGeom>
                  </pic:spPr>
                </pic:pic>
              </a:graphicData>
            </a:graphic>
          </wp:inline>
        </w:drawing>
      </w:r>
      <w:r>
        <w:rPr>
          <w:color w:val="000000"/>
        </w:rPr>
        <w:tab/>
        <w:t xml:space="preserve">C. </w:t>
      </w:r>
      <w:r>
        <w:rPr>
          <w:noProof/>
          <w:color w:val="000000"/>
        </w:rPr>
        <w:drawing>
          <wp:inline distT="0" distB="0" distL="114300" distR="114300" wp14:anchorId="104CCC37" wp14:editId="6D431CE4">
            <wp:extent cx="866775" cy="695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66775" cy="695325"/>
                    </a:xfrm>
                    <a:prstGeom prst="rect">
                      <a:avLst/>
                    </a:prstGeom>
                  </pic:spPr>
                </pic:pic>
              </a:graphicData>
            </a:graphic>
          </wp:inline>
        </w:drawing>
      </w:r>
      <w:r>
        <w:rPr>
          <w:color w:val="000000"/>
        </w:rPr>
        <w:tab/>
        <w:t xml:space="preserve">D. </w:t>
      </w:r>
      <w:r>
        <w:rPr>
          <w:noProof/>
          <w:color w:val="000000"/>
        </w:rPr>
        <w:drawing>
          <wp:inline distT="0" distB="0" distL="114300" distR="114300" wp14:anchorId="42B84409" wp14:editId="3216F067">
            <wp:extent cx="1000125" cy="676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0125" cy="676275"/>
                    </a:xfrm>
                    <a:prstGeom prst="rect">
                      <a:avLst/>
                    </a:prstGeom>
                  </pic:spPr>
                </pic:pic>
              </a:graphicData>
            </a:graphic>
          </wp:inline>
        </w:drawing>
      </w:r>
    </w:p>
    <w:p w14:paraId="4B4DE2BC" w14:textId="77777777" w:rsidR="00110EE2" w:rsidRDefault="00C21773">
      <w:pPr>
        <w:spacing w:line="360" w:lineRule="auto"/>
        <w:textAlignment w:val="center"/>
        <w:rPr>
          <w:color w:val="000000"/>
        </w:rPr>
      </w:pPr>
      <w:r>
        <w:rPr>
          <w:color w:val="2E75B6"/>
        </w:rPr>
        <w:t>【答案】</w:t>
      </w:r>
      <w:r>
        <w:rPr>
          <w:color w:val="000000"/>
        </w:rPr>
        <w:t>D</w:t>
      </w:r>
    </w:p>
    <w:p w14:paraId="06002C94" w14:textId="77777777" w:rsidR="00110EE2" w:rsidRDefault="00C21773">
      <w:pPr>
        <w:spacing w:line="360" w:lineRule="auto"/>
        <w:textAlignment w:val="center"/>
        <w:rPr>
          <w:color w:val="000000"/>
        </w:rPr>
      </w:pPr>
      <w:r>
        <w:rPr>
          <w:color w:val="2E75B6"/>
        </w:rPr>
        <w:t>【解析】</w:t>
      </w:r>
    </w:p>
    <w:p w14:paraId="4FBADAEB" w14:textId="77777777" w:rsidR="00110EE2" w:rsidRDefault="00C21773">
      <w:pPr>
        <w:spacing w:line="360" w:lineRule="auto"/>
        <w:jc w:val="left"/>
        <w:textAlignment w:val="center"/>
        <w:rPr>
          <w:color w:val="000000"/>
        </w:rPr>
      </w:pPr>
      <w:r>
        <w:rPr>
          <w:color w:val="000000"/>
        </w:rPr>
        <w:t>【分析】显微镜的放大倍数越大观察到的范围越小，视野中细胞数目越少；显微镜的放大倍数越小观察到的范围越大，视野中细胞数目越多，因此，四台显微镜中应选放大倍数最小的一台，观察到的范围才最大。</w:t>
      </w:r>
    </w:p>
    <w:p w14:paraId="4E6D4934" w14:textId="77777777" w:rsidR="00110EE2" w:rsidRDefault="00C21773">
      <w:pPr>
        <w:spacing w:line="360" w:lineRule="auto"/>
        <w:jc w:val="left"/>
        <w:textAlignment w:val="center"/>
        <w:rPr>
          <w:color w:val="000000"/>
        </w:rPr>
      </w:pPr>
      <w:r>
        <w:rPr>
          <w:color w:val="000000"/>
        </w:rPr>
        <w:lastRenderedPageBreak/>
        <w:t>【详解】显微镜的镜头分为目镜和物镜两种，目镜无螺纹，目镜越长，放大倍数越小；物镜有螺纹，物镜越长，放大倍数越大。图中</w:t>
      </w:r>
      <w:r>
        <w:rPr>
          <w:color w:val="000000"/>
        </w:rPr>
        <w:t>D</w:t>
      </w:r>
      <w:r>
        <w:rPr>
          <w:color w:val="000000"/>
        </w:rPr>
        <w:t>选项中的物镜最短，放大倍数最小，观察的视野范围最大，因此，</w:t>
      </w:r>
      <w:r>
        <w:rPr>
          <w:color w:val="000000"/>
        </w:rPr>
        <w:t>D</w:t>
      </w:r>
      <w:r>
        <w:rPr>
          <w:color w:val="000000"/>
        </w:rPr>
        <w:t>符合题意，</w:t>
      </w:r>
      <w:r>
        <w:rPr>
          <w:color w:val="000000"/>
        </w:rPr>
        <w:t>ABC</w:t>
      </w:r>
      <w:r>
        <w:rPr>
          <w:color w:val="000000"/>
        </w:rPr>
        <w:t>不符合题意。</w:t>
      </w:r>
    </w:p>
    <w:p w14:paraId="519E35F1" w14:textId="77777777" w:rsidR="00110EE2" w:rsidRDefault="00C21773">
      <w:pPr>
        <w:spacing w:line="360" w:lineRule="auto"/>
        <w:jc w:val="left"/>
        <w:textAlignment w:val="center"/>
        <w:rPr>
          <w:color w:val="000000"/>
        </w:rPr>
      </w:pPr>
      <w:r>
        <w:rPr>
          <w:color w:val="000000"/>
        </w:rPr>
        <w:t>故选</w:t>
      </w:r>
      <w:r>
        <w:rPr>
          <w:color w:val="000000"/>
        </w:rPr>
        <w:t>D</w:t>
      </w:r>
      <w:r>
        <w:rPr>
          <w:color w:val="000000"/>
        </w:rPr>
        <w:t>。</w:t>
      </w:r>
    </w:p>
    <w:p w14:paraId="3D884787" w14:textId="77777777" w:rsidR="00110EE2" w:rsidRDefault="00C21773">
      <w:pPr>
        <w:spacing w:line="360" w:lineRule="auto"/>
        <w:jc w:val="left"/>
        <w:textAlignment w:val="center"/>
        <w:rPr>
          <w:color w:val="000000"/>
        </w:rPr>
      </w:pPr>
      <w:r>
        <w:rPr>
          <w:color w:val="000000"/>
        </w:rPr>
        <w:t xml:space="preserve">3. </w:t>
      </w:r>
      <w:r>
        <w:rPr>
          <w:rFonts w:ascii="宋体" w:hAnsi="宋体"/>
          <w:color w:val="000000"/>
        </w:rPr>
        <w:t>云南双柏县近期发现了国家一级保护动物绿孔雀。绿孔雀的细胞中不具有的结构是（　　）</w:t>
      </w:r>
    </w:p>
    <w:p w14:paraId="302CCBE1"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细胞壁</w:t>
      </w:r>
      <w:r>
        <w:rPr>
          <w:color w:val="000000"/>
        </w:rPr>
        <w:tab/>
        <w:t xml:space="preserve">B. </w:t>
      </w:r>
      <w:r>
        <w:rPr>
          <w:rFonts w:ascii="宋体" w:hAnsi="宋体"/>
          <w:color w:val="000000"/>
        </w:rPr>
        <w:t>细胞膜</w:t>
      </w:r>
      <w:r>
        <w:rPr>
          <w:color w:val="000000"/>
        </w:rPr>
        <w:tab/>
        <w:t xml:space="preserve">C. </w:t>
      </w:r>
      <w:r>
        <w:rPr>
          <w:rFonts w:ascii="宋体" w:hAnsi="宋体"/>
          <w:color w:val="000000"/>
        </w:rPr>
        <w:t>细胞质</w:t>
      </w:r>
      <w:r>
        <w:rPr>
          <w:color w:val="000000"/>
        </w:rPr>
        <w:tab/>
        <w:t xml:space="preserve">D. </w:t>
      </w:r>
      <w:r>
        <w:rPr>
          <w:rFonts w:ascii="宋体" w:hAnsi="宋体"/>
          <w:color w:val="000000"/>
        </w:rPr>
        <w:t>细胞核</w:t>
      </w:r>
    </w:p>
    <w:p w14:paraId="4196354E" w14:textId="77777777" w:rsidR="00110EE2" w:rsidRDefault="00C21773">
      <w:pPr>
        <w:spacing w:line="360" w:lineRule="auto"/>
        <w:textAlignment w:val="center"/>
        <w:rPr>
          <w:color w:val="000000"/>
        </w:rPr>
      </w:pPr>
      <w:r>
        <w:rPr>
          <w:color w:val="2E75B6"/>
        </w:rPr>
        <w:t>【答案】</w:t>
      </w:r>
      <w:r>
        <w:rPr>
          <w:color w:val="000000"/>
        </w:rPr>
        <w:t>A</w:t>
      </w:r>
    </w:p>
    <w:p w14:paraId="3A87BE83" w14:textId="77777777" w:rsidR="00110EE2" w:rsidRDefault="00C21773">
      <w:pPr>
        <w:spacing w:line="360" w:lineRule="auto"/>
        <w:textAlignment w:val="center"/>
        <w:rPr>
          <w:color w:val="000000"/>
        </w:rPr>
      </w:pPr>
      <w:r>
        <w:rPr>
          <w:color w:val="2E75B6"/>
        </w:rPr>
        <w:t>【解析】</w:t>
      </w:r>
    </w:p>
    <w:p w14:paraId="04A484E1" w14:textId="77777777" w:rsidR="00110EE2" w:rsidRDefault="00C21773">
      <w:pPr>
        <w:spacing w:line="360" w:lineRule="auto"/>
        <w:jc w:val="left"/>
        <w:textAlignment w:val="center"/>
        <w:rPr>
          <w:color w:val="000000"/>
        </w:rPr>
      </w:pPr>
      <w:r>
        <w:rPr>
          <w:color w:val="000000"/>
        </w:rPr>
        <w:t>【分析】植物细胞和动物细胞都有：细胞膜、细胞质、细胞核、线粒体。植物细胞有：细胞壁、叶绿体、液泡。动物细胞无：细胞壁、叶绿体、液泡。</w:t>
      </w:r>
    </w:p>
    <w:p w14:paraId="368A64AF" w14:textId="77777777" w:rsidR="00110EE2" w:rsidRDefault="00C2177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细胞壁是植物细胞特有的结构，它主要起到支持和保护细胞的作用。动物细胞没有细胞壁，因此绿孔雀的细胞不具有细胞壁，</w:t>
      </w:r>
      <w:r>
        <w:rPr>
          <w:color w:val="000000"/>
        </w:rPr>
        <w:t>A</w:t>
      </w:r>
      <w:r>
        <w:rPr>
          <w:color w:val="000000"/>
        </w:rPr>
        <w:t>符合题意。</w:t>
      </w:r>
    </w:p>
    <w:p w14:paraId="76456935"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细胞膜是细胞的基本结构之一，它包围在细胞质的外面，具有控制物质进出细胞的作用。无论是植物细胞还是动物细胞，都具有细胞膜，</w:t>
      </w:r>
      <w:r>
        <w:rPr>
          <w:color w:val="000000"/>
        </w:rPr>
        <w:t>B</w:t>
      </w:r>
      <w:r>
        <w:rPr>
          <w:color w:val="000000"/>
        </w:rPr>
        <w:t>不符合题意。</w:t>
      </w:r>
    </w:p>
    <w:p w14:paraId="5FE21C13" w14:textId="77777777" w:rsidR="00110EE2" w:rsidRDefault="00C21773">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细胞质是细胞膜以内、细胞核以外的部分，是细胞进行生命活动的主要场所。动物细胞和植物细胞都含有细胞质，</w:t>
      </w:r>
      <w:r>
        <w:rPr>
          <w:color w:val="000000"/>
        </w:rPr>
        <w:t>C</w:t>
      </w:r>
      <w:r>
        <w:rPr>
          <w:color w:val="000000"/>
        </w:rPr>
        <w:t>不符合题意。</w:t>
      </w:r>
    </w:p>
    <w:p w14:paraId="005BEEA1" w14:textId="77777777" w:rsidR="00110EE2" w:rsidRDefault="00C21773">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细胞核是细胞的控制中心，它控制着生物的发育和遗传。动物细胞和植物细胞都含有细胞核，</w:t>
      </w:r>
      <w:r>
        <w:rPr>
          <w:color w:val="000000"/>
        </w:rPr>
        <w:t>D</w:t>
      </w:r>
      <w:r>
        <w:rPr>
          <w:color w:val="000000"/>
        </w:rPr>
        <w:t>不符合题意。</w:t>
      </w:r>
    </w:p>
    <w:p w14:paraId="61DE5547"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297A66E1" w14:textId="77777777" w:rsidR="00110EE2" w:rsidRDefault="00C21773">
      <w:pPr>
        <w:spacing w:line="360" w:lineRule="auto"/>
        <w:jc w:val="left"/>
        <w:textAlignment w:val="center"/>
        <w:rPr>
          <w:color w:val="000000"/>
        </w:rPr>
      </w:pPr>
      <w:r>
        <w:rPr>
          <w:color w:val="000000"/>
        </w:rPr>
        <w:t xml:space="preserve">4. </w:t>
      </w:r>
      <w:r>
        <w:rPr>
          <w:rFonts w:ascii="宋体" w:hAnsi="宋体"/>
          <w:color w:val="000000"/>
        </w:rPr>
        <w:t>在人体的组织中，具有收缩和舒张功能的是（　　）</w:t>
      </w:r>
    </w:p>
    <w:p w14:paraId="57C97EAF"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上皮组织</w:t>
      </w:r>
      <w:r>
        <w:rPr>
          <w:color w:val="000000"/>
        </w:rPr>
        <w:tab/>
        <w:t xml:space="preserve">B. </w:t>
      </w:r>
      <w:r>
        <w:rPr>
          <w:rFonts w:ascii="宋体" w:hAnsi="宋体"/>
          <w:color w:val="000000"/>
        </w:rPr>
        <w:t>结缔组织</w:t>
      </w:r>
      <w:r>
        <w:rPr>
          <w:color w:val="000000"/>
        </w:rPr>
        <w:tab/>
        <w:t xml:space="preserve">C. </w:t>
      </w:r>
      <w:r>
        <w:rPr>
          <w:rFonts w:ascii="宋体" w:hAnsi="宋体"/>
          <w:color w:val="000000"/>
        </w:rPr>
        <w:t>神经组织</w:t>
      </w:r>
      <w:r>
        <w:rPr>
          <w:color w:val="000000"/>
        </w:rPr>
        <w:tab/>
        <w:t xml:space="preserve">D. </w:t>
      </w:r>
      <w:r>
        <w:rPr>
          <w:rFonts w:ascii="宋体" w:hAnsi="宋体"/>
          <w:color w:val="000000"/>
        </w:rPr>
        <w:t>肌肉组织</w:t>
      </w:r>
    </w:p>
    <w:p w14:paraId="680DDB36" w14:textId="77777777" w:rsidR="00110EE2" w:rsidRDefault="00C21773">
      <w:pPr>
        <w:spacing w:line="360" w:lineRule="auto"/>
        <w:textAlignment w:val="center"/>
        <w:rPr>
          <w:color w:val="000000"/>
        </w:rPr>
      </w:pPr>
      <w:r>
        <w:rPr>
          <w:color w:val="2E75B6"/>
        </w:rPr>
        <w:t>【答案】</w:t>
      </w:r>
      <w:r>
        <w:rPr>
          <w:color w:val="000000"/>
        </w:rPr>
        <w:t>D</w:t>
      </w:r>
    </w:p>
    <w:p w14:paraId="769F8613" w14:textId="77777777" w:rsidR="00110EE2" w:rsidRDefault="00C21773">
      <w:pPr>
        <w:spacing w:line="360" w:lineRule="auto"/>
        <w:textAlignment w:val="center"/>
        <w:rPr>
          <w:color w:val="000000"/>
        </w:rPr>
      </w:pPr>
      <w:r>
        <w:rPr>
          <w:color w:val="2E75B6"/>
        </w:rPr>
        <w:t>【解析】</w:t>
      </w:r>
    </w:p>
    <w:p w14:paraId="60E7707A" w14:textId="77777777" w:rsidR="00110EE2" w:rsidRDefault="00C21773">
      <w:pPr>
        <w:spacing w:line="360" w:lineRule="auto"/>
        <w:jc w:val="left"/>
        <w:textAlignment w:val="center"/>
        <w:rPr>
          <w:color w:val="000000"/>
        </w:rPr>
      </w:pPr>
      <w:r>
        <w:rPr>
          <w:color w:val="000000"/>
        </w:rPr>
        <w:t>【分析】人体的基本组织有：上皮组织、肌肉组织、神经组织、结缔组织，各具有不同的功能。</w:t>
      </w:r>
    </w:p>
    <w:p w14:paraId="29D2CF9D"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．上皮组织由上皮细胞构成，具有保护、分泌等功能。如皮肤的上皮，小肠腺上皮，消化道壁的内表面等，</w:t>
      </w:r>
      <w:r>
        <w:rPr>
          <w:color w:val="000000"/>
        </w:rPr>
        <w:t>A</w:t>
      </w:r>
      <w:r>
        <w:rPr>
          <w:color w:val="000000"/>
        </w:rPr>
        <w:t>错误。</w:t>
      </w:r>
    </w:p>
    <w:p w14:paraId="177384F7" w14:textId="77777777" w:rsidR="00110EE2" w:rsidRDefault="00C21773">
      <w:pPr>
        <w:spacing w:line="360" w:lineRule="auto"/>
        <w:jc w:val="left"/>
        <w:textAlignment w:val="center"/>
        <w:rPr>
          <w:color w:val="000000"/>
        </w:rPr>
      </w:pPr>
      <w:r>
        <w:rPr>
          <w:color w:val="000000"/>
        </w:rPr>
        <w:t>B</w:t>
      </w:r>
      <w:r>
        <w:rPr>
          <w:color w:val="000000"/>
        </w:rPr>
        <w:t>．结缔组织的种类很多，骨组织、血液等都属于结缔组织。具有连接、支持、保护、营养的作用，</w:t>
      </w:r>
      <w:r>
        <w:rPr>
          <w:color w:val="000000"/>
        </w:rPr>
        <w:t>B</w:t>
      </w:r>
      <w:r>
        <w:rPr>
          <w:color w:val="000000"/>
        </w:rPr>
        <w:t>错误。</w:t>
      </w:r>
    </w:p>
    <w:p w14:paraId="45C0C3C8" w14:textId="77777777" w:rsidR="00110EE2" w:rsidRDefault="00C21773">
      <w:pPr>
        <w:spacing w:line="360" w:lineRule="auto"/>
        <w:jc w:val="left"/>
        <w:textAlignment w:val="center"/>
        <w:rPr>
          <w:color w:val="000000"/>
        </w:rPr>
      </w:pPr>
      <w:r>
        <w:rPr>
          <w:color w:val="000000"/>
        </w:rPr>
        <w:t>C</w:t>
      </w:r>
      <w:r>
        <w:rPr>
          <w:color w:val="000000"/>
        </w:rPr>
        <w:t>．神经组织由神经细胞构成，能够接受刺激，产生并传导兴奋，</w:t>
      </w:r>
      <w:r>
        <w:rPr>
          <w:color w:val="000000"/>
        </w:rPr>
        <w:t>C</w:t>
      </w:r>
      <w:r>
        <w:rPr>
          <w:color w:val="000000"/>
        </w:rPr>
        <w:t>错误。</w:t>
      </w:r>
    </w:p>
    <w:p w14:paraId="0F23B783" w14:textId="77777777" w:rsidR="00110EE2" w:rsidRDefault="00C21773">
      <w:pPr>
        <w:spacing w:line="360" w:lineRule="auto"/>
        <w:jc w:val="left"/>
        <w:textAlignment w:val="center"/>
        <w:rPr>
          <w:color w:val="000000"/>
        </w:rPr>
      </w:pPr>
      <w:r>
        <w:rPr>
          <w:color w:val="000000"/>
        </w:rPr>
        <w:t>D</w:t>
      </w:r>
      <w:r>
        <w:rPr>
          <w:color w:val="000000"/>
        </w:rPr>
        <w:t>．肌肉组织</w:t>
      </w:r>
      <w:r>
        <w:rPr>
          <w:color w:val="000000"/>
        </w:rPr>
        <w:t> </w:t>
      </w:r>
      <w:r>
        <w:rPr>
          <w:color w:val="000000"/>
        </w:rPr>
        <w:t>主要由肌细胞构成，具有收缩、舒张功能。如心肌、平滑肌等，</w:t>
      </w:r>
      <w:r>
        <w:rPr>
          <w:color w:val="000000"/>
        </w:rPr>
        <w:t>D</w:t>
      </w:r>
      <w:r>
        <w:rPr>
          <w:color w:val="000000"/>
        </w:rPr>
        <w:t>正确。</w:t>
      </w:r>
    </w:p>
    <w:p w14:paraId="6843C69F" w14:textId="77777777" w:rsidR="00110EE2" w:rsidRDefault="00C21773">
      <w:pPr>
        <w:spacing w:line="360" w:lineRule="auto"/>
        <w:jc w:val="left"/>
        <w:textAlignment w:val="center"/>
        <w:rPr>
          <w:color w:val="000000"/>
        </w:rPr>
      </w:pPr>
      <w:r>
        <w:rPr>
          <w:color w:val="000000"/>
        </w:rPr>
        <w:t>故选</w:t>
      </w:r>
      <w:r>
        <w:rPr>
          <w:color w:val="000000"/>
        </w:rPr>
        <w:t>D</w:t>
      </w:r>
      <w:r>
        <w:rPr>
          <w:color w:val="000000"/>
        </w:rPr>
        <w:t>。</w:t>
      </w:r>
    </w:p>
    <w:p w14:paraId="0B27BE25" w14:textId="77777777" w:rsidR="00110EE2" w:rsidRDefault="00C21773">
      <w:pPr>
        <w:spacing w:line="360" w:lineRule="auto"/>
        <w:jc w:val="left"/>
        <w:textAlignment w:val="center"/>
        <w:rPr>
          <w:color w:val="000000"/>
        </w:rPr>
      </w:pPr>
      <w:r>
        <w:rPr>
          <w:color w:val="000000"/>
        </w:rPr>
        <w:lastRenderedPageBreak/>
        <w:t xml:space="preserve">5. </w:t>
      </w:r>
      <w:r>
        <w:rPr>
          <w:rFonts w:ascii="宋体" w:hAnsi="宋体"/>
          <w:color w:val="000000"/>
        </w:rPr>
        <w:t>浒苔营养十分丰富，结构简单，无根、茎、叶的分化，能进行光合作用。浒苔属于（　　）</w:t>
      </w:r>
    </w:p>
    <w:p w14:paraId="0EB65900"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藻类植物</w:t>
      </w:r>
      <w:r>
        <w:rPr>
          <w:color w:val="000000"/>
        </w:rPr>
        <w:tab/>
        <w:t xml:space="preserve">B. </w:t>
      </w:r>
      <w:r>
        <w:rPr>
          <w:rFonts w:ascii="宋体" w:hAnsi="宋体"/>
          <w:color w:val="000000"/>
        </w:rPr>
        <w:t>苔藓植物</w:t>
      </w:r>
      <w:r>
        <w:rPr>
          <w:color w:val="000000"/>
        </w:rPr>
        <w:tab/>
        <w:t xml:space="preserve">C. </w:t>
      </w:r>
      <w:r>
        <w:rPr>
          <w:rFonts w:ascii="宋体" w:hAnsi="宋体"/>
          <w:color w:val="000000"/>
        </w:rPr>
        <w:t>蕨类植物</w:t>
      </w:r>
      <w:r>
        <w:rPr>
          <w:color w:val="000000"/>
        </w:rPr>
        <w:tab/>
        <w:t xml:space="preserve">D. </w:t>
      </w:r>
      <w:r>
        <w:rPr>
          <w:rFonts w:ascii="宋体" w:hAnsi="宋体"/>
          <w:color w:val="000000"/>
        </w:rPr>
        <w:t>种子植物</w:t>
      </w:r>
    </w:p>
    <w:p w14:paraId="04811A63" w14:textId="77777777" w:rsidR="00110EE2" w:rsidRDefault="00C21773">
      <w:pPr>
        <w:spacing w:line="360" w:lineRule="auto"/>
        <w:textAlignment w:val="center"/>
        <w:rPr>
          <w:color w:val="000000"/>
        </w:rPr>
      </w:pPr>
      <w:r>
        <w:rPr>
          <w:color w:val="2E75B6"/>
        </w:rPr>
        <w:t>【答案】</w:t>
      </w:r>
      <w:r>
        <w:rPr>
          <w:color w:val="000000"/>
        </w:rPr>
        <w:t>A</w:t>
      </w:r>
    </w:p>
    <w:p w14:paraId="67DE0315" w14:textId="77777777" w:rsidR="00110EE2" w:rsidRDefault="00C21773">
      <w:pPr>
        <w:spacing w:line="360" w:lineRule="auto"/>
        <w:textAlignment w:val="center"/>
        <w:rPr>
          <w:color w:val="000000"/>
        </w:rPr>
      </w:pPr>
      <w:r>
        <w:rPr>
          <w:color w:val="2E75B6"/>
        </w:rPr>
        <w:t>【解析】</w:t>
      </w:r>
    </w:p>
    <w:p w14:paraId="4B292288" w14:textId="77777777" w:rsidR="00110EE2" w:rsidRDefault="00C21773">
      <w:pPr>
        <w:spacing w:line="360" w:lineRule="auto"/>
        <w:jc w:val="left"/>
        <w:textAlignment w:val="center"/>
        <w:rPr>
          <w:color w:val="000000"/>
        </w:rPr>
      </w:pPr>
      <w:r>
        <w:rPr>
          <w:color w:val="000000"/>
        </w:rPr>
        <w:t>【分析】藻类植物的主要特征：有单细胞和多细胞的，结构简单，无根、茎、叶的分化；全身都能从环境中吸收水分和无机盐，细胞中有叶绿体，能进行光合作用。藻类植物的典型代表：淡水藻类有衣藻（单细胞藻类）、水绵（多细胞藻类，呈绿色丝状）；海洋藻类有紫菜、海带等。</w:t>
      </w:r>
    </w:p>
    <w:p w14:paraId="041E9673"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．藻类植物的主要特征是有单细胞和多细胞的，结构简单，无根、茎、叶的分化，浒苔营养十分丰富，结构简单，无根、茎、叶的分化，能进行光合作用，故</w:t>
      </w:r>
      <w:r>
        <w:rPr>
          <w:rFonts w:ascii="宋体" w:hAnsi="宋体"/>
          <w:color w:val="000000"/>
        </w:rPr>
        <w:t>浒苔属于藻类植物</w:t>
      </w:r>
      <w:r>
        <w:rPr>
          <w:color w:val="000000"/>
        </w:rPr>
        <w:t>，</w:t>
      </w:r>
      <w:r>
        <w:rPr>
          <w:color w:val="000000"/>
        </w:rPr>
        <w:t>A</w:t>
      </w:r>
      <w:r>
        <w:rPr>
          <w:color w:val="000000"/>
        </w:rPr>
        <w:t>正确。</w:t>
      </w:r>
      <w:r>
        <w:rPr>
          <w:color w:val="000000"/>
        </w:rPr>
        <w:t xml:space="preserve"> </w:t>
      </w:r>
    </w:p>
    <w:p w14:paraId="247E617E" w14:textId="77777777" w:rsidR="00110EE2" w:rsidRDefault="00C21773">
      <w:pPr>
        <w:spacing w:line="360" w:lineRule="auto"/>
        <w:jc w:val="left"/>
        <w:textAlignment w:val="center"/>
        <w:rPr>
          <w:color w:val="000000"/>
        </w:rPr>
      </w:pPr>
      <w:r>
        <w:rPr>
          <w:color w:val="000000"/>
        </w:rPr>
        <w:t>B</w:t>
      </w:r>
      <w:r>
        <w:rPr>
          <w:color w:val="000000"/>
        </w:rPr>
        <w:t>．苔藓植物大多生活在陆地上的潮湿环境中。苔藓植物一般都很矮小，通常具有类似茎和叶的分化，但是茎和叶结构简单，茎中没有导管，叶中也没有叶脉，根非常简单，称为假根，</w:t>
      </w:r>
      <w:r>
        <w:rPr>
          <w:color w:val="000000"/>
        </w:rPr>
        <w:t>B</w:t>
      </w:r>
      <w:r>
        <w:rPr>
          <w:color w:val="000000"/>
        </w:rPr>
        <w:t>错误。</w:t>
      </w:r>
      <w:r>
        <w:rPr>
          <w:color w:val="000000"/>
        </w:rPr>
        <w:t xml:space="preserve"> </w:t>
      </w:r>
    </w:p>
    <w:p w14:paraId="1F6EDC97" w14:textId="77777777" w:rsidR="00110EE2" w:rsidRDefault="00C21773">
      <w:pPr>
        <w:spacing w:line="360" w:lineRule="auto"/>
        <w:jc w:val="left"/>
        <w:textAlignment w:val="center"/>
        <w:rPr>
          <w:color w:val="000000"/>
        </w:rPr>
      </w:pPr>
      <w:r>
        <w:rPr>
          <w:color w:val="000000"/>
        </w:rPr>
        <w:t>C</w:t>
      </w:r>
      <w:r>
        <w:rPr>
          <w:color w:val="000000"/>
        </w:rPr>
        <w:t>．蕨类植物有了根、茎、叶的分化，且体内有输导组织和机械组织，能为植株输送营养物质，以及支持地上高大的部分，因此，蕨类植物一般长的比较高大，</w:t>
      </w:r>
      <w:r>
        <w:rPr>
          <w:color w:val="000000"/>
        </w:rPr>
        <w:t>C</w:t>
      </w:r>
      <w:r>
        <w:rPr>
          <w:color w:val="000000"/>
        </w:rPr>
        <w:t>错误。</w:t>
      </w:r>
      <w:r>
        <w:rPr>
          <w:color w:val="000000"/>
        </w:rPr>
        <w:t xml:space="preserve"> </w:t>
      </w:r>
    </w:p>
    <w:p w14:paraId="7B116112" w14:textId="77777777" w:rsidR="00110EE2" w:rsidRDefault="00C21773">
      <w:pPr>
        <w:spacing w:line="360" w:lineRule="auto"/>
        <w:jc w:val="left"/>
        <w:textAlignment w:val="center"/>
        <w:rPr>
          <w:color w:val="000000"/>
        </w:rPr>
      </w:pPr>
      <w:r>
        <w:rPr>
          <w:color w:val="000000"/>
        </w:rPr>
        <w:t>D</w:t>
      </w:r>
      <w:r>
        <w:rPr>
          <w:color w:val="000000"/>
        </w:rPr>
        <w:t>．种子植物包括裸子植物和被子植物。裸子植物的种子无果皮包被着，裸露；被子植物的种子外面有果皮包被着，能形成果实。被子植物就是常说的绿色开花植物，包括双子叶植物和单子叶植物，</w:t>
      </w:r>
      <w:r>
        <w:rPr>
          <w:color w:val="000000"/>
        </w:rPr>
        <w:t>D</w:t>
      </w:r>
      <w:r>
        <w:rPr>
          <w:color w:val="000000"/>
        </w:rPr>
        <w:t>错误。</w:t>
      </w:r>
      <w:r>
        <w:rPr>
          <w:color w:val="000000"/>
        </w:rPr>
        <w:t xml:space="preserve"> </w:t>
      </w:r>
    </w:p>
    <w:p w14:paraId="64C5F609"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197C92E9" w14:textId="77777777" w:rsidR="00110EE2" w:rsidRDefault="00C21773">
      <w:pPr>
        <w:spacing w:line="360" w:lineRule="auto"/>
        <w:jc w:val="left"/>
        <w:textAlignment w:val="center"/>
        <w:rPr>
          <w:color w:val="000000"/>
        </w:rPr>
      </w:pPr>
      <w:r>
        <w:rPr>
          <w:color w:val="000000"/>
        </w:rPr>
        <w:t xml:space="preserve">6. </w:t>
      </w:r>
      <w:r>
        <w:rPr>
          <w:rFonts w:ascii="宋体" w:hAnsi="宋体"/>
          <w:color w:val="000000"/>
        </w:rPr>
        <w:t>稻螟虫是啃食水稻</w:t>
      </w:r>
      <w:r>
        <w:rPr>
          <w:rFonts w:ascii="宋体" w:hAnsi="宋体"/>
          <w:noProof/>
          <w:color w:val="000000"/>
        </w:rPr>
        <w:drawing>
          <wp:inline distT="0" distB="0" distL="114300" distR="114300" wp14:anchorId="35115ECF" wp14:editId="766EF84C">
            <wp:extent cx="133350" cy="177800"/>
            <wp:effectExtent l="0" t="0" r="0" b="13335"/>
            <wp:docPr id="100362" name="图片 1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2" name="图片 100362"/>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害虫，青蛙是稻螟虫的天敌，稻田中放养适量青蛙，可以减少农药的使用，青蛙在稻田中也会遭到蛇的捕食。下图表示上述生物构成的食物链中各生物（用甲</w:t>
      </w:r>
      <w:r>
        <w:rPr>
          <w:rFonts w:eastAsia="Times New Roman" w:cs="Times New Roman"/>
          <w:color w:val="000000"/>
        </w:rPr>
        <w:t>~</w:t>
      </w:r>
      <w:r>
        <w:rPr>
          <w:rFonts w:ascii="宋体" w:hAnsi="宋体"/>
          <w:color w:val="000000"/>
        </w:rPr>
        <w:t>丁表示）体内农药的相对含量。下列叙述正确的是（　　）</w:t>
      </w:r>
    </w:p>
    <w:p w14:paraId="5B1CADBD" w14:textId="77777777" w:rsidR="00110EE2" w:rsidRDefault="00C21773">
      <w:pPr>
        <w:spacing w:line="360" w:lineRule="auto"/>
        <w:jc w:val="left"/>
        <w:textAlignment w:val="center"/>
        <w:rPr>
          <w:color w:val="000000"/>
        </w:rPr>
      </w:pPr>
      <w:r>
        <w:rPr>
          <w:noProof/>
          <w:color w:val="000000"/>
        </w:rPr>
        <w:drawing>
          <wp:inline distT="0" distB="0" distL="114300" distR="114300" wp14:anchorId="1A38784B" wp14:editId="036B9251">
            <wp:extent cx="2047875" cy="2000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47875" cy="2000250"/>
                    </a:xfrm>
                    <a:prstGeom prst="rect">
                      <a:avLst/>
                    </a:prstGeom>
                  </pic:spPr>
                </pic:pic>
              </a:graphicData>
            </a:graphic>
          </wp:inline>
        </w:drawing>
      </w:r>
    </w:p>
    <w:p w14:paraId="7642153B" w14:textId="77777777" w:rsidR="00110EE2" w:rsidRDefault="00C21773">
      <w:pPr>
        <w:spacing w:line="360" w:lineRule="auto"/>
        <w:jc w:val="left"/>
        <w:textAlignment w:val="center"/>
        <w:rPr>
          <w:color w:val="000000"/>
        </w:rPr>
      </w:pPr>
      <w:r>
        <w:rPr>
          <w:rFonts w:ascii="宋体" w:hAnsi="宋体"/>
          <w:color w:val="000000"/>
        </w:rPr>
        <w:t>①上述生物构成的食物链是：水稻</w:t>
      </w:r>
      <w:r>
        <w:rPr>
          <w:rFonts w:eastAsia="Times New Roman" w:cs="Times New Roman"/>
          <w:color w:val="000000"/>
        </w:rPr>
        <w:t>→</w:t>
      </w:r>
      <w:r>
        <w:rPr>
          <w:rFonts w:ascii="宋体" w:hAnsi="宋体"/>
          <w:color w:val="000000"/>
        </w:rPr>
        <w:t>稻螟虫</w:t>
      </w:r>
      <w:r>
        <w:rPr>
          <w:rFonts w:eastAsia="Times New Roman" w:cs="Times New Roman"/>
          <w:color w:val="000000"/>
        </w:rPr>
        <w:t>→</w:t>
      </w:r>
      <w:r>
        <w:rPr>
          <w:rFonts w:ascii="宋体" w:hAnsi="宋体"/>
          <w:color w:val="000000"/>
        </w:rPr>
        <w:t>青蛙</w:t>
      </w:r>
      <w:r>
        <w:rPr>
          <w:rFonts w:eastAsia="Times New Roman" w:cs="Times New Roman"/>
          <w:color w:val="000000"/>
        </w:rPr>
        <w:t>→</w:t>
      </w:r>
      <w:r>
        <w:rPr>
          <w:rFonts w:ascii="宋体" w:hAnsi="宋体"/>
          <w:color w:val="000000"/>
        </w:rPr>
        <w:t>蛇</w:t>
      </w:r>
    </w:p>
    <w:p w14:paraId="60357603" w14:textId="77777777" w:rsidR="00110EE2" w:rsidRDefault="00C21773">
      <w:pPr>
        <w:spacing w:line="360" w:lineRule="auto"/>
        <w:jc w:val="left"/>
        <w:textAlignment w:val="center"/>
        <w:rPr>
          <w:color w:val="000000"/>
        </w:rPr>
      </w:pPr>
      <w:r>
        <w:rPr>
          <w:rFonts w:ascii="宋体" w:hAnsi="宋体"/>
          <w:color w:val="000000"/>
        </w:rPr>
        <w:t>②上述生物构成的食物链是：水稻</w:t>
      </w:r>
      <w:r>
        <w:rPr>
          <w:rFonts w:eastAsia="Times New Roman" w:cs="Times New Roman"/>
          <w:color w:val="000000"/>
        </w:rPr>
        <w:t>→</w:t>
      </w:r>
      <w:r>
        <w:rPr>
          <w:rFonts w:ascii="宋体" w:hAnsi="宋体"/>
          <w:color w:val="000000"/>
        </w:rPr>
        <w:t>青蛙</w:t>
      </w:r>
      <w:r>
        <w:rPr>
          <w:rFonts w:eastAsia="Times New Roman" w:cs="Times New Roman"/>
          <w:color w:val="000000"/>
        </w:rPr>
        <w:t>→</w:t>
      </w:r>
      <w:r>
        <w:rPr>
          <w:rFonts w:ascii="宋体" w:hAnsi="宋体"/>
          <w:color w:val="000000"/>
        </w:rPr>
        <w:t>稻螟虫</w:t>
      </w:r>
      <w:r>
        <w:rPr>
          <w:rFonts w:eastAsia="Times New Roman" w:cs="Times New Roman"/>
          <w:color w:val="000000"/>
        </w:rPr>
        <w:t>→</w:t>
      </w:r>
      <w:r>
        <w:rPr>
          <w:rFonts w:ascii="宋体" w:hAnsi="宋体"/>
          <w:color w:val="000000"/>
        </w:rPr>
        <w:t>蛇</w:t>
      </w:r>
    </w:p>
    <w:p w14:paraId="7DFD3B69" w14:textId="77777777" w:rsidR="00110EE2" w:rsidRDefault="00C21773">
      <w:pPr>
        <w:spacing w:line="360" w:lineRule="auto"/>
        <w:jc w:val="left"/>
        <w:textAlignment w:val="center"/>
        <w:rPr>
          <w:color w:val="000000"/>
        </w:rPr>
      </w:pPr>
      <w:r>
        <w:rPr>
          <w:rFonts w:ascii="宋体" w:hAnsi="宋体"/>
          <w:color w:val="000000"/>
        </w:rPr>
        <w:t>③图中甲所代表的生物是青蛙</w:t>
      </w:r>
    </w:p>
    <w:p w14:paraId="76DD21AE" w14:textId="77777777" w:rsidR="00110EE2" w:rsidRDefault="00C21773">
      <w:pPr>
        <w:spacing w:line="360" w:lineRule="auto"/>
        <w:jc w:val="left"/>
        <w:textAlignment w:val="center"/>
        <w:rPr>
          <w:color w:val="000000"/>
        </w:rPr>
      </w:pPr>
      <w:r>
        <w:rPr>
          <w:rFonts w:ascii="宋体" w:hAnsi="宋体"/>
          <w:color w:val="000000"/>
        </w:rPr>
        <w:t>④图中丁所代表的生物是水稻</w:t>
      </w:r>
    </w:p>
    <w:p w14:paraId="1C61F7D7" w14:textId="77777777" w:rsidR="00110EE2" w:rsidRDefault="00C21773">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14:paraId="756DAEAC" w14:textId="77777777" w:rsidR="00110EE2" w:rsidRDefault="00C21773">
      <w:pPr>
        <w:spacing w:line="360" w:lineRule="auto"/>
        <w:textAlignment w:val="center"/>
        <w:rPr>
          <w:color w:val="000000"/>
        </w:rPr>
      </w:pPr>
      <w:r>
        <w:rPr>
          <w:color w:val="2E75B6"/>
        </w:rPr>
        <w:t>【答案】</w:t>
      </w:r>
      <w:r>
        <w:rPr>
          <w:color w:val="000000"/>
        </w:rPr>
        <w:t>A</w:t>
      </w:r>
    </w:p>
    <w:p w14:paraId="0BD2E5D6" w14:textId="77777777" w:rsidR="00110EE2" w:rsidRDefault="00C21773">
      <w:pPr>
        <w:spacing w:line="360" w:lineRule="auto"/>
        <w:textAlignment w:val="center"/>
        <w:rPr>
          <w:color w:val="000000"/>
        </w:rPr>
      </w:pPr>
      <w:r>
        <w:rPr>
          <w:color w:val="2E75B6"/>
        </w:rPr>
        <w:t>【解析】</w:t>
      </w:r>
    </w:p>
    <w:p w14:paraId="34C80534"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．食物链反映的是生产者与消费者之间吃与被吃的关系，所以食物链中不应该出现分解者和非生物部分。食物链的正确写法是：生产者</w:t>
      </w:r>
      <w:r>
        <w:rPr>
          <w:color w:val="000000"/>
        </w:rPr>
        <w:t>→</w:t>
      </w:r>
      <w:r>
        <w:rPr>
          <w:color w:val="000000"/>
        </w:rPr>
        <w:t>初级消费者</w:t>
      </w:r>
      <w:r>
        <w:rPr>
          <w:color w:val="000000"/>
        </w:rPr>
        <w:t>→</w:t>
      </w:r>
      <w:r>
        <w:rPr>
          <w:color w:val="000000"/>
        </w:rPr>
        <w:t>次级消费者</w:t>
      </w:r>
      <w:r>
        <w:rPr>
          <w:color w:val="000000"/>
        </w:rPr>
        <w:t>→...</w:t>
      </w:r>
      <w:r>
        <w:rPr>
          <w:color w:val="000000"/>
        </w:rPr>
        <w:t>，注意起始点是生产者。</w:t>
      </w:r>
    </w:p>
    <w:p w14:paraId="787C7A26" w14:textId="77777777" w:rsidR="00110EE2" w:rsidRDefault="00C21773">
      <w:pPr>
        <w:spacing w:line="360" w:lineRule="auto"/>
        <w:jc w:val="left"/>
        <w:textAlignment w:val="center"/>
        <w:rPr>
          <w:color w:val="000000"/>
        </w:rPr>
      </w:pPr>
      <w:r>
        <w:rPr>
          <w:color w:val="000000"/>
        </w:rPr>
        <w:t>2</w:t>
      </w:r>
      <w:r>
        <w:rPr>
          <w:color w:val="000000"/>
        </w:rPr>
        <w:t>．在生态系统中，有害物质可以通过食物链在生物体内不断积累，其浓度随着营养级别的升高而逐步增加，这种现象叫生物富集。</w:t>
      </w:r>
      <w:r>
        <w:rPr>
          <w:color w:val="000000"/>
        </w:rPr>
        <w:t xml:space="preserve"> </w:t>
      </w:r>
    </w:p>
    <w:p w14:paraId="5A66F0F9" w14:textId="77777777" w:rsidR="00110EE2" w:rsidRDefault="00C21773">
      <w:pPr>
        <w:spacing w:line="360" w:lineRule="auto"/>
        <w:jc w:val="left"/>
        <w:textAlignment w:val="center"/>
        <w:rPr>
          <w:color w:val="000000"/>
        </w:rPr>
      </w:pPr>
      <w:r>
        <w:rPr>
          <w:color w:val="000000"/>
        </w:rPr>
        <w:t>【详解】</w:t>
      </w:r>
      <w:r>
        <w:rPr>
          <w:color w:val="000000"/>
        </w:rPr>
        <w:t>①②</w:t>
      </w:r>
      <w:r>
        <w:rPr>
          <w:rFonts w:ascii="宋体" w:hAnsi="宋体"/>
          <w:color w:val="000000"/>
        </w:rPr>
        <w:t>稻螟虫是啃食水稻的害虫，青蛙是稻螟虫的天敌，青蛙在稻田中也会遭到蛇的捕食。上述生物构成的食物链是，水稻</w:t>
      </w:r>
      <w:r>
        <w:rPr>
          <w:rFonts w:eastAsia="Times New Roman" w:cs="Times New Roman"/>
          <w:color w:val="000000"/>
        </w:rPr>
        <w:t>→</w:t>
      </w:r>
      <w:r>
        <w:rPr>
          <w:rFonts w:ascii="宋体" w:hAnsi="宋体"/>
          <w:color w:val="000000"/>
        </w:rPr>
        <w:t>稻螟虫</w:t>
      </w:r>
      <w:r>
        <w:rPr>
          <w:rFonts w:eastAsia="Times New Roman" w:cs="Times New Roman"/>
          <w:color w:val="000000"/>
        </w:rPr>
        <w:t>→</w:t>
      </w:r>
      <w:r>
        <w:rPr>
          <w:rFonts w:ascii="宋体" w:hAnsi="宋体"/>
          <w:color w:val="000000"/>
        </w:rPr>
        <w:t>青蛙</w:t>
      </w:r>
      <w:r>
        <w:rPr>
          <w:rFonts w:eastAsia="Times New Roman" w:cs="Times New Roman"/>
          <w:color w:val="000000"/>
        </w:rPr>
        <w:t>→</w:t>
      </w:r>
      <w:r>
        <w:rPr>
          <w:rFonts w:ascii="宋体" w:hAnsi="宋体"/>
          <w:color w:val="000000"/>
        </w:rPr>
        <w:t>蛇，①正确，②错误。</w:t>
      </w:r>
    </w:p>
    <w:p w14:paraId="3A377353" w14:textId="77777777" w:rsidR="00110EE2" w:rsidRDefault="00C21773">
      <w:pPr>
        <w:spacing w:line="360" w:lineRule="auto"/>
        <w:jc w:val="left"/>
        <w:textAlignment w:val="center"/>
        <w:rPr>
          <w:color w:val="000000"/>
        </w:rPr>
      </w:pPr>
      <w:r>
        <w:rPr>
          <w:color w:val="000000"/>
        </w:rPr>
        <w:t>③④</w:t>
      </w:r>
      <w:r>
        <w:rPr>
          <w:color w:val="000000"/>
        </w:rPr>
        <w:t>有害物质可以通过食物链在生物体内不断积累，其浓度随着营养级别的升高而逐步增加，由题图可知，丙是水稻、乙是稻螟虫、甲是青蛙、丁是蛇，</w:t>
      </w:r>
      <w:r>
        <w:rPr>
          <w:color w:val="000000"/>
        </w:rPr>
        <w:t>③</w:t>
      </w:r>
      <w:r>
        <w:rPr>
          <w:color w:val="000000"/>
        </w:rPr>
        <w:t>正确，</w:t>
      </w:r>
      <w:r>
        <w:rPr>
          <w:color w:val="000000"/>
        </w:rPr>
        <w:t>④</w:t>
      </w:r>
      <w:r>
        <w:rPr>
          <w:color w:val="000000"/>
        </w:rPr>
        <w:t>错误。</w:t>
      </w:r>
    </w:p>
    <w:p w14:paraId="7C4FFC15"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2386B607" w14:textId="77777777" w:rsidR="00110EE2" w:rsidRDefault="00C21773">
      <w:pPr>
        <w:spacing w:line="360" w:lineRule="auto"/>
        <w:jc w:val="left"/>
        <w:textAlignment w:val="center"/>
        <w:rPr>
          <w:color w:val="000000"/>
        </w:rPr>
      </w:pPr>
      <w:r>
        <w:rPr>
          <w:color w:val="000000"/>
        </w:rPr>
        <w:t xml:space="preserve">7. </w:t>
      </w:r>
      <w:r>
        <w:rPr>
          <w:rFonts w:ascii="宋体" w:hAnsi="宋体"/>
          <w:color w:val="000000"/>
        </w:rPr>
        <w:t>下列与生产生活有关的措施中，没有利用呼吸作用原理的是（　　）</w:t>
      </w:r>
    </w:p>
    <w:p w14:paraId="020202E3"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栽花或种庄稼需适时松土</w:t>
      </w:r>
      <w:r>
        <w:rPr>
          <w:color w:val="000000"/>
        </w:rPr>
        <w:tab/>
        <w:t xml:space="preserve">B. </w:t>
      </w:r>
      <w:r>
        <w:rPr>
          <w:rFonts w:ascii="宋体" w:hAnsi="宋体"/>
          <w:color w:val="000000"/>
        </w:rPr>
        <w:t>农田遇到涝害时及时排水</w:t>
      </w:r>
    </w:p>
    <w:p w14:paraId="223577DD"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贮藏蔬菜需适当降低温度</w:t>
      </w:r>
      <w:r>
        <w:rPr>
          <w:color w:val="000000"/>
        </w:rPr>
        <w:tab/>
        <w:t xml:space="preserve">D. </w:t>
      </w:r>
      <w:r>
        <w:rPr>
          <w:rFonts w:ascii="宋体" w:hAnsi="宋体"/>
          <w:color w:val="000000"/>
        </w:rPr>
        <w:t>种植农作物时合理密植</w:t>
      </w:r>
    </w:p>
    <w:p w14:paraId="78441201" w14:textId="77777777" w:rsidR="00110EE2" w:rsidRDefault="00C21773">
      <w:pPr>
        <w:spacing w:line="360" w:lineRule="auto"/>
        <w:textAlignment w:val="center"/>
        <w:rPr>
          <w:color w:val="000000"/>
        </w:rPr>
      </w:pPr>
      <w:r>
        <w:rPr>
          <w:color w:val="2E75B6"/>
        </w:rPr>
        <w:t>【答案】</w:t>
      </w:r>
      <w:r>
        <w:rPr>
          <w:color w:val="000000"/>
        </w:rPr>
        <w:t>D</w:t>
      </w:r>
    </w:p>
    <w:p w14:paraId="6673B476" w14:textId="77777777" w:rsidR="00110EE2" w:rsidRDefault="00C21773">
      <w:pPr>
        <w:spacing w:line="360" w:lineRule="auto"/>
        <w:textAlignment w:val="center"/>
        <w:rPr>
          <w:color w:val="000000"/>
        </w:rPr>
      </w:pPr>
      <w:r>
        <w:rPr>
          <w:color w:val="2E75B6"/>
        </w:rPr>
        <w:t>【解析】</w:t>
      </w:r>
    </w:p>
    <w:p w14:paraId="7FDEF5B2" w14:textId="77777777" w:rsidR="00110EE2" w:rsidRDefault="00C21773">
      <w:pPr>
        <w:spacing w:line="360" w:lineRule="auto"/>
        <w:jc w:val="left"/>
        <w:textAlignment w:val="center"/>
        <w:rPr>
          <w:color w:val="000000"/>
        </w:rPr>
      </w:pPr>
      <w:r>
        <w:rPr>
          <w:color w:val="000000"/>
        </w:rPr>
        <w:t>【分析】呼吸作用是指在线粒体里消耗氧气，把有机物分解成二氧化碳和水，释放能量的过程，影响呼吸作用的外界因素有：温度、水分、氧气和二氧化碳浓度等，呼吸作用一般不受光照的影响，有光无光都能进行。</w:t>
      </w:r>
    </w:p>
    <w:p w14:paraId="27849DE9"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．松土可以增加土壤中的空气，呼吸作用需要氧气，有利于植物呼吸作用，因此栽花或种庄稼需适时松土利用了呼吸作用原理，</w:t>
      </w:r>
      <w:r>
        <w:rPr>
          <w:color w:val="000000"/>
        </w:rPr>
        <w:t>A</w:t>
      </w:r>
      <w:r>
        <w:rPr>
          <w:color w:val="000000"/>
        </w:rPr>
        <w:t>不符合题意。</w:t>
      </w:r>
    </w:p>
    <w:p w14:paraId="25AAAB05" w14:textId="77777777" w:rsidR="00110EE2" w:rsidRDefault="00C21773">
      <w:pPr>
        <w:spacing w:line="360" w:lineRule="auto"/>
        <w:jc w:val="left"/>
        <w:textAlignment w:val="center"/>
        <w:rPr>
          <w:color w:val="000000"/>
        </w:rPr>
      </w:pPr>
      <w:r>
        <w:rPr>
          <w:color w:val="000000"/>
        </w:rPr>
        <w:t>B</w:t>
      </w:r>
      <w:r>
        <w:rPr>
          <w:color w:val="000000"/>
        </w:rPr>
        <w:t>．植物的根呼吸的是空气中的氧气，农田及时排水可以增加土壤中的空气，从而促进根部的呼吸作用，因此农田遇到涝害时及时排水利用了呼吸作用原理，</w:t>
      </w:r>
      <w:r>
        <w:rPr>
          <w:color w:val="000000"/>
        </w:rPr>
        <w:t>B</w:t>
      </w:r>
      <w:r>
        <w:rPr>
          <w:color w:val="000000"/>
        </w:rPr>
        <w:t>不符合题意。</w:t>
      </w:r>
    </w:p>
    <w:p w14:paraId="1F6F9B36" w14:textId="77777777" w:rsidR="00110EE2" w:rsidRDefault="00C21773">
      <w:pPr>
        <w:spacing w:line="360" w:lineRule="auto"/>
        <w:jc w:val="left"/>
        <w:textAlignment w:val="center"/>
        <w:rPr>
          <w:color w:val="000000"/>
        </w:rPr>
      </w:pPr>
      <w:r>
        <w:rPr>
          <w:color w:val="000000"/>
        </w:rPr>
        <w:t>C</w:t>
      </w:r>
      <w:r>
        <w:rPr>
          <w:color w:val="000000"/>
        </w:rPr>
        <w:t>．温度主要是影响呼吸酶的活性，一般而言，在一定的温度范围内，呼吸强度随着温度的升高而增强。根据温度对呼吸强度的影响原理，低温贮藏水果、蔬菜可以抑制水果、蔬菜呼吸作用，以减少呼吸作用对有机物的消耗，因此贮藏蔬菜需适当降低温度利用了呼吸作用原理，</w:t>
      </w:r>
      <w:r>
        <w:rPr>
          <w:color w:val="000000"/>
        </w:rPr>
        <w:t>C</w:t>
      </w:r>
      <w:r>
        <w:rPr>
          <w:color w:val="000000"/>
        </w:rPr>
        <w:t>不符合题意。</w:t>
      </w:r>
    </w:p>
    <w:p w14:paraId="17A22988" w14:textId="77777777" w:rsidR="00110EE2" w:rsidRDefault="00C21773">
      <w:pPr>
        <w:spacing w:line="360" w:lineRule="auto"/>
        <w:jc w:val="left"/>
        <w:textAlignment w:val="center"/>
        <w:rPr>
          <w:color w:val="000000"/>
        </w:rPr>
      </w:pPr>
      <w:r>
        <w:rPr>
          <w:color w:val="000000"/>
        </w:rPr>
        <w:t>D</w:t>
      </w:r>
      <w:r>
        <w:rPr>
          <w:color w:val="000000"/>
        </w:rPr>
        <w:t>．合理密植有利于充分利用光能，提高农作物的光合作用，有利于科学提高农作物产量，由此可知，种植农作物时合理密植利用了光合作用作用原理，</w:t>
      </w:r>
      <w:r>
        <w:rPr>
          <w:color w:val="000000"/>
        </w:rPr>
        <w:t>D</w:t>
      </w:r>
      <w:r>
        <w:rPr>
          <w:color w:val="000000"/>
        </w:rPr>
        <w:t>符合题意。</w:t>
      </w:r>
    </w:p>
    <w:p w14:paraId="432001C0" w14:textId="77777777" w:rsidR="00110EE2" w:rsidRDefault="00C21773">
      <w:pPr>
        <w:spacing w:line="360" w:lineRule="auto"/>
        <w:jc w:val="left"/>
        <w:textAlignment w:val="center"/>
        <w:rPr>
          <w:color w:val="000000"/>
        </w:rPr>
      </w:pPr>
      <w:r>
        <w:rPr>
          <w:color w:val="000000"/>
        </w:rPr>
        <w:t>故选</w:t>
      </w:r>
      <w:r>
        <w:rPr>
          <w:color w:val="000000"/>
        </w:rPr>
        <w:t>D</w:t>
      </w:r>
      <w:r>
        <w:rPr>
          <w:noProof/>
          <w:color w:val="000000"/>
          <w:position w:val="-12"/>
        </w:rPr>
        <w:drawing>
          <wp:inline distT="0" distB="0" distL="114300" distR="114300" wp14:anchorId="50D8E253" wp14:editId="2B6F6D22">
            <wp:extent cx="127000" cy="76200"/>
            <wp:effectExtent l="0" t="0" r="0" b="0"/>
            <wp:docPr id="100358" name="图片 1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8" name="图片 100358"/>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DEFF732" w14:textId="77777777" w:rsidR="00110EE2" w:rsidRDefault="00C21773">
      <w:pPr>
        <w:spacing w:line="360" w:lineRule="auto"/>
        <w:jc w:val="left"/>
        <w:textAlignment w:val="center"/>
        <w:rPr>
          <w:color w:val="000000"/>
        </w:rPr>
      </w:pPr>
      <w:r>
        <w:rPr>
          <w:color w:val="000000"/>
        </w:rPr>
        <w:lastRenderedPageBreak/>
        <w:t xml:space="preserve">8. </w:t>
      </w:r>
      <w:r>
        <w:rPr>
          <w:rFonts w:ascii="宋体" w:hAnsi="宋体"/>
          <w:color w:val="000000"/>
        </w:rPr>
        <w:t>学习了光合作用后，某同学设计了下图三组气密性良好的装置（氢氧化钠溶液可吸收环境中的二氧化碳，碳酸氢钠溶液可向环境中释放二氧化碳）进行相关实验。下列叙述错误的是（　　）</w:t>
      </w:r>
    </w:p>
    <w:p w14:paraId="39EB07D7" w14:textId="77777777" w:rsidR="00110EE2" w:rsidRDefault="00C21773">
      <w:pPr>
        <w:spacing w:line="360" w:lineRule="auto"/>
        <w:jc w:val="left"/>
        <w:textAlignment w:val="center"/>
        <w:rPr>
          <w:color w:val="000000"/>
        </w:rPr>
      </w:pPr>
      <w:r>
        <w:rPr>
          <w:noProof/>
          <w:color w:val="000000"/>
        </w:rPr>
        <w:drawing>
          <wp:inline distT="0" distB="0" distL="114300" distR="114300" wp14:anchorId="6CBA892A" wp14:editId="4B2D0BF7">
            <wp:extent cx="4400550" cy="1323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400550" cy="1323975"/>
                    </a:xfrm>
                    <a:prstGeom prst="rect">
                      <a:avLst/>
                    </a:prstGeom>
                  </pic:spPr>
                </pic:pic>
              </a:graphicData>
            </a:graphic>
          </wp:inline>
        </w:drawing>
      </w:r>
    </w:p>
    <w:p w14:paraId="0898924F" w14:textId="77777777" w:rsidR="00110EE2" w:rsidRDefault="00C21773">
      <w:pPr>
        <w:spacing w:line="360" w:lineRule="auto"/>
        <w:jc w:val="left"/>
        <w:textAlignment w:val="center"/>
        <w:rPr>
          <w:color w:val="000000"/>
        </w:rPr>
      </w:pPr>
      <w:r>
        <w:rPr>
          <w:color w:val="000000"/>
        </w:rPr>
        <w:t xml:space="preserve">A. </w:t>
      </w:r>
      <w:r>
        <w:rPr>
          <w:rFonts w:ascii="宋体" w:hAnsi="宋体"/>
          <w:color w:val="000000"/>
        </w:rPr>
        <w:t>上图装置可验证二氧化碳是光合作用的原料</w:t>
      </w:r>
    </w:p>
    <w:p w14:paraId="603193F3" w14:textId="77777777" w:rsidR="00110EE2" w:rsidRDefault="00C21773">
      <w:pPr>
        <w:spacing w:line="360" w:lineRule="auto"/>
        <w:jc w:val="left"/>
        <w:textAlignment w:val="center"/>
        <w:rPr>
          <w:color w:val="000000"/>
        </w:rPr>
      </w:pPr>
      <w:r>
        <w:rPr>
          <w:color w:val="000000"/>
        </w:rPr>
        <w:t xml:space="preserve">B. </w:t>
      </w:r>
      <w:r>
        <w:rPr>
          <w:rFonts w:ascii="宋体" w:hAnsi="宋体"/>
          <w:color w:val="000000"/>
        </w:rPr>
        <w:t>预测实验现象为：丙组枝条生长最好，乙组其次，甲组最差</w:t>
      </w:r>
    </w:p>
    <w:p w14:paraId="6905B468" w14:textId="77777777" w:rsidR="00110EE2" w:rsidRDefault="00C21773">
      <w:pPr>
        <w:spacing w:line="360" w:lineRule="auto"/>
        <w:jc w:val="left"/>
        <w:textAlignment w:val="center"/>
        <w:rPr>
          <w:color w:val="000000"/>
        </w:rPr>
      </w:pPr>
      <w:r>
        <w:rPr>
          <w:color w:val="000000"/>
        </w:rPr>
        <w:t xml:space="preserve">C. </w:t>
      </w:r>
      <w:r>
        <w:rPr>
          <w:rFonts w:ascii="宋体" w:hAnsi="宋体"/>
          <w:color w:val="000000"/>
        </w:rPr>
        <w:t>植物黑暗处理一昼夜，再置于上图装置一段时间，用碘液检测到叶片含淀粉的有两组</w:t>
      </w:r>
    </w:p>
    <w:p w14:paraId="1AE6DF89" w14:textId="77777777" w:rsidR="00110EE2" w:rsidRDefault="00C21773">
      <w:pPr>
        <w:spacing w:line="360" w:lineRule="auto"/>
        <w:jc w:val="left"/>
        <w:textAlignment w:val="center"/>
        <w:rPr>
          <w:color w:val="000000"/>
        </w:rPr>
      </w:pPr>
      <w:r>
        <w:rPr>
          <w:color w:val="000000"/>
        </w:rPr>
        <w:t xml:space="preserve">D. </w:t>
      </w:r>
      <w:r>
        <w:rPr>
          <w:rFonts w:ascii="宋体" w:hAnsi="宋体"/>
          <w:color w:val="000000"/>
        </w:rPr>
        <w:t>要验证光合作用需要光照，可增设将丙组透明玻璃罩改为黑色的丁组与丙组对照</w:t>
      </w:r>
    </w:p>
    <w:p w14:paraId="261A57DF" w14:textId="77777777" w:rsidR="00110EE2" w:rsidRDefault="00C21773">
      <w:pPr>
        <w:spacing w:line="360" w:lineRule="auto"/>
        <w:textAlignment w:val="center"/>
        <w:rPr>
          <w:color w:val="000000"/>
        </w:rPr>
      </w:pPr>
      <w:r>
        <w:rPr>
          <w:color w:val="2E75B6"/>
        </w:rPr>
        <w:t>【答案】</w:t>
      </w:r>
      <w:r>
        <w:rPr>
          <w:color w:val="000000"/>
        </w:rPr>
        <w:t>B</w:t>
      </w:r>
    </w:p>
    <w:p w14:paraId="5BA9DC54" w14:textId="77777777" w:rsidR="00110EE2" w:rsidRDefault="00C21773">
      <w:pPr>
        <w:spacing w:line="360" w:lineRule="auto"/>
        <w:textAlignment w:val="center"/>
        <w:rPr>
          <w:color w:val="000000"/>
        </w:rPr>
      </w:pPr>
      <w:r>
        <w:rPr>
          <w:color w:val="2E75B6"/>
        </w:rPr>
        <w:t>【解析】</w:t>
      </w:r>
    </w:p>
    <w:p w14:paraId="1E7665F3"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光合作用是指绿色植物通过叶绿体，利用光能，把二氧化碳和水转化成储存能量的有机物（如淀粉），并且释放出氧气的过程。光合作用的实质：制造有机物，释放氧气，把光能转变为化学能储存在有机物中。光合作用的原料是：二氧化碳和水，光合作用的条件是：光，光合作用的产物是：氧气和有机物（淀粉）。</w:t>
      </w:r>
    </w:p>
    <w:p w14:paraId="3F31D02D" w14:textId="77777777" w:rsidR="00110EE2" w:rsidRDefault="00C21773">
      <w:pPr>
        <w:spacing w:line="360" w:lineRule="auto"/>
        <w:jc w:val="left"/>
        <w:textAlignment w:val="center"/>
        <w:rPr>
          <w:color w:val="000000"/>
        </w:rPr>
      </w:pPr>
      <w:r>
        <w:rPr>
          <w:color w:val="000000"/>
        </w:rPr>
        <w:t>2.</w:t>
      </w:r>
      <w:r>
        <w:rPr>
          <w:color w:val="000000"/>
        </w:rPr>
        <w:t>对照实验是在研究一种条件对研究对象的影响时，所进行的除了这种条件不同外，其他条件都相同的实验，这个不同的条件，就是唯一变量。</w:t>
      </w:r>
      <w:r>
        <w:rPr>
          <w:color w:val="000000"/>
        </w:rPr>
        <w:t xml:space="preserve"> </w:t>
      </w:r>
      <w:r>
        <w:rPr>
          <w:color w:val="000000"/>
        </w:rPr>
        <w:t>一般的对实验变量进行处理的，就是实验组，没有对实验变量进行处理的就是对照组。</w:t>
      </w:r>
      <w:r>
        <w:rPr>
          <w:color w:val="000000"/>
        </w:rPr>
        <w:t xml:space="preserve"> </w:t>
      </w:r>
      <w:r>
        <w:rPr>
          <w:color w:val="000000"/>
        </w:rPr>
        <w:t>为确保实验组、对照组实验结果的合理性，对影响实验的其他相关因素应设置均处于相同且理想状态，这样做的目的是控制单一变量，便于排除其它因素对实验结果的影响和干扰。</w:t>
      </w:r>
    </w:p>
    <w:p w14:paraId="750C3153"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对照实验是在研究一种条件对研究对象的影响时，所进行的除了这种条件不同外，其他条件都相同的实验，这个不同的条件，就是唯一变量，本实验唯一变量是二氧化碳而且乙装置可以吸收环境中的二氧化碳，故上图装置可验证二氧化碳是光合作用的原料，</w:t>
      </w:r>
      <w:r>
        <w:rPr>
          <w:color w:val="000000"/>
        </w:rPr>
        <w:t>A</w:t>
      </w:r>
      <w:r>
        <w:rPr>
          <w:color w:val="000000"/>
        </w:rPr>
        <w:t>正确。</w:t>
      </w:r>
      <w:r>
        <w:rPr>
          <w:color w:val="000000"/>
        </w:rPr>
        <w:t xml:space="preserve"> </w:t>
      </w:r>
    </w:p>
    <w:p w14:paraId="6FCD3B54" w14:textId="77777777" w:rsidR="00110EE2" w:rsidRDefault="00C21773">
      <w:pPr>
        <w:spacing w:line="360" w:lineRule="auto"/>
        <w:jc w:val="left"/>
        <w:textAlignment w:val="center"/>
        <w:rPr>
          <w:color w:val="000000"/>
        </w:rPr>
      </w:pPr>
      <w:r>
        <w:rPr>
          <w:color w:val="000000"/>
        </w:rPr>
        <w:t>B</w:t>
      </w:r>
      <w:r>
        <w:rPr>
          <w:color w:val="000000"/>
        </w:rPr>
        <w:t>．光合作用是指绿色植物通过叶绿体，利用光能，把二氧化碳和水转化成储存能量的有机物（如淀粉），并且释放出氧气的过程，甲装置环境中存在二氧化碳，光合作用可正常进行，但是和丙可释放二氧化碳装置相比，光合作用所需原料少，而乙装置由于氢氧化钠吸收了环境中的二氧化碳，故不能进行光合作用，枝条生长最差，因此预测实验现象为：丙组枝条生长最好，甲组其次，乙组最差，</w:t>
      </w:r>
      <w:r>
        <w:rPr>
          <w:color w:val="000000"/>
        </w:rPr>
        <w:t>B</w:t>
      </w:r>
      <w:r>
        <w:rPr>
          <w:color w:val="000000"/>
        </w:rPr>
        <w:t>错误。</w:t>
      </w:r>
      <w:r>
        <w:rPr>
          <w:color w:val="000000"/>
        </w:rPr>
        <w:t xml:space="preserve"> </w:t>
      </w:r>
    </w:p>
    <w:p w14:paraId="2F6A0139" w14:textId="77777777" w:rsidR="00110EE2" w:rsidRDefault="00C21773">
      <w:pPr>
        <w:spacing w:line="360" w:lineRule="auto"/>
        <w:jc w:val="left"/>
        <w:textAlignment w:val="center"/>
        <w:rPr>
          <w:color w:val="000000"/>
        </w:rPr>
      </w:pPr>
      <w:r>
        <w:rPr>
          <w:color w:val="000000"/>
        </w:rPr>
        <w:t>C</w:t>
      </w:r>
      <w:r>
        <w:rPr>
          <w:color w:val="000000"/>
        </w:rPr>
        <w:t>．二氧化碳是光合作用的原料，乙装置内的二氧化碳被氢氧化钠吸收了，乙组枝条缺乏二氧化碳不能进行光合作用制造有机物；丙装置内的碳酸氢钠溶液能释放二氧化碳，丙组枝条获得的二氧化碳最多，光合作用制造的有机物最多；甲装置清水不能吸收也不能释放二氧化碳，甲组枝条生长正常，故植物黑暗处理</w:t>
      </w:r>
      <w:r>
        <w:rPr>
          <w:color w:val="000000"/>
        </w:rPr>
        <w:lastRenderedPageBreak/>
        <w:t>一昼夜，再置于上图装置一段时间，用碘液检测到叶片含淀粉的有两组，分别是可进行光合作用的甲组和丙组，</w:t>
      </w:r>
      <w:r>
        <w:rPr>
          <w:color w:val="000000"/>
        </w:rPr>
        <w:t>C</w:t>
      </w:r>
      <w:r>
        <w:rPr>
          <w:color w:val="000000"/>
        </w:rPr>
        <w:t>正确。</w:t>
      </w:r>
      <w:r>
        <w:rPr>
          <w:color w:val="000000"/>
        </w:rPr>
        <w:t xml:space="preserve"> </w:t>
      </w:r>
    </w:p>
    <w:p w14:paraId="10BDBD5A" w14:textId="77777777" w:rsidR="00110EE2" w:rsidRDefault="00C21773">
      <w:pPr>
        <w:spacing w:line="360" w:lineRule="auto"/>
        <w:jc w:val="left"/>
        <w:textAlignment w:val="center"/>
        <w:rPr>
          <w:color w:val="000000"/>
        </w:rPr>
      </w:pPr>
      <w:r>
        <w:rPr>
          <w:color w:val="000000"/>
        </w:rPr>
        <w:t>D</w:t>
      </w:r>
      <w:r>
        <w:rPr>
          <w:color w:val="000000"/>
        </w:rPr>
        <w:t>．对照实验是在研究一种条件对研究对象的影响时，所进行的除了这种条件不同外，其他条件都相同的实验，这个不同的条件，就是唯一变量，将丙组透明玻璃罩改为黑色的丁组与丙组对照，单一变量是光照，可验证光合作用需要光照，</w:t>
      </w:r>
      <w:r>
        <w:rPr>
          <w:color w:val="000000"/>
        </w:rPr>
        <w:t>D</w:t>
      </w:r>
      <w:r>
        <w:rPr>
          <w:color w:val="000000"/>
        </w:rPr>
        <w:t>正确。</w:t>
      </w:r>
      <w:r>
        <w:rPr>
          <w:color w:val="000000"/>
        </w:rPr>
        <w:t xml:space="preserve"> </w:t>
      </w:r>
    </w:p>
    <w:p w14:paraId="5A15F0C6"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16C2B5EC" w14:textId="77777777" w:rsidR="00110EE2" w:rsidRDefault="00C21773">
      <w:pPr>
        <w:spacing w:line="360" w:lineRule="auto"/>
        <w:jc w:val="left"/>
        <w:textAlignment w:val="center"/>
        <w:rPr>
          <w:color w:val="000000"/>
        </w:rPr>
      </w:pPr>
      <w:r>
        <w:rPr>
          <w:color w:val="000000"/>
        </w:rPr>
        <w:t xml:space="preserve">9. </w:t>
      </w:r>
      <w:r>
        <w:rPr>
          <w:rFonts w:ascii="宋体" w:hAnsi="宋体"/>
          <w:color w:val="000000"/>
        </w:rPr>
        <w:t>山茶是云南八大名花之一，它的花具有极高的药用价值。下列关于山茶花的叙述，错误的是（　　）</w:t>
      </w:r>
    </w:p>
    <w:p w14:paraId="46C9D7FB"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主要结构是雄蕊和雌蕊</w:t>
      </w:r>
      <w:r>
        <w:rPr>
          <w:color w:val="000000"/>
        </w:rPr>
        <w:tab/>
        <w:t xml:space="preserve">B. </w:t>
      </w:r>
      <w:r>
        <w:rPr>
          <w:rFonts w:ascii="宋体" w:hAnsi="宋体"/>
          <w:color w:val="000000"/>
        </w:rPr>
        <w:t>成熟雄蕊的花药里有花粉</w:t>
      </w:r>
    </w:p>
    <w:p w14:paraId="486F8955"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受精发生在胚珠里</w:t>
      </w:r>
      <w:r>
        <w:rPr>
          <w:color w:val="000000"/>
        </w:rPr>
        <w:tab/>
        <w:t xml:space="preserve">D. </w:t>
      </w:r>
      <w:r>
        <w:rPr>
          <w:rFonts w:ascii="宋体" w:hAnsi="宋体"/>
          <w:color w:val="000000"/>
        </w:rPr>
        <w:t>子房发育成种子</w:t>
      </w:r>
    </w:p>
    <w:p w14:paraId="79F450DA" w14:textId="77777777" w:rsidR="00110EE2" w:rsidRDefault="00C21773">
      <w:pPr>
        <w:spacing w:line="360" w:lineRule="auto"/>
        <w:textAlignment w:val="center"/>
        <w:rPr>
          <w:color w:val="000000"/>
        </w:rPr>
      </w:pPr>
      <w:r>
        <w:rPr>
          <w:color w:val="2E75B6"/>
        </w:rPr>
        <w:t>【答案】</w:t>
      </w:r>
      <w:r>
        <w:rPr>
          <w:color w:val="000000"/>
        </w:rPr>
        <w:t>D</w:t>
      </w:r>
    </w:p>
    <w:p w14:paraId="2CCEA645" w14:textId="77777777" w:rsidR="00110EE2" w:rsidRDefault="00C21773">
      <w:pPr>
        <w:spacing w:line="360" w:lineRule="auto"/>
        <w:textAlignment w:val="center"/>
        <w:rPr>
          <w:color w:val="000000"/>
        </w:rPr>
      </w:pPr>
      <w:r>
        <w:rPr>
          <w:color w:val="2E75B6"/>
        </w:rPr>
        <w:t>【解析】</w:t>
      </w:r>
    </w:p>
    <w:p w14:paraId="0ECD6E46" w14:textId="77777777" w:rsidR="00110EE2" w:rsidRDefault="00C21773">
      <w:pPr>
        <w:spacing w:line="360" w:lineRule="auto"/>
        <w:jc w:val="left"/>
        <w:textAlignment w:val="center"/>
        <w:rPr>
          <w:color w:val="000000"/>
        </w:rPr>
      </w:pPr>
      <w:r>
        <w:rPr>
          <w:color w:val="000000"/>
        </w:rPr>
        <w:t>【分析】一朵完整的两性花，如桃花的结构组成如下图：</w:t>
      </w:r>
    </w:p>
    <w:p w14:paraId="7A0C38A9" w14:textId="77777777" w:rsidR="00110EE2" w:rsidRDefault="00C21773">
      <w:pPr>
        <w:spacing w:line="360" w:lineRule="auto"/>
        <w:jc w:val="left"/>
        <w:textAlignment w:val="center"/>
        <w:rPr>
          <w:color w:val="000000"/>
        </w:rPr>
      </w:pPr>
      <w:r>
        <w:rPr>
          <w:noProof/>
          <w:color w:val="000000"/>
        </w:rPr>
        <w:drawing>
          <wp:inline distT="0" distB="0" distL="114300" distR="114300" wp14:anchorId="1A30D860" wp14:editId="5EE9A5F4">
            <wp:extent cx="2571750" cy="1914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0" cy="1914525"/>
                    </a:xfrm>
                    <a:prstGeom prst="rect">
                      <a:avLst/>
                    </a:prstGeom>
                  </pic:spPr>
                </pic:pic>
              </a:graphicData>
            </a:graphic>
          </wp:inline>
        </w:drawing>
      </w:r>
    </w:p>
    <w:p w14:paraId="41E6A54E" w14:textId="77777777" w:rsidR="00110EE2" w:rsidRDefault="00C21773">
      <w:pPr>
        <w:spacing w:line="360" w:lineRule="auto"/>
        <w:jc w:val="left"/>
        <w:textAlignment w:val="center"/>
        <w:rPr>
          <w:color w:val="000000"/>
        </w:rPr>
      </w:pPr>
      <w:r>
        <w:rPr>
          <w:color w:val="000000"/>
        </w:rPr>
        <w:t>果实形成如下图：</w:t>
      </w:r>
    </w:p>
    <w:p w14:paraId="48606931" w14:textId="77777777" w:rsidR="00110EE2" w:rsidRDefault="00C21773">
      <w:pPr>
        <w:spacing w:line="360" w:lineRule="auto"/>
        <w:jc w:val="left"/>
        <w:textAlignment w:val="center"/>
        <w:rPr>
          <w:color w:val="000000"/>
        </w:rPr>
      </w:pPr>
      <w:r>
        <w:rPr>
          <w:noProof/>
          <w:color w:val="000000"/>
        </w:rPr>
        <w:drawing>
          <wp:inline distT="0" distB="0" distL="114300" distR="114300" wp14:anchorId="44905BA1" wp14:editId="71180F18">
            <wp:extent cx="3581400" cy="1343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581400" cy="1343025"/>
                    </a:xfrm>
                    <a:prstGeom prst="rect">
                      <a:avLst/>
                    </a:prstGeom>
                  </pic:spPr>
                </pic:pic>
              </a:graphicData>
            </a:graphic>
          </wp:inline>
        </w:drawing>
      </w:r>
    </w:p>
    <w:p w14:paraId="35B05E0F" w14:textId="77777777" w:rsidR="00110EE2" w:rsidRDefault="00C2177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花的主要结构是雌蕊和雄蕊，</w:t>
      </w:r>
      <w:r>
        <w:rPr>
          <w:rFonts w:eastAsia="Times New Roman" w:cs="Times New Roman"/>
          <w:color w:val="000000"/>
        </w:rPr>
        <w:t>A</w:t>
      </w:r>
      <w:r>
        <w:rPr>
          <w:rFonts w:ascii="宋体" w:hAnsi="宋体"/>
          <w:color w:val="000000"/>
        </w:rPr>
        <w:t>正确。</w:t>
      </w:r>
    </w:p>
    <w:p w14:paraId="4A153672"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雄蕊由花药和花丝构成，成熟花药会散放花粉，</w:t>
      </w:r>
      <w:r>
        <w:rPr>
          <w:rFonts w:eastAsia="Times New Roman" w:cs="Times New Roman"/>
          <w:color w:val="000000"/>
        </w:rPr>
        <w:t>B</w:t>
      </w:r>
      <w:r>
        <w:rPr>
          <w:rFonts w:ascii="宋体" w:hAnsi="宋体"/>
          <w:color w:val="000000"/>
        </w:rPr>
        <w:t>正确。</w:t>
      </w:r>
    </w:p>
    <w:p w14:paraId="2AD69AD1" w14:textId="77777777" w:rsidR="00110EE2" w:rsidRDefault="00C21773">
      <w:pPr>
        <w:spacing w:line="360" w:lineRule="auto"/>
        <w:jc w:val="left"/>
        <w:textAlignment w:val="center"/>
        <w:rPr>
          <w:color w:val="000000"/>
        </w:rPr>
      </w:pPr>
      <w:r>
        <w:rPr>
          <w:rFonts w:eastAsia="Times New Roman" w:cs="Times New Roman"/>
          <w:color w:val="000000"/>
        </w:rPr>
        <w:t>C．</w:t>
      </w:r>
      <w:r>
        <w:rPr>
          <w:rFonts w:ascii="宋体" w:hAnsi="宋体"/>
          <w:color w:val="000000"/>
        </w:rPr>
        <w:t>受精为花粉产生的精子与胚珠中的卵细胞结合形成受精卵，故受精发生在胚珠里，</w:t>
      </w:r>
      <w:r>
        <w:rPr>
          <w:rFonts w:eastAsia="Times New Roman" w:cs="Times New Roman"/>
          <w:color w:val="000000"/>
        </w:rPr>
        <w:t>C</w:t>
      </w:r>
      <w:r>
        <w:rPr>
          <w:rFonts w:ascii="宋体" w:hAnsi="宋体"/>
          <w:color w:val="000000"/>
        </w:rPr>
        <w:t>正确。</w:t>
      </w:r>
    </w:p>
    <w:p w14:paraId="05FE10E2" w14:textId="77777777" w:rsidR="00110EE2" w:rsidRDefault="00C21773">
      <w:pPr>
        <w:spacing w:line="360" w:lineRule="auto"/>
        <w:jc w:val="left"/>
        <w:textAlignment w:val="center"/>
        <w:rPr>
          <w:color w:val="000000"/>
        </w:rPr>
      </w:pPr>
      <w:r>
        <w:rPr>
          <w:rFonts w:eastAsia="Times New Roman" w:cs="Times New Roman"/>
          <w:color w:val="000000"/>
        </w:rPr>
        <w:t>D．</w:t>
      </w:r>
      <w:r>
        <w:rPr>
          <w:rFonts w:ascii="宋体" w:hAnsi="宋体"/>
          <w:color w:val="000000"/>
        </w:rPr>
        <w:t>子房会发育成果实，种子是由胚珠发育来的，</w:t>
      </w:r>
      <w:r>
        <w:rPr>
          <w:rFonts w:eastAsia="Times New Roman" w:cs="Times New Roman"/>
          <w:color w:val="000000"/>
        </w:rPr>
        <w:t>D</w:t>
      </w:r>
      <w:r>
        <w:rPr>
          <w:rFonts w:ascii="宋体" w:hAnsi="宋体"/>
          <w:color w:val="000000"/>
        </w:rPr>
        <w:t>错误。</w:t>
      </w:r>
    </w:p>
    <w:p w14:paraId="7EDA501E" w14:textId="77777777" w:rsidR="00110EE2" w:rsidRDefault="00C21773">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8407A93" w14:textId="77777777" w:rsidR="00110EE2" w:rsidRDefault="00C21773">
      <w:pPr>
        <w:spacing w:line="360" w:lineRule="auto"/>
        <w:jc w:val="left"/>
        <w:textAlignment w:val="center"/>
        <w:rPr>
          <w:color w:val="000000"/>
        </w:rPr>
      </w:pPr>
      <w:r>
        <w:rPr>
          <w:color w:val="000000"/>
        </w:rPr>
        <w:t xml:space="preserve">10. </w:t>
      </w:r>
      <w:r>
        <w:rPr>
          <w:rFonts w:ascii="宋体" w:hAnsi="宋体"/>
          <w:color w:val="000000"/>
        </w:rPr>
        <w:t>“过桥米线”起源于滇南地区，被评为“中国金牌旅游小吃”。米线的营养物质主要来自水稻（单子</w:t>
      </w:r>
      <w:r>
        <w:rPr>
          <w:rFonts w:ascii="宋体" w:hAnsi="宋体"/>
          <w:color w:val="000000"/>
        </w:rPr>
        <w:lastRenderedPageBreak/>
        <w:t>叶植物）种子的（　　）</w:t>
      </w:r>
    </w:p>
    <w:p w14:paraId="7CAB0DA0"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子叶</w:t>
      </w:r>
      <w:r>
        <w:rPr>
          <w:color w:val="000000"/>
        </w:rPr>
        <w:tab/>
        <w:t xml:space="preserve">B. </w:t>
      </w:r>
      <w:r>
        <w:rPr>
          <w:rFonts w:ascii="宋体" w:hAnsi="宋体"/>
          <w:color w:val="000000"/>
        </w:rPr>
        <w:t>胚乳</w:t>
      </w:r>
      <w:r>
        <w:rPr>
          <w:color w:val="000000"/>
        </w:rPr>
        <w:tab/>
        <w:t xml:space="preserve">C. </w:t>
      </w:r>
      <w:r>
        <w:rPr>
          <w:rFonts w:ascii="宋体" w:hAnsi="宋体"/>
          <w:color w:val="000000"/>
        </w:rPr>
        <w:t>胚芽</w:t>
      </w:r>
      <w:r>
        <w:rPr>
          <w:color w:val="000000"/>
        </w:rPr>
        <w:tab/>
        <w:t xml:space="preserve">D. </w:t>
      </w:r>
      <w:r>
        <w:rPr>
          <w:rFonts w:ascii="宋体" w:hAnsi="宋体"/>
          <w:color w:val="000000"/>
        </w:rPr>
        <w:t>胚轴</w:t>
      </w:r>
    </w:p>
    <w:p w14:paraId="4936A41E" w14:textId="77777777" w:rsidR="00110EE2" w:rsidRDefault="00C21773">
      <w:pPr>
        <w:spacing w:line="360" w:lineRule="auto"/>
        <w:textAlignment w:val="center"/>
        <w:rPr>
          <w:color w:val="000000"/>
        </w:rPr>
      </w:pPr>
      <w:r>
        <w:rPr>
          <w:color w:val="2E75B6"/>
        </w:rPr>
        <w:t>【答案】</w:t>
      </w:r>
      <w:r>
        <w:rPr>
          <w:color w:val="000000"/>
        </w:rPr>
        <w:t>B</w:t>
      </w:r>
    </w:p>
    <w:p w14:paraId="5042E971" w14:textId="77777777" w:rsidR="00110EE2" w:rsidRDefault="00C21773">
      <w:pPr>
        <w:spacing w:line="360" w:lineRule="auto"/>
        <w:textAlignment w:val="center"/>
        <w:rPr>
          <w:color w:val="000000"/>
        </w:rPr>
      </w:pPr>
      <w:r>
        <w:rPr>
          <w:color w:val="2E75B6"/>
        </w:rPr>
        <w:t>【解析】</w:t>
      </w:r>
    </w:p>
    <w:p w14:paraId="32026606" w14:textId="77777777" w:rsidR="00110EE2" w:rsidRDefault="00C21773">
      <w:pPr>
        <w:spacing w:line="360" w:lineRule="auto"/>
        <w:jc w:val="left"/>
        <w:textAlignment w:val="center"/>
        <w:rPr>
          <w:color w:val="000000"/>
        </w:rPr>
      </w:pPr>
      <w:r>
        <w:rPr>
          <w:color w:val="000000"/>
        </w:rPr>
        <w:t>【分析】水稻等单子叶植物的种子，具有一片子叶，具有胚乳，胚乳中储存有丰富的营养物质。因此单子叶植物种子在萌发过程中，营养物质主要来自胚乳。</w:t>
      </w:r>
    </w:p>
    <w:p w14:paraId="2110C315"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．水稻属于单子叶植物，子叶所起的作用是转运胚乳中的营养物质到种子其他部分以供生长发育的需要，</w:t>
      </w:r>
      <w:r>
        <w:rPr>
          <w:color w:val="000000"/>
        </w:rPr>
        <w:t>A</w:t>
      </w:r>
      <w:r>
        <w:rPr>
          <w:color w:val="000000"/>
        </w:rPr>
        <w:t>错误。</w:t>
      </w:r>
      <w:r>
        <w:rPr>
          <w:color w:val="000000"/>
        </w:rPr>
        <w:t xml:space="preserve"> </w:t>
      </w:r>
    </w:p>
    <w:p w14:paraId="1B18BA5F" w14:textId="77777777" w:rsidR="00110EE2" w:rsidRDefault="00C21773">
      <w:pPr>
        <w:spacing w:line="360" w:lineRule="auto"/>
        <w:jc w:val="left"/>
        <w:textAlignment w:val="center"/>
        <w:rPr>
          <w:color w:val="000000"/>
        </w:rPr>
      </w:pPr>
      <w:r>
        <w:rPr>
          <w:color w:val="000000"/>
        </w:rPr>
        <w:t>B</w:t>
      </w:r>
      <w:r>
        <w:rPr>
          <w:color w:val="000000"/>
        </w:rPr>
        <w:t>．水稻属于单子叶植物，种子的结构由种皮，胚和胚乳组成，胚乳储存营养物质，故米线的营养物质主要来自水稻（单子叶植物）种子的胚乳，</w:t>
      </w:r>
      <w:r>
        <w:rPr>
          <w:color w:val="000000"/>
        </w:rPr>
        <w:t>B</w:t>
      </w:r>
      <w:r>
        <w:rPr>
          <w:color w:val="000000"/>
        </w:rPr>
        <w:t>正确。</w:t>
      </w:r>
      <w:r>
        <w:rPr>
          <w:color w:val="000000"/>
        </w:rPr>
        <w:t xml:space="preserve"> </w:t>
      </w:r>
    </w:p>
    <w:p w14:paraId="1EB29BC4" w14:textId="77777777" w:rsidR="00110EE2" w:rsidRDefault="00C21773">
      <w:pPr>
        <w:spacing w:line="360" w:lineRule="auto"/>
        <w:jc w:val="left"/>
        <w:textAlignment w:val="center"/>
        <w:rPr>
          <w:color w:val="000000"/>
        </w:rPr>
      </w:pPr>
      <w:r>
        <w:rPr>
          <w:color w:val="000000"/>
        </w:rPr>
        <w:t>C</w:t>
      </w:r>
      <w:r>
        <w:rPr>
          <w:color w:val="000000"/>
        </w:rPr>
        <w:t>．种子的胚芽突破种皮背地生长，发育成芽，芽进一步发育成茎和叶，</w:t>
      </w:r>
      <w:r>
        <w:rPr>
          <w:color w:val="000000"/>
        </w:rPr>
        <w:t>C</w:t>
      </w:r>
      <w:r>
        <w:rPr>
          <w:color w:val="000000"/>
        </w:rPr>
        <w:t>错误。</w:t>
      </w:r>
      <w:r>
        <w:rPr>
          <w:color w:val="000000"/>
        </w:rPr>
        <w:t xml:space="preserve"> </w:t>
      </w:r>
    </w:p>
    <w:p w14:paraId="450E6C18" w14:textId="77777777" w:rsidR="00110EE2" w:rsidRDefault="00C21773">
      <w:pPr>
        <w:spacing w:line="360" w:lineRule="auto"/>
        <w:jc w:val="left"/>
        <w:textAlignment w:val="center"/>
        <w:rPr>
          <w:color w:val="000000"/>
        </w:rPr>
      </w:pPr>
      <w:r>
        <w:rPr>
          <w:color w:val="000000"/>
        </w:rPr>
        <w:t>D</w:t>
      </w:r>
      <w:r>
        <w:rPr>
          <w:color w:val="000000"/>
        </w:rPr>
        <w:t>．胚轴将来发育成根茎连接的部分，米线的营养物质不是来自胚轴，</w:t>
      </w:r>
      <w:r>
        <w:rPr>
          <w:color w:val="000000"/>
        </w:rPr>
        <w:t>D</w:t>
      </w:r>
      <w:r>
        <w:rPr>
          <w:color w:val="000000"/>
        </w:rPr>
        <w:t>错误。</w:t>
      </w:r>
      <w:r>
        <w:rPr>
          <w:color w:val="000000"/>
        </w:rPr>
        <w:t xml:space="preserve"> </w:t>
      </w:r>
    </w:p>
    <w:p w14:paraId="5555AFE8"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534A334B" w14:textId="77777777" w:rsidR="00110EE2" w:rsidRDefault="00C21773">
      <w:pPr>
        <w:spacing w:line="360" w:lineRule="auto"/>
        <w:jc w:val="left"/>
        <w:textAlignment w:val="center"/>
        <w:rPr>
          <w:color w:val="000000"/>
        </w:rPr>
      </w:pPr>
      <w:r>
        <w:rPr>
          <w:color w:val="000000"/>
        </w:rPr>
        <w:t xml:space="preserve">11. </w:t>
      </w:r>
      <w:r>
        <w:rPr>
          <w:rFonts w:ascii="宋体" w:hAnsi="宋体"/>
          <w:color w:val="000000"/>
        </w:rPr>
        <w:t>我国于</w:t>
      </w:r>
      <w:r>
        <w:rPr>
          <w:rFonts w:eastAsia="Times New Roman" w:cs="Times New Roman"/>
          <w:color w:val="000000"/>
        </w:rPr>
        <w:t>2020</w:t>
      </w:r>
      <w:r>
        <w:rPr>
          <w:rFonts w:ascii="宋体" w:hAnsi="宋体"/>
          <w:color w:val="000000"/>
        </w:rPr>
        <w:t>年提出“双碳”目标，至今已取得初步成效，</w:t>
      </w:r>
      <w:r>
        <w:rPr>
          <w:rFonts w:eastAsia="Times New Roman" w:cs="Times New Roman"/>
          <w:color w:val="000000"/>
        </w:rPr>
        <w:t>2022</w:t>
      </w:r>
      <w:r>
        <w:rPr>
          <w:rFonts w:ascii="宋体" w:hAnsi="宋体"/>
          <w:color w:val="000000"/>
        </w:rPr>
        <w:t>年我国二氧化碳排放强度比</w:t>
      </w:r>
      <w:r>
        <w:rPr>
          <w:rFonts w:eastAsia="Times New Roman" w:cs="Times New Roman"/>
          <w:color w:val="000000"/>
        </w:rPr>
        <w:t>2005</w:t>
      </w:r>
      <w:r>
        <w:rPr>
          <w:rFonts w:ascii="宋体" w:hAnsi="宋体"/>
          <w:color w:val="000000"/>
        </w:rPr>
        <w:t>年下降超过</w:t>
      </w:r>
      <w:r>
        <w:rPr>
          <w:rFonts w:eastAsia="Times New Roman" w:cs="Times New Roman"/>
          <w:color w:val="000000"/>
        </w:rPr>
        <w:t>51%</w:t>
      </w:r>
      <w:r>
        <w:rPr>
          <w:rFonts w:ascii="宋体" w:hAnsi="宋体"/>
          <w:color w:val="000000"/>
        </w:rPr>
        <w:t>。下列做法中，不利于达成该目标的是（　　）</w:t>
      </w:r>
    </w:p>
    <w:p w14:paraId="609EA02E"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提倡使用新能源交通工具</w:t>
      </w:r>
      <w:r>
        <w:rPr>
          <w:color w:val="000000"/>
        </w:rPr>
        <w:tab/>
        <w:t xml:space="preserve">B. </w:t>
      </w:r>
      <w:r>
        <w:rPr>
          <w:rFonts w:ascii="宋体" w:hAnsi="宋体"/>
          <w:color w:val="000000"/>
        </w:rPr>
        <w:t>增加风电和太阳能发电量</w:t>
      </w:r>
    </w:p>
    <w:p w14:paraId="4074000B"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频繁使用一次性餐具</w:t>
      </w:r>
      <w:r>
        <w:rPr>
          <w:color w:val="000000"/>
        </w:rPr>
        <w:tab/>
        <w:t xml:space="preserve">D. </w:t>
      </w:r>
      <w:r>
        <w:rPr>
          <w:rFonts w:ascii="宋体" w:hAnsi="宋体"/>
          <w:color w:val="000000"/>
        </w:rPr>
        <w:t>植树造林以增加人工林面积</w:t>
      </w:r>
    </w:p>
    <w:p w14:paraId="3D327F16" w14:textId="77777777" w:rsidR="00110EE2" w:rsidRDefault="00C21773">
      <w:pPr>
        <w:spacing w:line="360" w:lineRule="auto"/>
        <w:textAlignment w:val="center"/>
        <w:rPr>
          <w:color w:val="000000"/>
        </w:rPr>
      </w:pPr>
      <w:r>
        <w:rPr>
          <w:color w:val="2E75B6"/>
        </w:rPr>
        <w:t>【答案】</w:t>
      </w:r>
      <w:r>
        <w:rPr>
          <w:color w:val="000000"/>
        </w:rPr>
        <w:t>C</w:t>
      </w:r>
    </w:p>
    <w:p w14:paraId="554247B5" w14:textId="77777777" w:rsidR="00110EE2" w:rsidRDefault="00C21773">
      <w:pPr>
        <w:spacing w:line="360" w:lineRule="auto"/>
        <w:textAlignment w:val="center"/>
        <w:rPr>
          <w:color w:val="000000"/>
        </w:rPr>
      </w:pPr>
      <w:r>
        <w:rPr>
          <w:color w:val="2E75B6"/>
        </w:rPr>
        <w:t>【解析】</w:t>
      </w:r>
    </w:p>
    <w:p w14:paraId="6AC5C6FD" w14:textId="77777777" w:rsidR="00110EE2" w:rsidRDefault="00C21773">
      <w:pPr>
        <w:spacing w:line="360" w:lineRule="auto"/>
        <w:jc w:val="left"/>
        <w:textAlignment w:val="center"/>
        <w:rPr>
          <w:color w:val="000000"/>
        </w:rPr>
      </w:pPr>
      <w:r>
        <w:rPr>
          <w:color w:val="000000"/>
        </w:rPr>
        <w:t>【分析】</w:t>
      </w:r>
      <w:r>
        <w:rPr>
          <w:color w:val="000000"/>
        </w:rPr>
        <w:t>‘</w:t>
      </w:r>
      <w:r>
        <w:rPr>
          <w:color w:val="000000"/>
        </w:rPr>
        <w:t>双碳</w:t>
      </w:r>
      <w:r>
        <w:rPr>
          <w:color w:val="000000"/>
        </w:rPr>
        <w:t>’</w:t>
      </w:r>
      <w:r>
        <w:rPr>
          <w:color w:val="000000"/>
        </w:rPr>
        <w:t>是指</w:t>
      </w:r>
      <w:r>
        <w:rPr>
          <w:color w:val="000000"/>
        </w:rPr>
        <w:t>“</w:t>
      </w:r>
      <w:r>
        <w:rPr>
          <w:color w:val="000000"/>
        </w:rPr>
        <w:t>碳达标</w:t>
      </w:r>
      <w:r>
        <w:rPr>
          <w:color w:val="000000"/>
        </w:rPr>
        <w:t>”</w:t>
      </w:r>
      <w:r>
        <w:rPr>
          <w:color w:val="000000"/>
        </w:rPr>
        <w:t>和</w:t>
      </w:r>
      <w:r>
        <w:rPr>
          <w:color w:val="000000"/>
        </w:rPr>
        <w:t>“</w:t>
      </w:r>
      <w:r>
        <w:rPr>
          <w:color w:val="000000"/>
        </w:rPr>
        <w:t>碳中和</w:t>
      </w:r>
      <w:r>
        <w:rPr>
          <w:color w:val="000000"/>
        </w:rPr>
        <w:t>"</w:t>
      </w:r>
      <w:r>
        <w:rPr>
          <w:color w:val="000000"/>
        </w:rPr>
        <w:t>，是指通过植树造林、节能减排等措施，抵消因人类活动产生的二氧化碳等温室气体排放量，达到相对</w:t>
      </w:r>
      <w:r>
        <w:rPr>
          <w:color w:val="000000"/>
        </w:rPr>
        <w:t>“</w:t>
      </w:r>
      <w:r>
        <w:rPr>
          <w:color w:val="000000"/>
        </w:rPr>
        <w:t>零排放</w:t>
      </w:r>
      <w:r>
        <w:rPr>
          <w:color w:val="000000"/>
        </w:rPr>
        <w:t>"</w:t>
      </w:r>
      <w:r>
        <w:rPr>
          <w:color w:val="000000"/>
        </w:rPr>
        <w:t>。</w:t>
      </w:r>
    </w:p>
    <w:p w14:paraId="406FC8C1"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．乘坐新能源交通工具，低碳出行可以减少有害物质的排放，符合节能减排，利于实现</w:t>
      </w:r>
      <w:r>
        <w:rPr>
          <w:color w:val="000000"/>
        </w:rPr>
        <w:t>“</w:t>
      </w:r>
      <w:r>
        <w:rPr>
          <w:color w:val="000000"/>
        </w:rPr>
        <w:t>双碳</w:t>
      </w:r>
      <w:r>
        <w:rPr>
          <w:color w:val="000000"/>
        </w:rPr>
        <w:t>”</w:t>
      </w:r>
      <w:r>
        <w:rPr>
          <w:color w:val="000000"/>
        </w:rPr>
        <w:t>，</w:t>
      </w:r>
      <w:r>
        <w:rPr>
          <w:color w:val="000000"/>
        </w:rPr>
        <w:t>A</w:t>
      </w:r>
      <w:r>
        <w:rPr>
          <w:color w:val="000000"/>
        </w:rPr>
        <w:t>不符合题意。</w:t>
      </w:r>
    </w:p>
    <w:p w14:paraId="1B755CDF" w14:textId="77777777" w:rsidR="00110EE2" w:rsidRDefault="00C21773">
      <w:pPr>
        <w:spacing w:line="360" w:lineRule="auto"/>
        <w:jc w:val="left"/>
        <w:textAlignment w:val="center"/>
        <w:rPr>
          <w:color w:val="000000"/>
        </w:rPr>
      </w:pPr>
      <w:r>
        <w:rPr>
          <w:color w:val="000000"/>
        </w:rPr>
        <w:t>B</w:t>
      </w:r>
      <w:r>
        <w:rPr>
          <w:color w:val="000000"/>
        </w:rPr>
        <w:t>．增加风电和太阳能发电量，减少煤的燃烧，符合节能减排，利于实现</w:t>
      </w:r>
      <w:r>
        <w:rPr>
          <w:color w:val="000000"/>
        </w:rPr>
        <w:t>“</w:t>
      </w:r>
      <w:r>
        <w:rPr>
          <w:color w:val="000000"/>
        </w:rPr>
        <w:t>双碳</w:t>
      </w:r>
      <w:r>
        <w:rPr>
          <w:color w:val="000000"/>
        </w:rPr>
        <w:t>”</w:t>
      </w:r>
      <w:r>
        <w:rPr>
          <w:color w:val="000000"/>
        </w:rPr>
        <w:t>，</w:t>
      </w:r>
      <w:r>
        <w:rPr>
          <w:color w:val="000000"/>
        </w:rPr>
        <w:t>B</w:t>
      </w:r>
      <w:r>
        <w:rPr>
          <w:color w:val="000000"/>
        </w:rPr>
        <w:t>不符合题意。</w:t>
      </w:r>
    </w:p>
    <w:p w14:paraId="007898CE" w14:textId="77777777" w:rsidR="00110EE2" w:rsidRDefault="00C21773">
      <w:pPr>
        <w:spacing w:line="360" w:lineRule="auto"/>
        <w:jc w:val="left"/>
        <w:textAlignment w:val="center"/>
        <w:rPr>
          <w:color w:val="000000"/>
        </w:rPr>
      </w:pPr>
      <w:r>
        <w:rPr>
          <w:color w:val="000000"/>
        </w:rPr>
        <w:t>C</w:t>
      </w:r>
      <w:r>
        <w:rPr>
          <w:color w:val="000000"/>
        </w:rPr>
        <w:t>．使用一次性餐具，方便生活，浪费能源，不符合节能减排，不利于实现</w:t>
      </w:r>
      <w:r>
        <w:rPr>
          <w:color w:val="000000"/>
        </w:rPr>
        <w:t>“</w:t>
      </w:r>
      <w:r>
        <w:rPr>
          <w:color w:val="000000"/>
        </w:rPr>
        <w:t>双碳</w:t>
      </w:r>
      <w:r>
        <w:rPr>
          <w:color w:val="000000"/>
        </w:rPr>
        <w:t>”</w:t>
      </w:r>
      <w:r>
        <w:rPr>
          <w:color w:val="000000"/>
        </w:rPr>
        <w:t>，</w:t>
      </w:r>
      <w:r>
        <w:rPr>
          <w:color w:val="000000"/>
        </w:rPr>
        <w:t>C</w:t>
      </w:r>
      <w:r>
        <w:rPr>
          <w:color w:val="000000"/>
        </w:rPr>
        <w:t>符合题意。</w:t>
      </w:r>
    </w:p>
    <w:p w14:paraId="2D8AB662" w14:textId="77777777" w:rsidR="00110EE2" w:rsidRDefault="00C21773">
      <w:pPr>
        <w:spacing w:line="360" w:lineRule="auto"/>
        <w:jc w:val="left"/>
        <w:textAlignment w:val="center"/>
        <w:rPr>
          <w:color w:val="000000"/>
        </w:rPr>
      </w:pPr>
      <w:r>
        <w:rPr>
          <w:color w:val="000000"/>
        </w:rPr>
        <w:t>D</w:t>
      </w:r>
      <w:r>
        <w:rPr>
          <w:color w:val="000000"/>
        </w:rPr>
        <w:t>．大力植树造林，可减少空气中的二氧化碳含量，利于实现</w:t>
      </w:r>
      <w:r>
        <w:rPr>
          <w:color w:val="000000"/>
        </w:rPr>
        <w:t>“</w:t>
      </w:r>
      <w:r>
        <w:rPr>
          <w:color w:val="000000"/>
        </w:rPr>
        <w:t>双碳</w:t>
      </w:r>
      <w:r>
        <w:rPr>
          <w:color w:val="000000"/>
        </w:rPr>
        <w:t>”</w:t>
      </w:r>
      <w:r>
        <w:rPr>
          <w:color w:val="000000"/>
        </w:rPr>
        <w:t>，</w:t>
      </w:r>
      <w:r>
        <w:rPr>
          <w:color w:val="000000"/>
        </w:rPr>
        <w:t>D</w:t>
      </w:r>
      <w:r>
        <w:rPr>
          <w:color w:val="000000"/>
        </w:rPr>
        <w:t>不符合题意。</w:t>
      </w:r>
    </w:p>
    <w:p w14:paraId="3D839323" w14:textId="77777777" w:rsidR="00110EE2" w:rsidRDefault="00C21773">
      <w:pPr>
        <w:spacing w:line="360" w:lineRule="auto"/>
        <w:jc w:val="left"/>
        <w:textAlignment w:val="center"/>
        <w:rPr>
          <w:color w:val="000000"/>
        </w:rPr>
      </w:pPr>
      <w:r>
        <w:rPr>
          <w:color w:val="000000"/>
        </w:rPr>
        <w:t>故选</w:t>
      </w:r>
      <w:r>
        <w:rPr>
          <w:color w:val="000000"/>
        </w:rPr>
        <w:t>C</w:t>
      </w:r>
      <w:r>
        <w:rPr>
          <w:color w:val="000000"/>
        </w:rPr>
        <w:t>。</w:t>
      </w:r>
    </w:p>
    <w:p w14:paraId="7BB07A45" w14:textId="77777777" w:rsidR="00110EE2" w:rsidRDefault="00C21773">
      <w:pPr>
        <w:spacing w:line="360" w:lineRule="auto"/>
        <w:jc w:val="left"/>
        <w:textAlignment w:val="center"/>
        <w:rPr>
          <w:color w:val="000000"/>
        </w:rPr>
      </w:pPr>
      <w:r>
        <w:rPr>
          <w:color w:val="000000"/>
        </w:rPr>
        <w:t xml:space="preserve">12. </w:t>
      </w:r>
      <w:r>
        <w:rPr>
          <w:rFonts w:ascii="宋体" w:hAnsi="宋体"/>
          <w:color w:val="000000"/>
        </w:rPr>
        <w:t>下列关于从猿到人进化过程的叙述，错误的是（　　）</w:t>
      </w:r>
    </w:p>
    <w:p w14:paraId="3C4F956A"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由四肢着地逐渐发展为直立行走</w:t>
      </w:r>
      <w:r>
        <w:rPr>
          <w:color w:val="000000"/>
        </w:rPr>
        <w:tab/>
        <w:t xml:space="preserve">B. </w:t>
      </w:r>
      <w:r>
        <w:rPr>
          <w:rFonts w:ascii="宋体" w:hAnsi="宋体"/>
          <w:color w:val="000000"/>
        </w:rPr>
        <w:t>在群体生活中产生了语言</w:t>
      </w:r>
    </w:p>
    <w:p w14:paraId="5423D029"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制造的工具越来越复杂</w:t>
      </w:r>
      <w:r>
        <w:rPr>
          <w:color w:val="000000"/>
        </w:rPr>
        <w:tab/>
        <w:t xml:space="preserve">D. </w:t>
      </w:r>
      <w:r>
        <w:rPr>
          <w:rFonts w:ascii="宋体" w:hAnsi="宋体"/>
          <w:color w:val="000000"/>
        </w:rPr>
        <w:t>骨骼形态始终不变</w:t>
      </w:r>
    </w:p>
    <w:p w14:paraId="7CF587C3" w14:textId="77777777" w:rsidR="00110EE2" w:rsidRDefault="00C21773">
      <w:pPr>
        <w:spacing w:line="360" w:lineRule="auto"/>
        <w:textAlignment w:val="center"/>
        <w:rPr>
          <w:color w:val="000000"/>
        </w:rPr>
      </w:pPr>
      <w:r>
        <w:rPr>
          <w:color w:val="2E75B6"/>
        </w:rPr>
        <w:t>【答案】</w:t>
      </w:r>
      <w:r>
        <w:rPr>
          <w:color w:val="000000"/>
        </w:rPr>
        <w:t>D</w:t>
      </w:r>
    </w:p>
    <w:p w14:paraId="72663FFE" w14:textId="77777777" w:rsidR="00110EE2" w:rsidRDefault="00C21773">
      <w:pPr>
        <w:spacing w:line="360" w:lineRule="auto"/>
        <w:textAlignment w:val="center"/>
        <w:rPr>
          <w:color w:val="000000"/>
        </w:rPr>
      </w:pPr>
      <w:r>
        <w:rPr>
          <w:color w:val="2E75B6"/>
        </w:rPr>
        <w:lastRenderedPageBreak/>
        <w:t>【解析】</w:t>
      </w:r>
    </w:p>
    <w:p w14:paraId="57B1F2BA" w14:textId="77777777" w:rsidR="00110EE2" w:rsidRDefault="00C21773">
      <w:pPr>
        <w:spacing w:line="360" w:lineRule="auto"/>
        <w:jc w:val="left"/>
        <w:textAlignment w:val="center"/>
        <w:rPr>
          <w:color w:val="000000"/>
        </w:rPr>
      </w:pPr>
      <w:r>
        <w:rPr>
          <w:color w:val="000000"/>
        </w:rPr>
        <w:t>【分析】古猿的直立行走造成了前后肢的分工，直立行走使古人类能够将前肢解放出来，使用工具，前肢所从事的活动越来越多，上肢更加灵巧，直立行走不仅使视野扩大、前后肢有了明确的分工，而且为脑的进一步发展创造了条件，从而使人类不断进化，早期人类在使用天然工具的过程中，学会的制造工具，随着制造工具越来越复杂，它们的大脑也会越来越发达，并在群体生活中产生了语言，逐渐发展成现代的人类社会，可见在人类进化的历史长河中，人类出现原始文化和意识的物质基础是头部和脑的进化。</w:t>
      </w:r>
    </w:p>
    <w:p w14:paraId="60B9A25C"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．古猿的直立行走造成了前后肢的分工，直立行走使古人类能够将前肢解放出来，使用工具，前肢所从事的活动越来越多，上肢更加灵巧，直立行走不仅使视野扩大、前后肢有了明确的分工，</w:t>
      </w:r>
      <w:r>
        <w:rPr>
          <w:color w:val="000000"/>
        </w:rPr>
        <w:t>A</w:t>
      </w:r>
      <w:r>
        <w:rPr>
          <w:color w:val="000000"/>
        </w:rPr>
        <w:t>正确。</w:t>
      </w:r>
      <w:r>
        <w:rPr>
          <w:color w:val="000000"/>
        </w:rPr>
        <w:t xml:space="preserve"> </w:t>
      </w:r>
    </w:p>
    <w:p w14:paraId="4C9686A0" w14:textId="77777777" w:rsidR="00110EE2" w:rsidRDefault="00C21773">
      <w:pPr>
        <w:spacing w:line="360" w:lineRule="auto"/>
        <w:jc w:val="left"/>
        <w:textAlignment w:val="center"/>
        <w:rPr>
          <w:color w:val="000000"/>
        </w:rPr>
      </w:pPr>
      <w:r>
        <w:rPr>
          <w:color w:val="000000"/>
        </w:rPr>
        <w:t>BC</w:t>
      </w:r>
      <w:r>
        <w:rPr>
          <w:color w:val="000000"/>
        </w:rPr>
        <w:t>．早期人类在使用天然工具的过程中，学会的制造工具，随着制造工具越来越复杂，它们的大脑也会越来越发达，并在群体生活中产生了语言，逐渐发展成现代的人类社会，可见在人类进化的历史长河中，人类出现原始文化和意识的物质基础是头部和脑的进化，</w:t>
      </w:r>
      <w:r>
        <w:rPr>
          <w:color w:val="000000"/>
        </w:rPr>
        <w:t>BC</w:t>
      </w:r>
      <w:r>
        <w:rPr>
          <w:color w:val="000000"/>
        </w:rPr>
        <w:t>正确。</w:t>
      </w:r>
      <w:r>
        <w:rPr>
          <w:color w:val="000000"/>
        </w:rPr>
        <w:t xml:space="preserve"> </w:t>
      </w:r>
    </w:p>
    <w:p w14:paraId="45B794D9" w14:textId="77777777" w:rsidR="00110EE2" w:rsidRDefault="00C21773">
      <w:pPr>
        <w:spacing w:line="360" w:lineRule="auto"/>
        <w:jc w:val="left"/>
        <w:textAlignment w:val="center"/>
        <w:rPr>
          <w:color w:val="000000"/>
        </w:rPr>
      </w:pPr>
      <w:r>
        <w:rPr>
          <w:color w:val="000000"/>
        </w:rPr>
        <w:t>D</w:t>
      </w:r>
      <w:r>
        <w:rPr>
          <w:color w:val="000000"/>
        </w:rPr>
        <w:t>．从猿到人的进化过程中，下肢骨越来越粗壮，这样有利于直立行走，</w:t>
      </w:r>
      <w:r>
        <w:rPr>
          <w:color w:val="000000"/>
        </w:rPr>
        <w:t>D</w:t>
      </w:r>
      <w:r>
        <w:rPr>
          <w:color w:val="000000"/>
        </w:rPr>
        <w:t>错误。</w:t>
      </w:r>
      <w:r>
        <w:rPr>
          <w:color w:val="000000"/>
        </w:rPr>
        <w:t xml:space="preserve"> </w:t>
      </w:r>
    </w:p>
    <w:p w14:paraId="2ED611D0" w14:textId="77777777" w:rsidR="00110EE2" w:rsidRDefault="00C21773">
      <w:pPr>
        <w:spacing w:line="360" w:lineRule="auto"/>
        <w:jc w:val="left"/>
        <w:textAlignment w:val="center"/>
        <w:rPr>
          <w:color w:val="000000"/>
        </w:rPr>
      </w:pPr>
      <w:r>
        <w:rPr>
          <w:color w:val="000000"/>
        </w:rPr>
        <w:t>故选</w:t>
      </w:r>
      <w:r>
        <w:rPr>
          <w:color w:val="000000"/>
        </w:rPr>
        <w:t>D</w:t>
      </w:r>
      <w:r>
        <w:rPr>
          <w:color w:val="000000"/>
        </w:rPr>
        <w:t>。</w:t>
      </w:r>
    </w:p>
    <w:p w14:paraId="65762F41" w14:textId="77777777" w:rsidR="00110EE2" w:rsidRDefault="00C21773">
      <w:pPr>
        <w:spacing w:line="360" w:lineRule="auto"/>
        <w:jc w:val="left"/>
        <w:textAlignment w:val="center"/>
        <w:rPr>
          <w:color w:val="000000"/>
        </w:rPr>
      </w:pPr>
      <w:r>
        <w:rPr>
          <w:color w:val="000000"/>
        </w:rPr>
        <w:t xml:space="preserve">13. </w:t>
      </w:r>
      <w:r>
        <w:rPr>
          <w:rFonts w:ascii="宋体" w:hAnsi="宋体"/>
          <w:color w:val="000000"/>
        </w:rPr>
        <w:t>青春期是人生中重要的生长发育时期，下列不属于其特点的是（　　）</w:t>
      </w:r>
    </w:p>
    <w:p w14:paraId="01FFB087"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身高突增</w:t>
      </w:r>
      <w:r>
        <w:rPr>
          <w:color w:val="000000"/>
        </w:rPr>
        <w:tab/>
        <w:t xml:space="preserve">B. </w:t>
      </w:r>
      <w:r>
        <w:rPr>
          <w:rFonts w:ascii="宋体" w:hAnsi="宋体"/>
          <w:color w:val="000000"/>
        </w:rPr>
        <w:t>大脑开始发育</w:t>
      </w:r>
      <w:r>
        <w:rPr>
          <w:color w:val="000000"/>
        </w:rPr>
        <w:tab/>
        <w:t xml:space="preserve">C. </w:t>
      </w:r>
      <w:r>
        <w:rPr>
          <w:rFonts w:ascii="宋体" w:hAnsi="宋体"/>
          <w:color w:val="000000"/>
        </w:rPr>
        <w:t>出现第二性征</w:t>
      </w:r>
      <w:r>
        <w:rPr>
          <w:color w:val="000000"/>
        </w:rPr>
        <w:tab/>
        <w:t xml:space="preserve">D. </w:t>
      </w:r>
      <w:r>
        <w:rPr>
          <w:rFonts w:ascii="宋体" w:hAnsi="宋体"/>
          <w:color w:val="000000"/>
        </w:rPr>
        <w:t>生殖器官迅速发育</w:t>
      </w:r>
    </w:p>
    <w:p w14:paraId="4923CB56" w14:textId="77777777" w:rsidR="00110EE2" w:rsidRDefault="00C21773">
      <w:pPr>
        <w:spacing w:line="360" w:lineRule="auto"/>
        <w:textAlignment w:val="center"/>
        <w:rPr>
          <w:color w:val="000000"/>
        </w:rPr>
      </w:pPr>
      <w:r>
        <w:rPr>
          <w:color w:val="2E75B6"/>
        </w:rPr>
        <w:t>【答案】</w:t>
      </w:r>
      <w:r>
        <w:rPr>
          <w:color w:val="000000"/>
        </w:rPr>
        <w:t>B</w:t>
      </w:r>
    </w:p>
    <w:p w14:paraId="7D3C8718" w14:textId="77777777" w:rsidR="00110EE2" w:rsidRDefault="00C21773">
      <w:pPr>
        <w:spacing w:line="360" w:lineRule="auto"/>
        <w:textAlignment w:val="center"/>
        <w:rPr>
          <w:color w:val="000000"/>
        </w:rPr>
      </w:pPr>
      <w:r>
        <w:rPr>
          <w:color w:val="2E75B6"/>
        </w:rPr>
        <w:t>【解析】</w:t>
      </w:r>
    </w:p>
    <w:p w14:paraId="1617A74C" w14:textId="77777777" w:rsidR="00110EE2" w:rsidRDefault="00C21773">
      <w:pPr>
        <w:spacing w:line="360" w:lineRule="auto"/>
        <w:jc w:val="left"/>
        <w:textAlignment w:val="center"/>
        <w:rPr>
          <w:color w:val="000000"/>
        </w:rPr>
      </w:pPr>
      <w:r>
        <w:rPr>
          <w:color w:val="000000"/>
        </w:rPr>
        <w:t>【分析】青春期是一个生长和发育发生重要变化的时期，其中的显著特点是身高和体重会迅速增长，另外，神经系统和心、肺等器官的功能也逐渐的成熟，身体的第二性征也开始出现，比如女孩会有乳房突出、月经来潮等，男孩会长出喉结、胡须、声音也会变化等。</w:t>
      </w:r>
    </w:p>
    <w:p w14:paraId="2479C097" w14:textId="77777777" w:rsidR="00110EE2" w:rsidRDefault="00C2177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青春期是身高和体重迅速增长的时期，这是青春期的一个显著特点，</w:t>
      </w:r>
      <w:r>
        <w:rPr>
          <w:color w:val="000000"/>
        </w:rPr>
        <w:t>A</w:t>
      </w:r>
      <w:r>
        <w:rPr>
          <w:color w:val="000000"/>
        </w:rPr>
        <w:t>不符合题意。</w:t>
      </w:r>
    </w:p>
    <w:p w14:paraId="6DDE1A40"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实际上，大脑的发育在胎儿期就已经开始，并在出生后继续发展。虽然青春期大脑也会继续发育，但并非是从这个时期</w:t>
      </w:r>
      <w:r>
        <w:rPr>
          <w:color w:val="000000"/>
        </w:rPr>
        <w:t>“</w:t>
      </w:r>
      <w:r>
        <w:rPr>
          <w:color w:val="000000"/>
        </w:rPr>
        <w:t>开始</w:t>
      </w:r>
      <w:r>
        <w:rPr>
          <w:color w:val="000000"/>
        </w:rPr>
        <w:t>”</w:t>
      </w:r>
      <w:r>
        <w:rPr>
          <w:color w:val="000000"/>
        </w:rPr>
        <w:t>发育的，</w:t>
      </w:r>
      <w:r>
        <w:rPr>
          <w:color w:val="000000"/>
        </w:rPr>
        <w:t>B</w:t>
      </w:r>
      <w:r>
        <w:rPr>
          <w:color w:val="000000"/>
        </w:rPr>
        <w:t>符合题意。</w:t>
      </w:r>
    </w:p>
    <w:p w14:paraId="7CA1E855" w14:textId="77777777" w:rsidR="00110EE2" w:rsidRDefault="00C21773">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青春期是性发育和性成熟的时期，男孩和女孩都会出现第二性征，如男孩的喉结突出、声音变粗，女孩的乳房发育等，</w:t>
      </w:r>
      <w:r>
        <w:rPr>
          <w:color w:val="000000"/>
        </w:rPr>
        <w:t>C</w:t>
      </w:r>
      <w:r>
        <w:rPr>
          <w:color w:val="000000"/>
        </w:rPr>
        <w:t>不符合题意。</w:t>
      </w:r>
    </w:p>
    <w:p w14:paraId="6A5AF20C" w14:textId="77777777" w:rsidR="00110EE2" w:rsidRDefault="00C21773">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青春期也是生殖器官迅速发育的时期，男孩和女孩的生殖器官都会发生显著的变化，</w:t>
      </w:r>
      <w:r>
        <w:rPr>
          <w:color w:val="000000"/>
        </w:rPr>
        <w:t>D</w:t>
      </w:r>
      <w:r>
        <w:rPr>
          <w:color w:val="000000"/>
        </w:rPr>
        <w:t>不符合题意。</w:t>
      </w:r>
    </w:p>
    <w:p w14:paraId="3E04A93A"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53DCDB01" w14:textId="77777777" w:rsidR="00110EE2" w:rsidRDefault="00C21773">
      <w:pPr>
        <w:spacing w:line="360" w:lineRule="auto"/>
        <w:jc w:val="left"/>
        <w:textAlignment w:val="center"/>
        <w:rPr>
          <w:color w:val="000000"/>
        </w:rPr>
      </w:pPr>
      <w:r>
        <w:rPr>
          <w:color w:val="000000"/>
        </w:rPr>
        <w:t xml:space="preserve">14. </w:t>
      </w:r>
      <w:r>
        <w:rPr>
          <w:rFonts w:ascii="宋体" w:hAnsi="宋体"/>
          <w:color w:val="000000"/>
        </w:rPr>
        <w:t>食盐加碘是防治“大脖子病”的有效措施，原因是碘可参与合成（　　）</w:t>
      </w:r>
    </w:p>
    <w:p w14:paraId="5ACA9366"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甲状腺激素</w:t>
      </w:r>
      <w:r>
        <w:rPr>
          <w:color w:val="000000"/>
        </w:rPr>
        <w:tab/>
        <w:t xml:space="preserve">B. </w:t>
      </w:r>
      <w:r>
        <w:rPr>
          <w:rFonts w:ascii="宋体" w:hAnsi="宋体"/>
          <w:color w:val="000000"/>
        </w:rPr>
        <w:t>生长激素</w:t>
      </w:r>
      <w:r>
        <w:rPr>
          <w:color w:val="000000"/>
        </w:rPr>
        <w:tab/>
        <w:t xml:space="preserve">C. </w:t>
      </w:r>
      <w:r>
        <w:rPr>
          <w:rFonts w:ascii="宋体" w:hAnsi="宋体"/>
          <w:color w:val="000000"/>
        </w:rPr>
        <w:t>胰岛素</w:t>
      </w:r>
      <w:r>
        <w:rPr>
          <w:color w:val="000000"/>
        </w:rPr>
        <w:tab/>
        <w:t xml:space="preserve">D. </w:t>
      </w:r>
      <w:r>
        <w:rPr>
          <w:rFonts w:ascii="宋体" w:hAnsi="宋体"/>
          <w:color w:val="000000"/>
        </w:rPr>
        <w:t>性激素</w:t>
      </w:r>
    </w:p>
    <w:p w14:paraId="28858852" w14:textId="77777777" w:rsidR="00110EE2" w:rsidRDefault="00C21773">
      <w:pPr>
        <w:spacing w:line="360" w:lineRule="auto"/>
        <w:textAlignment w:val="center"/>
        <w:rPr>
          <w:color w:val="000000"/>
        </w:rPr>
      </w:pPr>
      <w:r>
        <w:rPr>
          <w:color w:val="2E75B6"/>
        </w:rPr>
        <w:t>【答案】</w:t>
      </w:r>
      <w:r>
        <w:rPr>
          <w:color w:val="000000"/>
        </w:rPr>
        <w:t>A</w:t>
      </w:r>
    </w:p>
    <w:p w14:paraId="25CB8A95" w14:textId="77777777" w:rsidR="00110EE2" w:rsidRDefault="00C21773">
      <w:pPr>
        <w:spacing w:line="360" w:lineRule="auto"/>
        <w:textAlignment w:val="center"/>
        <w:rPr>
          <w:color w:val="000000"/>
        </w:rPr>
      </w:pPr>
      <w:r>
        <w:rPr>
          <w:color w:val="2E75B6"/>
        </w:rPr>
        <w:lastRenderedPageBreak/>
        <w:t>【解析】</w:t>
      </w:r>
    </w:p>
    <w:p w14:paraId="0C9032F9" w14:textId="77777777" w:rsidR="00110EE2" w:rsidRDefault="00C21773">
      <w:pPr>
        <w:spacing w:line="360" w:lineRule="auto"/>
        <w:jc w:val="left"/>
        <w:textAlignment w:val="center"/>
        <w:rPr>
          <w:color w:val="000000"/>
        </w:rPr>
      </w:pPr>
      <w:r>
        <w:rPr>
          <w:color w:val="000000"/>
        </w:rPr>
        <w:t>【分析】碘是合成甲状腺激素的重要物质，体内长期缺碘就会得地方性甲状腺肿。</w:t>
      </w:r>
    </w:p>
    <w:p w14:paraId="130040D1"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．甲状腺分泌的甲状腺激素（氨基酸衍生物），几乎作用于全身组织细胞，具有促进代谢活动，促进生长发育（包括中枢神经系统的发育），提高神经系统的兴奋性的作用。</w:t>
      </w:r>
      <w:r>
        <w:rPr>
          <w:color w:val="000000"/>
        </w:rPr>
        <w:t xml:space="preserve"> </w:t>
      </w:r>
      <w:r>
        <w:rPr>
          <w:color w:val="000000"/>
        </w:rPr>
        <w:t>碘是合成甲状腺激素的重要物质，体内长期缺碘就会得地方性甲状腺肿，</w:t>
      </w:r>
      <w:r>
        <w:rPr>
          <w:color w:val="000000"/>
        </w:rPr>
        <w:t>A</w:t>
      </w:r>
      <w:r>
        <w:rPr>
          <w:color w:val="000000"/>
        </w:rPr>
        <w:t>正确。</w:t>
      </w:r>
      <w:r>
        <w:rPr>
          <w:color w:val="000000"/>
        </w:rPr>
        <w:t xml:space="preserve"> </w:t>
      </w:r>
    </w:p>
    <w:p w14:paraId="0BC35AE9" w14:textId="77777777" w:rsidR="00110EE2" w:rsidRDefault="00C21773">
      <w:pPr>
        <w:spacing w:line="360" w:lineRule="auto"/>
        <w:jc w:val="left"/>
        <w:textAlignment w:val="center"/>
        <w:rPr>
          <w:color w:val="000000"/>
        </w:rPr>
      </w:pPr>
      <w:r>
        <w:rPr>
          <w:color w:val="000000"/>
        </w:rPr>
        <w:t>B</w:t>
      </w:r>
      <w:r>
        <w:rPr>
          <w:color w:val="000000"/>
        </w:rPr>
        <w:t>．垂体分泌的生长激素能促进蛋白质合成，刺激细胞生长，对肌肉增生和软骨形成与钙化有特别重要的用。幼年时生长激素分泌不足会患侏儒症，分泌过多会患巨人症；成年期生长激素分泌过多会患肢端肥大症，</w:t>
      </w:r>
      <w:r>
        <w:rPr>
          <w:color w:val="000000"/>
        </w:rPr>
        <w:t>B</w:t>
      </w:r>
      <w:r>
        <w:rPr>
          <w:color w:val="000000"/>
        </w:rPr>
        <w:t>错误。</w:t>
      </w:r>
      <w:r>
        <w:rPr>
          <w:color w:val="000000"/>
        </w:rPr>
        <w:t xml:space="preserve"> </w:t>
      </w:r>
    </w:p>
    <w:p w14:paraId="60834CF9" w14:textId="77777777" w:rsidR="00110EE2" w:rsidRDefault="00C21773">
      <w:pPr>
        <w:spacing w:line="360" w:lineRule="auto"/>
        <w:jc w:val="left"/>
        <w:textAlignment w:val="center"/>
        <w:rPr>
          <w:color w:val="000000"/>
        </w:rPr>
      </w:pPr>
      <w:r>
        <w:rPr>
          <w:color w:val="000000"/>
        </w:rPr>
        <w:t>C</w:t>
      </w:r>
      <w:r>
        <w:rPr>
          <w:color w:val="000000"/>
        </w:rPr>
        <w:t>．胰岛素的主要功能是调节糖在体内的吸收、利用和转化等，如促进血糖合成糖原，加速血糖的分解，从而降低血糖的浓度，使血糖维持在正常水平，</w:t>
      </w:r>
      <w:r>
        <w:rPr>
          <w:color w:val="000000"/>
        </w:rPr>
        <w:t>C</w:t>
      </w:r>
      <w:r>
        <w:rPr>
          <w:color w:val="000000"/>
        </w:rPr>
        <w:t>错误。</w:t>
      </w:r>
      <w:r>
        <w:rPr>
          <w:color w:val="000000"/>
        </w:rPr>
        <w:t xml:space="preserve"> </w:t>
      </w:r>
    </w:p>
    <w:p w14:paraId="282CCC5E" w14:textId="77777777" w:rsidR="00110EE2" w:rsidRDefault="00C21773">
      <w:pPr>
        <w:spacing w:line="360" w:lineRule="auto"/>
        <w:jc w:val="left"/>
        <w:textAlignment w:val="center"/>
        <w:rPr>
          <w:color w:val="000000"/>
        </w:rPr>
      </w:pPr>
      <w:r>
        <w:rPr>
          <w:color w:val="000000"/>
        </w:rPr>
        <w:t>D</w:t>
      </w:r>
      <w:r>
        <w:rPr>
          <w:color w:val="000000"/>
        </w:rPr>
        <w:t>．性激素能促进第二性征的出现如男孩出现喉结、腋毛、阴毛以及声音变粗等，女孩乳房增大，脂肪积累增多，身体丰满，臀部变圆等，</w:t>
      </w:r>
      <w:r>
        <w:rPr>
          <w:color w:val="000000"/>
        </w:rPr>
        <w:t>D</w:t>
      </w:r>
      <w:r>
        <w:rPr>
          <w:color w:val="000000"/>
        </w:rPr>
        <w:t>错误。</w:t>
      </w:r>
      <w:r>
        <w:rPr>
          <w:color w:val="000000"/>
        </w:rPr>
        <w:t xml:space="preserve"> </w:t>
      </w:r>
    </w:p>
    <w:p w14:paraId="59A8F8CE"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425DDBB1" w14:textId="77777777" w:rsidR="00110EE2" w:rsidRDefault="00C21773">
      <w:pPr>
        <w:spacing w:line="360" w:lineRule="auto"/>
        <w:jc w:val="left"/>
        <w:textAlignment w:val="center"/>
        <w:rPr>
          <w:color w:val="000000"/>
        </w:rPr>
      </w:pPr>
      <w:r>
        <w:rPr>
          <w:color w:val="000000"/>
        </w:rPr>
        <w:t xml:space="preserve">15. </w:t>
      </w:r>
      <w:r>
        <w:rPr>
          <w:rFonts w:ascii="宋体" w:hAnsi="宋体"/>
          <w:color w:val="000000"/>
        </w:rPr>
        <w:t>某同学的早餐是牛奶和鸡蛋，下列有关叙述错误的是（　　）</w:t>
      </w:r>
    </w:p>
    <w:p w14:paraId="25C1DB83"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搭配水果蔬菜可补充维生素</w:t>
      </w:r>
      <w:r>
        <w:rPr>
          <w:color w:val="000000"/>
        </w:rPr>
        <w:tab/>
        <w:t xml:space="preserve">B. </w:t>
      </w:r>
      <w:r>
        <w:rPr>
          <w:rFonts w:ascii="宋体" w:hAnsi="宋体"/>
          <w:color w:val="000000"/>
        </w:rPr>
        <w:t>牛奶和鸡蛋可以补充蛋白质</w:t>
      </w:r>
    </w:p>
    <w:p w14:paraId="190EEBA3"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搭配馒头等主食可补充能量</w:t>
      </w:r>
      <w:r>
        <w:rPr>
          <w:color w:val="000000"/>
        </w:rPr>
        <w:tab/>
        <w:t xml:space="preserve">D. </w:t>
      </w:r>
      <w:r>
        <w:rPr>
          <w:rFonts w:ascii="宋体" w:hAnsi="宋体"/>
          <w:color w:val="000000"/>
        </w:rPr>
        <w:t>消化牛奶的主要场所是口腔</w:t>
      </w:r>
    </w:p>
    <w:p w14:paraId="6C7284C9" w14:textId="77777777" w:rsidR="00110EE2" w:rsidRDefault="00C21773">
      <w:pPr>
        <w:spacing w:line="360" w:lineRule="auto"/>
        <w:textAlignment w:val="center"/>
        <w:rPr>
          <w:color w:val="000000"/>
        </w:rPr>
      </w:pPr>
      <w:r>
        <w:rPr>
          <w:color w:val="2E75B6"/>
        </w:rPr>
        <w:t>【答案】</w:t>
      </w:r>
      <w:r>
        <w:rPr>
          <w:color w:val="000000"/>
        </w:rPr>
        <w:t>D</w:t>
      </w:r>
    </w:p>
    <w:p w14:paraId="005CF22F" w14:textId="77777777" w:rsidR="00110EE2" w:rsidRDefault="00C21773">
      <w:pPr>
        <w:spacing w:line="360" w:lineRule="auto"/>
        <w:textAlignment w:val="center"/>
        <w:rPr>
          <w:color w:val="000000"/>
        </w:rPr>
      </w:pPr>
      <w:r>
        <w:rPr>
          <w:color w:val="2E75B6"/>
        </w:rPr>
        <w:t>【解析】</w:t>
      </w:r>
    </w:p>
    <w:p w14:paraId="08C39C91" w14:textId="77777777" w:rsidR="00110EE2" w:rsidRDefault="00C21773">
      <w:pPr>
        <w:spacing w:line="360" w:lineRule="auto"/>
        <w:jc w:val="left"/>
        <w:textAlignment w:val="center"/>
        <w:rPr>
          <w:color w:val="000000"/>
        </w:rPr>
      </w:pPr>
      <w:r>
        <w:rPr>
          <w:color w:val="000000"/>
        </w:rPr>
        <w:t>【分析】蛋白质的消化是从胃开始的，当食物中的蛋白质进入胃以后，在胃液的作用下进行初步消化后进入小肠，小肠里的胰液和肠液含有消化蛋白质的酶，在这些酶的作用下，蛋白质被彻底消化为氨基酸；</w:t>
      </w:r>
    </w:p>
    <w:p w14:paraId="535A0F96"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．蔬菜和水果中含有维生素和无机盐，水果喝蔬菜可以帮助同学补充维生素，</w:t>
      </w:r>
      <w:r>
        <w:rPr>
          <w:color w:val="000000"/>
        </w:rPr>
        <w:t>A</w:t>
      </w:r>
      <w:r>
        <w:rPr>
          <w:color w:val="000000"/>
        </w:rPr>
        <w:t>正确。</w:t>
      </w:r>
    </w:p>
    <w:p w14:paraId="4114DC74" w14:textId="77777777" w:rsidR="00110EE2" w:rsidRDefault="00C21773">
      <w:pPr>
        <w:spacing w:line="360" w:lineRule="auto"/>
        <w:jc w:val="left"/>
        <w:textAlignment w:val="center"/>
        <w:rPr>
          <w:color w:val="000000"/>
        </w:rPr>
      </w:pPr>
      <w:r>
        <w:rPr>
          <w:color w:val="000000"/>
        </w:rPr>
        <w:t>B</w:t>
      </w:r>
      <w:r>
        <w:rPr>
          <w:color w:val="000000"/>
        </w:rPr>
        <w:t>．牛奶和鸡蛋中含有大量的蛋白质，蛋白质是构建人体细胞的基本物质，</w:t>
      </w:r>
      <w:r>
        <w:rPr>
          <w:color w:val="000000"/>
        </w:rPr>
        <w:t>B</w:t>
      </w:r>
      <w:r>
        <w:rPr>
          <w:color w:val="000000"/>
        </w:rPr>
        <w:t>正确。</w:t>
      </w:r>
    </w:p>
    <w:p w14:paraId="585A1911" w14:textId="77777777" w:rsidR="00110EE2" w:rsidRDefault="00C21773">
      <w:pPr>
        <w:spacing w:line="360" w:lineRule="auto"/>
        <w:jc w:val="left"/>
        <w:textAlignment w:val="center"/>
        <w:rPr>
          <w:color w:val="000000"/>
        </w:rPr>
      </w:pPr>
      <w:r>
        <w:rPr>
          <w:color w:val="000000"/>
        </w:rPr>
        <w:t>C</w:t>
      </w:r>
      <w:r>
        <w:rPr>
          <w:color w:val="000000"/>
        </w:rPr>
        <w:t>．糖类是人体主要的供能物质，面粉中含有大量的糖类，所以此早餐搭配馒头可补充能量，</w:t>
      </w:r>
      <w:r>
        <w:rPr>
          <w:color w:val="000000"/>
        </w:rPr>
        <w:t>C</w:t>
      </w:r>
      <w:r>
        <w:rPr>
          <w:color w:val="000000"/>
        </w:rPr>
        <w:t>正确。</w:t>
      </w:r>
    </w:p>
    <w:p w14:paraId="13809398" w14:textId="77777777" w:rsidR="00110EE2" w:rsidRDefault="00C21773">
      <w:pPr>
        <w:spacing w:line="360" w:lineRule="auto"/>
        <w:jc w:val="left"/>
        <w:textAlignment w:val="center"/>
        <w:rPr>
          <w:color w:val="000000"/>
        </w:rPr>
      </w:pPr>
      <w:r>
        <w:rPr>
          <w:color w:val="000000"/>
        </w:rPr>
        <w:t>D</w:t>
      </w:r>
      <w:r>
        <w:rPr>
          <w:color w:val="000000"/>
        </w:rPr>
        <w:t>．牛奶的主要成分是蛋白质，蛋白质的消化从胃开始，主要在小肠中消化，口腔不能消化牛奶，</w:t>
      </w:r>
      <w:r>
        <w:rPr>
          <w:color w:val="000000"/>
        </w:rPr>
        <w:t>D</w:t>
      </w:r>
      <w:r>
        <w:rPr>
          <w:color w:val="000000"/>
        </w:rPr>
        <w:t>错误。</w:t>
      </w:r>
    </w:p>
    <w:p w14:paraId="46AAEFB5" w14:textId="77777777" w:rsidR="00110EE2" w:rsidRDefault="00C21773">
      <w:pPr>
        <w:spacing w:line="360" w:lineRule="auto"/>
        <w:jc w:val="left"/>
        <w:textAlignment w:val="center"/>
        <w:rPr>
          <w:color w:val="000000"/>
        </w:rPr>
      </w:pPr>
      <w:r>
        <w:rPr>
          <w:color w:val="000000"/>
        </w:rPr>
        <w:t>故选</w:t>
      </w:r>
      <w:r>
        <w:rPr>
          <w:color w:val="000000"/>
        </w:rPr>
        <w:t>D</w:t>
      </w:r>
      <w:r>
        <w:rPr>
          <w:color w:val="000000"/>
        </w:rPr>
        <w:t>。</w:t>
      </w:r>
    </w:p>
    <w:p w14:paraId="26BAC327" w14:textId="77777777" w:rsidR="00110EE2" w:rsidRDefault="00C21773">
      <w:pPr>
        <w:spacing w:line="360" w:lineRule="auto"/>
        <w:jc w:val="left"/>
        <w:textAlignment w:val="center"/>
        <w:rPr>
          <w:color w:val="000000"/>
        </w:rPr>
      </w:pPr>
      <w:r>
        <w:rPr>
          <w:color w:val="000000"/>
        </w:rPr>
        <w:t xml:space="preserve">16. </w:t>
      </w:r>
      <w:r>
        <w:rPr>
          <w:rFonts w:ascii="宋体" w:hAnsi="宋体"/>
          <w:color w:val="000000"/>
        </w:rPr>
        <w:t>人饮入的水和吸入的空气都会经过（　　）</w:t>
      </w:r>
    </w:p>
    <w:p w14:paraId="65DD852F"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咽</w:t>
      </w:r>
      <w:r>
        <w:rPr>
          <w:color w:val="000000"/>
        </w:rPr>
        <w:tab/>
        <w:t xml:space="preserve">B. </w:t>
      </w:r>
      <w:r>
        <w:rPr>
          <w:rFonts w:ascii="宋体" w:hAnsi="宋体"/>
          <w:color w:val="000000"/>
        </w:rPr>
        <w:t>喉</w:t>
      </w:r>
      <w:r>
        <w:rPr>
          <w:color w:val="000000"/>
        </w:rPr>
        <w:tab/>
        <w:t xml:space="preserve">C. </w:t>
      </w:r>
      <w:r>
        <w:rPr>
          <w:rFonts w:ascii="宋体" w:hAnsi="宋体"/>
          <w:color w:val="000000"/>
        </w:rPr>
        <w:t>气管</w:t>
      </w:r>
      <w:r>
        <w:rPr>
          <w:color w:val="000000"/>
        </w:rPr>
        <w:tab/>
        <w:t xml:space="preserve">D. </w:t>
      </w:r>
      <w:r>
        <w:rPr>
          <w:rFonts w:ascii="宋体" w:hAnsi="宋体"/>
          <w:color w:val="000000"/>
        </w:rPr>
        <w:t>食道</w:t>
      </w:r>
    </w:p>
    <w:p w14:paraId="7E4B49FE" w14:textId="77777777" w:rsidR="00110EE2" w:rsidRDefault="00C21773">
      <w:pPr>
        <w:spacing w:line="360" w:lineRule="auto"/>
        <w:textAlignment w:val="center"/>
        <w:rPr>
          <w:color w:val="000000"/>
        </w:rPr>
      </w:pPr>
      <w:r>
        <w:rPr>
          <w:color w:val="2E75B6"/>
        </w:rPr>
        <w:t>【答案】</w:t>
      </w:r>
      <w:r>
        <w:rPr>
          <w:color w:val="000000"/>
        </w:rPr>
        <w:t>A</w:t>
      </w:r>
    </w:p>
    <w:p w14:paraId="29628106" w14:textId="77777777" w:rsidR="00110EE2" w:rsidRDefault="00C21773">
      <w:pPr>
        <w:spacing w:line="360" w:lineRule="auto"/>
        <w:textAlignment w:val="center"/>
        <w:rPr>
          <w:color w:val="000000"/>
        </w:rPr>
      </w:pPr>
      <w:r>
        <w:rPr>
          <w:color w:val="2E75B6"/>
        </w:rPr>
        <w:t>【解析】</w:t>
      </w:r>
    </w:p>
    <w:p w14:paraId="42FC7E73" w14:textId="77777777" w:rsidR="00110EE2" w:rsidRDefault="00C21773">
      <w:pPr>
        <w:spacing w:line="360" w:lineRule="auto"/>
        <w:jc w:val="left"/>
        <w:textAlignment w:val="center"/>
        <w:rPr>
          <w:color w:val="000000"/>
        </w:rPr>
      </w:pPr>
      <w:r>
        <w:rPr>
          <w:color w:val="000000"/>
        </w:rPr>
        <w:t>【分析】咽是食物和气体的共同通道，既是消化器官，又是呼吸器官。</w:t>
      </w:r>
    </w:p>
    <w:p w14:paraId="6B8BCF40" w14:textId="77777777" w:rsidR="00110EE2" w:rsidRDefault="00C21773">
      <w:pPr>
        <w:spacing w:line="360" w:lineRule="auto"/>
        <w:jc w:val="left"/>
        <w:textAlignment w:val="center"/>
        <w:rPr>
          <w:color w:val="000000"/>
        </w:rPr>
      </w:pPr>
      <w:r>
        <w:rPr>
          <w:color w:val="000000"/>
        </w:rPr>
        <w:lastRenderedPageBreak/>
        <w:t>【详解】</w:t>
      </w:r>
      <w:r>
        <w:rPr>
          <w:color w:val="000000"/>
        </w:rPr>
        <w:t>A</w:t>
      </w:r>
      <w:r>
        <w:rPr>
          <w:color w:val="000000"/>
        </w:rPr>
        <w:t>．咽是食物和气体的共同通道，既是消化器官，又是呼吸器官，故人饮入的水和吸入的空气都会经过咽，</w:t>
      </w:r>
      <w:r>
        <w:rPr>
          <w:color w:val="000000"/>
        </w:rPr>
        <w:t>A</w:t>
      </w:r>
      <w:r>
        <w:rPr>
          <w:color w:val="000000"/>
        </w:rPr>
        <w:t>正确。</w:t>
      </w:r>
      <w:r>
        <w:rPr>
          <w:color w:val="000000"/>
        </w:rPr>
        <w:t xml:space="preserve"> </w:t>
      </w:r>
    </w:p>
    <w:p w14:paraId="6D9AC368" w14:textId="77777777" w:rsidR="00110EE2" w:rsidRDefault="00C21773">
      <w:pPr>
        <w:spacing w:line="360" w:lineRule="auto"/>
        <w:jc w:val="left"/>
        <w:textAlignment w:val="center"/>
        <w:rPr>
          <w:color w:val="000000"/>
        </w:rPr>
      </w:pPr>
      <w:r>
        <w:rPr>
          <w:color w:val="000000"/>
        </w:rPr>
        <w:t>BCD</w:t>
      </w:r>
      <w:r>
        <w:rPr>
          <w:color w:val="000000"/>
        </w:rPr>
        <w:t>．呼吸道包括鼻腔、咽、喉、气管和支气管，消化道包括口腔、咽、食道、胃、小肠、大肠和肛门；咽既是呼吸的通道也是消化的通道。故人饮入的水和吸入的空气都会经过咽，</w:t>
      </w:r>
      <w:r>
        <w:rPr>
          <w:color w:val="000000"/>
        </w:rPr>
        <w:t>BCD</w:t>
      </w:r>
      <w:r>
        <w:rPr>
          <w:color w:val="000000"/>
        </w:rPr>
        <w:t>错误。</w:t>
      </w:r>
      <w:r>
        <w:rPr>
          <w:color w:val="000000"/>
        </w:rPr>
        <w:t xml:space="preserve"> </w:t>
      </w:r>
    </w:p>
    <w:p w14:paraId="6547620B"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7E89242C" w14:textId="77777777" w:rsidR="00110EE2" w:rsidRDefault="00C21773">
      <w:pPr>
        <w:spacing w:line="360" w:lineRule="auto"/>
        <w:jc w:val="left"/>
        <w:textAlignment w:val="center"/>
        <w:rPr>
          <w:color w:val="000000"/>
        </w:rPr>
      </w:pPr>
      <w:r>
        <w:rPr>
          <w:color w:val="000000"/>
        </w:rPr>
        <w:t xml:space="preserve">17. </w:t>
      </w:r>
      <w:r>
        <w:rPr>
          <w:rFonts w:ascii="宋体" w:hAnsi="宋体"/>
          <w:color w:val="000000"/>
        </w:rPr>
        <w:t>慢性肺气肿主要是长期吸烟所致。由于肺受损害，肺内血管阻力显著增加，导致心脏负担过重而衰竭。慢性肺气肿直接导致心脏收缩压力增大的腔室为（　　）</w:t>
      </w:r>
    </w:p>
    <w:p w14:paraId="6E3DA691"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左心房</w:t>
      </w:r>
      <w:r>
        <w:rPr>
          <w:color w:val="000000"/>
        </w:rPr>
        <w:tab/>
        <w:t xml:space="preserve">B. </w:t>
      </w:r>
      <w:r>
        <w:rPr>
          <w:rFonts w:ascii="宋体" w:hAnsi="宋体"/>
          <w:color w:val="000000"/>
        </w:rPr>
        <w:t>左心室</w:t>
      </w:r>
      <w:r>
        <w:rPr>
          <w:color w:val="000000"/>
        </w:rPr>
        <w:tab/>
        <w:t xml:space="preserve">C. </w:t>
      </w:r>
      <w:r>
        <w:rPr>
          <w:rFonts w:ascii="宋体" w:hAnsi="宋体"/>
          <w:color w:val="000000"/>
        </w:rPr>
        <w:t>右心房</w:t>
      </w:r>
      <w:r>
        <w:rPr>
          <w:color w:val="000000"/>
        </w:rPr>
        <w:tab/>
        <w:t xml:space="preserve">D. </w:t>
      </w:r>
      <w:r>
        <w:rPr>
          <w:rFonts w:ascii="宋体" w:hAnsi="宋体"/>
          <w:color w:val="000000"/>
        </w:rPr>
        <w:t>右心室</w:t>
      </w:r>
    </w:p>
    <w:p w14:paraId="4E2BE8CF" w14:textId="77777777" w:rsidR="00110EE2" w:rsidRDefault="00C21773">
      <w:pPr>
        <w:spacing w:line="360" w:lineRule="auto"/>
        <w:textAlignment w:val="center"/>
        <w:rPr>
          <w:color w:val="000000"/>
        </w:rPr>
      </w:pPr>
      <w:r>
        <w:rPr>
          <w:color w:val="2E75B6"/>
        </w:rPr>
        <w:t>【答案】</w:t>
      </w:r>
      <w:r>
        <w:rPr>
          <w:color w:val="000000"/>
        </w:rPr>
        <w:t>D</w:t>
      </w:r>
    </w:p>
    <w:p w14:paraId="058F28D7" w14:textId="77777777" w:rsidR="00110EE2" w:rsidRDefault="00C21773">
      <w:pPr>
        <w:spacing w:line="360" w:lineRule="auto"/>
        <w:textAlignment w:val="center"/>
        <w:rPr>
          <w:color w:val="000000"/>
        </w:rPr>
      </w:pPr>
      <w:r>
        <w:rPr>
          <w:color w:val="2E75B6"/>
        </w:rPr>
        <w:t>【解析】</w:t>
      </w:r>
    </w:p>
    <w:p w14:paraId="601E7933" w14:textId="77777777" w:rsidR="00110EE2" w:rsidRDefault="00C21773">
      <w:pPr>
        <w:spacing w:line="360" w:lineRule="auto"/>
        <w:jc w:val="left"/>
        <w:textAlignment w:val="center"/>
        <w:rPr>
          <w:color w:val="000000"/>
        </w:rPr>
      </w:pPr>
      <w:r>
        <w:rPr>
          <w:color w:val="000000"/>
        </w:rPr>
        <w:t>【分析】慢性肺源性心脏病，是由于慢性肺和胸廓疾病或肺血管病变引起的肺血管阻力增加，肺动脉压力增高，使右心室肥厚扩大，伴有或不伴有右心功能衰竭的一类心脏病。</w:t>
      </w:r>
    </w:p>
    <w:p w14:paraId="0C1C831B" w14:textId="77777777" w:rsidR="00110EE2" w:rsidRDefault="00C21773">
      <w:pPr>
        <w:spacing w:line="360" w:lineRule="auto"/>
        <w:jc w:val="left"/>
        <w:textAlignment w:val="center"/>
        <w:rPr>
          <w:color w:val="000000"/>
        </w:rPr>
      </w:pPr>
      <w:r>
        <w:rPr>
          <w:color w:val="000000"/>
        </w:rPr>
        <w:t>【详解】由题干可知，由于肺受损害，肺内血管阻力显著增加，挤压血管，这样血管压力大，为了让肺有足够的血供，心脏就要用更大的力气，因为右心室是把血中的营养物质送到肺的，所以心脏收缩压力增大的腔室为右心室，故</w:t>
      </w:r>
      <w:r>
        <w:rPr>
          <w:color w:val="000000"/>
        </w:rPr>
        <w:t>ABC</w:t>
      </w:r>
      <w:r>
        <w:rPr>
          <w:color w:val="000000"/>
        </w:rPr>
        <w:t>错误，</w:t>
      </w:r>
      <w:r>
        <w:rPr>
          <w:color w:val="000000"/>
        </w:rPr>
        <w:t>D</w:t>
      </w:r>
      <w:r>
        <w:rPr>
          <w:color w:val="000000"/>
        </w:rPr>
        <w:t>正确。</w:t>
      </w:r>
    </w:p>
    <w:p w14:paraId="3CDE53AA" w14:textId="77777777" w:rsidR="00110EE2" w:rsidRDefault="00C21773">
      <w:pPr>
        <w:spacing w:line="360" w:lineRule="auto"/>
        <w:jc w:val="left"/>
        <w:textAlignment w:val="center"/>
        <w:rPr>
          <w:color w:val="000000"/>
        </w:rPr>
      </w:pPr>
      <w:r>
        <w:rPr>
          <w:color w:val="000000"/>
        </w:rPr>
        <w:t>故选</w:t>
      </w:r>
      <w:r>
        <w:rPr>
          <w:color w:val="000000"/>
        </w:rPr>
        <w:t>D</w:t>
      </w:r>
      <w:r>
        <w:rPr>
          <w:color w:val="000000"/>
        </w:rPr>
        <w:t>。</w:t>
      </w:r>
    </w:p>
    <w:p w14:paraId="383C64B8" w14:textId="77777777" w:rsidR="00110EE2" w:rsidRDefault="00C21773">
      <w:pPr>
        <w:spacing w:line="360" w:lineRule="auto"/>
        <w:jc w:val="left"/>
        <w:textAlignment w:val="center"/>
        <w:rPr>
          <w:color w:val="000000"/>
        </w:rPr>
      </w:pPr>
      <w:r>
        <w:rPr>
          <w:color w:val="000000"/>
        </w:rPr>
        <w:t xml:space="preserve">18. </w:t>
      </w:r>
      <w:r>
        <w:rPr>
          <w:rFonts w:ascii="宋体" w:hAnsi="宋体"/>
          <w:color w:val="000000"/>
        </w:rPr>
        <w:t>尿液的形成是连续的，排出是间歇的，这是因为人体有暂时贮存尿液的（　　）</w:t>
      </w:r>
    </w:p>
    <w:p w14:paraId="7FF0B703"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肾脏</w:t>
      </w:r>
      <w:r>
        <w:rPr>
          <w:color w:val="000000"/>
        </w:rPr>
        <w:tab/>
        <w:t xml:space="preserve">B. </w:t>
      </w:r>
      <w:r>
        <w:rPr>
          <w:rFonts w:ascii="宋体" w:hAnsi="宋体"/>
          <w:color w:val="000000"/>
        </w:rPr>
        <w:t>肾小管</w:t>
      </w:r>
      <w:r>
        <w:rPr>
          <w:color w:val="000000"/>
        </w:rPr>
        <w:tab/>
        <w:t xml:space="preserve">C. </w:t>
      </w:r>
      <w:r>
        <w:rPr>
          <w:rFonts w:ascii="宋体" w:hAnsi="宋体"/>
          <w:color w:val="000000"/>
        </w:rPr>
        <w:t>膀胱</w:t>
      </w:r>
      <w:r>
        <w:rPr>
          <w:color w:val="000000"/>
        </w:rPr>
        <w:tab/>
        <w:t xml:space="preserve">D. </w:t>
      </w:r>
      <w:r>
        <w:rPr>
          <w:rFonts w:ascii="宋体" w:hAnsi="宋体"/>
          <w:color w:val="000000"/>
        </w:rPr>
        <w:t>肾小球</w:t>
      </w:r>
    </w:p>
    <w:p w14:paraId="50A9FBEE" w14:textId="77777777" w:rsidR="00110EE2" w:rsidRDefault="00C21773">
      <w:pPr>
        <w:spacing w:line="360" w:lineRule="auto"/>
        <w:textAlignment w:val="center"/>
        <w:rPr>
          <w:color w:val="000000"/>
        </w:rPr>
      </w:pPr>
      <w:r>
        <w:rPr>
          <w:color w:val="2E75B6"/>
        </w:rPr>
        <w:t>【答案】</w:t>
      </w:r>
      <w:r>
        <w:rPr>
          <w:color w:val="000000"/>
        </w:rPr>
        <w:t>C</w:t>
      </w:r>
    </w:p>
    <w:p w14:paraId="2432AD75" w14:textId="77777777" w:rsidR="00110EE2" w:rsidRDefault="00C21773">
      <w:pPr>
        <w:spacing w:line="360" w:lineRule="auto"/>
        <w:textAlignment w:val="center"/>
        <w:rPr>
          <w:color w:val="000000"/>
        </w:rPr>
      </w:pPr>
      <w:r>
        <w:rPr>
          <w:color w:val="2E75B6"/>
        </w:rPr>
        <w:t>【解析】</w:t>
      </w:r>
    </w:p>
    <w:p w14:paraId="47352CBB" w14:textId="77777777" w:rsidR="00110EE2" w:rsidRDefault="00C21773">
      <w:pPr>
        <w:spacing w:line="360" w:lineRule="auto"/>
        <w:jc w:val="left"/>
        <w:textAlignment w:val="center"/>
        <w:rPr>
          <w:color w:val="000000"/>
        </w:rPr>
      </w:pPr>
      <w:r>
        <w:rPr>
          <w:color w:val="000000"/>
        </w:rPr>
        <w:t>【分析】人体的泌尿系统主要由肾脏、输尿管、膀胱和尿道等组成，膀胱能暂时储存尿液。</w:t>
      </w:r>
    </w:p>
    <w:p w14:paraId="5E01E9DC" w14:textId="77777777" w:rsidR="00110EE2" w:rsidRDefault="00C21773">
      <w:pPr>
        <w:spacing w:line="360" w:lineRule="auto"/>
        <w:jc w:val="left"/>
        <w:textAlignment w:val="center"/>
        <w:rPr>
          <w:color w:val="000000"/>
        </w:rPr>
      </w:pPr>
      <w:r>
        <w:rPr>
          <w:color w:val="000000"/>
        </w:rPr>
        <w:t>【详解】</w:t>
      </w:r>
      <w:r>
        <w:rPr>
          <w:color w:val="000000"/>
        </w:rPr>
        <w:t xml:space="preserve"> </w:t>
      </w:r>
      <w:r>
        <w:rPr>
          <w:color w:val="000000"/>
        </w:rPr>
        <w:t>肾、输尿管、膀胱、尿道共同组成了人体的泌尿系统。肾中形成的尿液，经过肾盂流入输尿管，再流入膀胱，在膀胱内暂时储存，膀胱内储存了一定的尿液后，膀胱就会绷紧，产生尿意，在大脑的支配下，尿经尿道排出体外，因此，</w:t>
      </w:r>
      <w:r>
        <w:rPr>
          <w:color w:val="000000"/>
        </w:rPr>
        <w:t>C</w:t>
      </w:r>
      <w:r>
        <w:rPr>
          <w:color w:val="000000"/>
        </w:rPr>
        <w:t>符合题意，</w:t>
      </w:r>
      <w:r>
        <w:rPr>
          <w:color w:val="000000"/>
        </w:rPr>
        <w:t>ABD</w:t>
      </w:r>
      <w:r>
        <w:rPr>
          <w:color w:val="000000"/>
        </w:rPr>
        <w:t>不符合题意。</w:t>
      </w:r>
    </w:p>
    <w:p w14:paraId="0A75744B" w14:textId="77777777" w:rsidR="00110EE2" w:rsidRDefault="00C21773">
      <w:pPr>
        <w:spacing w:line="360" w:lineRule="auto"/>
        <w:jc w:val="left"/>
        <w:textAlignment w:val="center"/>
        <w:rPr>
          <w:color w:val="000000"/>
        </w:rPr>
      </w:pPr>
      <w:r>
        <w:rPr>
          <w:color w:val="000000"/>
        </w:rPr>
        <w:t>故选</w:t>
      </w:r>
      <w:r>
        <w:rPr>
          <w:color w:val="000000"/>
        </w:rPr>
        <w:t>C</w:t>
      </w:r>
      <w:r>
        <w:rPr>
          <w:color w:val="000000"/>
        </w:rPr>
        <w:t>。</w:t>
      </w:r>
    </w:p>
    <w:p w14:paraId="56FB0CC7" w14:textId="77777777" w:rsidR="00110EE2" w:rsidRDefault="00C21773">
      <w:pPr>
        <w:spacing w:line="360" w:lineRule="auto"/>
        <w:jc w:val="left"/>
        <w:textAlignment w:val="center"/>
        <w:rPr>
          <w:color w:val="000000"/>
        </w:rPr>
      </w:pPr>
      <w:r>
        <w:rPr>
          <w:color w:val="000000"/>
        </w:rPr>
        <w:t xml:space="preserve">19. </w:t>
      </w:r>
      <w:r>
        <w:rPr>
          <w:rFonts w:ascii="宋体" w:hAnsi="宋体"/>
          <w:color w:val="000000"/>
        </w:rPr>
        <w:t>远处声音微弱时，用手掌托在耳后，听到的声音会变大，此时手掌发挥的功能类似于（　　）</w:t>
      </w:r>
    </w:p>
    <w:p w14:paraId="78261C96" w14:textId="77777777" w:rsidR="00110EE2" w:rsidRDefault="00C21773">
      <w:pPr>
        <w:spacing w:line="360" w:lineRule="auto"/>
        <w:jc w:val="left"/>
        <w:textAlignment w:val="center"/>
        <w:rPr>
          <w:color w:val="000000"/>
        </w:rPr>
      </w:pPr>
      <w:r>
        <w:rPr>
          <w:noProof/>
          <w:color w:val="000000"/>
        </w:rPr>
        <w:lastRenderedPageBreak/>
        <w:drawing>
          <wp:inline distT="0" distB="0" distL="114300" distR="114300" wp14:anchorId="4308033B" wp14:editId="2570BD7C">
            <wp:extent cx="1895475" cy="1524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95475" cy="1524000"/>
                    </a:xfrm>
                    <a:prstGeom prst="rect">
                      <a:avLst/>
                    </a:prstGeom>
                  </pic:spPr>
                </pic:pic>
              </a:graphicData>
            </a:graphic>
          </wp:inline>
        </w:drawing>
      </w:r>
    </w:p>
    <w:p w14:paraId="69238EB7"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耳郭（廓）</w:t>
      </w:r>
      <w:r>
        <w:rPr>
          <w:color w:val="000000"/>
        </w:rPr>
        <w:tab/>
        <w:t xml:space="preserve">B. </w:t>
      </w:r>
      <w:r>
        <w:rPr>
          <w:rFonts w:ascii="宋体" w:hAnsi="宋体"/>
          <w:color w:val="000000"/>
        </w:rPr>
        <w:t>鼓膜</w:t>
      </w:r>
      <w:r>
        <w:rPr>
          <w:color w:val="000000"/>
        </w:rPr>
        <w:tab/>
        <w:t xml:space="preserve">C. </w:t>
      </w:r>
      <w:r>
        <w:rPr>
          <w:rFonts w:ascii="宋体" w:hAnsi="宋体"/>
          <w:color w:val="000000"/>
        </w:rPr>
        <w:t>听小骨</w:t>
      </w:r>
      <w:r>
        <w:rPr>
          <w:color w:val="000000"/>
        </w:rPr>
        <w:tab/>
        <w:t xml:space="preserve">D. </w:t>
      </w:r>
      <w:r>
        <w:rPr>
          <w:rFonts w:ascii="宋体" w:hAnsi="宋体"/>
          <w:color w:val="000000"/>
        </w:rPr>
        <w:t>耳蜗</w:t>
      </w:r>
    </w:p>
    <w:p w14:paraId="1426F5CC" w14:textId="77777777" w:rsidR="00110EE2" w:rsidRDefault="00C21773">
      <w:pPr>
        <w:spacing w:line="360" w:lineRule="auto"/>
        <w:textAlignment w:val="center"/>
        <w:rPr>
          <w:color w:val="000000"/>
        </w:rPr>
      </w:pPr>
      <w:r>
        <w:rPr>
          <w:color w:val="2E75B6"/>
        </w:rPr>
        <w:t>【答案】</w:t>
      </w:r>
      <w:r>
        <w:rPr>
          <w:color w:val="000000"/>
        </w:rPr>
        <w:t>A</w:t>
      </w:r>
    </w:p>
    <w:p w14:paraId="35B05B7E" w14:textId="77777777" w:rsidR="00110EE2" w:rsidRDefault="00C21773">
      <w:pPr>
        <w:spacing w:line="360" w:lineRule="auto"/>
        <w:textAlignment w:val="center"/>
        <w:rPr>
          <w:color w:val="000000"/>
        </w:rPr>
      </w:pPr>
      <w:r>
        <w:rPr>
          <w:color w:val="2E75B6"/>
        </w:rPr>
        <w:t>【解析】</w:t>
      </w:r>
    </w:p>
    <w:p w14:paraId="49B2B615" w14:textId="77777777" w:rsidR="00110EE2" w:rsidRDefault="00C21773">
      <w:pPr>
        <w:spacing w:line="360" w:lineRule="auto"/>
        <w:jc w:val="left"/>
        <w:textAlignment w:val="center"/>
        <w:rPr>
          <w:color w:val="000000"/>
        </w:rPr>
      </w:pPr>
      <w:r>
        <w:rPr>
          <w:color w:val="000000"/>
        </w:rPr>
        <w:t>【分析】耳的结构包括外耳、中耳和内耳．外耳包括耳廓和外耳道；中耳包括鼓膜、鼓室和听小骨；内耳包括半规管、前庭和耳蜗。</w:t>
      </w:r>
    </w:p>
    <w:p w14:paraId="68001E24"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．外耳包括耳廓和外耳道，耳廓有收集声波的作用，外耳道将声波传到鼓膜，故远处声音微弱时，用手掌托在耳后，听到的声音会变大，此时手掌发挥的功能类似于耳郭（廓），</w:t>
      </w:r>
      <w:r>
        <w:rPr>
          <w:color w:val="000000"/>
        </w:rPr>
        <w:t>A</w:t>
      </w:r>
      <w:r>
        <w:rPr>
          <w:color w:val="000000"/>
        </w:rPr>
        <w:t>正确。</w:t>
      </w:r>
      <w:r>
        <w:rPr>
          <w:color w:val="000000"/>
        </w:rPr>
        <w:t xml:space="preserve"> </w:t>
      </w:r>
    </w:p>
    <w:p w14:paraId="67913519" w14:textId="77777777" w:rsidR="00110EE2" w:rsidRDefault="00C21773">
      <w:pPr>
        <w:spacing w:line="360" w:lineRule="auto"/>
        <w:jc w:val="left"/>
        <w:textAlignment w:val="center"/>
        <w:rPr>
          <w:color w:val="000000"/>
        </w:rPr>
      </w:pPr>
      <w:r>
        <w:rPr>
          <w:color w:val="000000"/>
        </w:rPr>
        <w:t>BCD</w:t>
      </w:r>
      <w:r>
        <w:rPr>
          <w:color w:val="000000"/>
        </w:rPr>
        <w:t>．中耳包括鼓膜和听小骨，鼓膜能将声波转变为机械振动，听小骨能将振动传到内耳；内耳半规管、前庭和耳蜗，半规管能探测头部运动</w:t>
      </w:r>
      <w:r>
        <w:rPr>
          <w:noProof/>
          <w:color w:val="000000"/>
        </w:rPr>
        <w:drawing>
          <wp:inline distT="0" distB="0" distL="114300" distR="114300" wp14:anchorId="712209B9" wp14:editId="41DBE994">
            <wp:extent cx="133350" cy="177800"/>
            <wp:effectExtent l="0" t="0" r="0" b="0"/>
            <wp:docPr id="100356" name="图片 100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6" name="图片 10035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方向，耳蜗内有听觉感受器，感受振动刺激，产生神经冲动，</w:t>
      </w:r>
      <w:r>
        <w:rPr>
          <w:color w:val="000000"/>
        </w:rPr>
        <w:t>BCD</w:t>
      </w:r>
      <w:r>
        <w:rPr>
          <w:color w:val="000000"/>
        </w:rPr>
        <w:t>错误。</w:t>
      </w:r>
      <w:r>
        <w:rPr>
          <w:color w:val="000000"/>
        </w:rPr>
        <w:t xml:space="preserve"> </w:t>
      </w:r>
    </w:p>
    <w:p w14:paraId="48AF011C"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7CCA60C4" w14:textId="77777777" w:rsidR="00110EE2" w:rsidRDefault="00C21773">
      <w:pPr>
        <w:spacing w:line="360" w:lineRule="auto"/>
        <w:jc w:val="left"/>
        <w:textAlignment w:val="center"/>
        <w:rPr>
          <w:color w:val="000000"/>
        </w:rPr>
      </w:pPr>
      <w:r>
        <w:rPr>
          <w:color w:val="000000"/>
        </w:rPr>
        <w:t xml:space="preserve">20. </w:t>
      </w:r>
      <w:r>
        <w:rPr>
          <w:rFonts w:ascii="宋体" w:hAnsi="宋体"/>
          <w:color w:val="000000"/>
        </w:rPr>
        <w:t>下图是神经元的结构示意图，其中细胞体（胞体）是（　　）</w:t>
      </w:r>
    </w:p>
    <w:p w14:paraId="7AEF37FC" w14:textId="77777777" w:rsidR="00110EE2" w:rsidRDefault="00C21773">
      <w:pPr>
        <w:spacing w:line="360" w:lineRule="auto"/>
        <w:jc w:val="left"/>
        <w:textAlignment w:val="center"/>
        <w:rPr>
          <w:color w:val="000000"/>
        </w:rPr>
      </w:pPr>
      <w:r>
        <w:rPr>
          <w:noProof/>
          <w:color w:val="000000"/>
        </w:rPr>
        <w:drawing>
          <wp:inline distT="0" distB="0" distL="114300" distR="114300" wp14:anchorId="2C9CB7D8" wp14:editId="1345B496">
            <wp:extent cx="2343150" cy="1428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343150" cy="1428750"/>
                    </a:xfrm>
                    <a:prstGeom prst="rect">
                      <a:avLst/>
                    </a:prstGeom>
                  </pic:spPr>
                </pic:pic>
              </a:graphicData>
            </a:graphic>
          </wp:inline>
        </w:drawing>
      </w:r>
    </w:p>
    <w:p w14:paraId="4643B742"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2EDA2A6E" w14:textId="77777777" w:rsidR="00110EE2" w:rsidRDefault="00C21773">
      <w:pPr>
        <w:spacing w:line="360" w:lineRule="auto"/>
        <w:textAlignment w:val="center"/>
        <w:rPr>
          <w:color w:val="000000"/>
        </w:rPr>
      </w:pPr>
      <w:r>
        <w:rPr>
          <w:color w:val="2E75B6"/>
        </w:rPr>
        <w:t>【答案】</w:t>
      </w:r>
      <w:r>
        <w:rPr>
          <w:color w:val="000000"/>
        </w:rPr>
        <w:t>B</w:t>
      </w:r>
    </w:p>
    <w:p w14:paraId="029A946F" w14:textId="77777777" w:rsidR="00110EE2" w:rsidRDefault="00C21773">
      <w:pPr>
        <w:spacing w:line="360" w:lineRule="auto"/>
        <w:textAlignment w:val="center"/>
        <w:rPr>
          <w:color w:val="000000"/>
        </w:rPr>
      </w:pPr>
      <w:r>
        <w:rPr>
          <w:color w:val="2E75B6"/>
        </w:rPr>
        <w:t>【解析】</w:t>
      </w:r>
    </w:p>
    <w:p w14:paraId="7F3D0AF6" w14:textId="77777777" w:rsidR="00110EE2" w:rsidRDefault="00C21773">
      <w:pPr>
        <w:spacing w:line="360" w:lineRule="auto"/>
        <w:jc w:val="left"/>
        <w:textAlignment w:val="center"/>
        <w:rPr>
          <w:color w:val="000000"/>
        </w:rPr>
      </w:pPr>
      <w:r>
        <w:rPr>
          <w:color w:val="000000"/>
        </w:rPr>
        <w:t>【分析】图中：</w:t>
      </w:r>
      <w:r>
        <w:rPr>
          <w:color w:val="000000"/>
        </w:rPr>
        <w:t>a</w:t>
      </w:r>
      <w:r>
        <w:rPr>
          <w:color w:val="000000"/>
        </w:rPr>
        <w:t>树突；</w:t>
      </w:r>
      <w:r>
        <w:rPr>
          <w:color w:val="000000"/>
        </w:rPr>
        <w:t>b</w:t>
      </w:r>
      <w:r>
        <w:rPr>
          <w:color w:val="000000"/>
        </w:rPr>
        <w:t>细胞体；</w:t>
      </w:r>
      <w:r>
        <w:rPr>
          <w:color w:val="000000"/>
        </w:rPr>
        <w:t>c</w:t>
      </w:r>
      <w:r>
        <w:rPr>
          <w:color w:val="000000"/>
        </w:rPr>
        <w:t>轴突；</w:t>
      </w:r>
      <w:r>
        <w:rPr>
          <w:color w:val="000000"/>
        </w:rPr>
        <w:t>d</w:t>
      </w:r>
      <w:r>
        <w:rPr>
          <w:color w:val="000000"/>
        </w:rPr>
        <w:t>轴突末梢。</w:t>
      </w:r>
    </w:p>
    <w:p w14:paraId="63DA78C0" w14:textId="77777777" w:rsidR="00110EE2" w:rsidRDefault="00C2177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a.</w:t>
      </w:r>
      <w:r>
        <w:rPr>
          <w:color w:val="000000"/>
        </w:rPr>
        <w:t>通常代表神经元的树突，它们是神经元细胞体向外延伸的短而分支多的突起，主要功能是接收来自其他神经元的神经冲动，</w:t>
      </w:r>
      <w:r>
        <w:rPr>
          <w:color w:val="000000"/>
        </w:rPr>
        <w:t>A</w:t>
      </w:r>
      <w:r>
        <w:rPr>
          <w:color w:val="000000"/>
        </w:rPr>
        <w:t>不符合题意。</w:t>
      </w:r>
    </w:p>
    <w:p w14:paraId="4F57588F"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eastAsia="Times New Roman" w:cs="Times New Roman"/>
          <w:color w:val="000000"/>
        </w:rPr>
        <w:t>b</w:t>
      </w:r>
      <w:r>
        <w:rPr>
          <w:color w:val="000000"/>
        </w:rPr>
        <w:t>是神经元的细胞体（或称胞体），它是神经元的主体部分，包含细胞核和细胞质，是神经元代谢和营养的中心，</w:t>
      </w:r>
      <w:r>
        <w:rPr>
          <w:color w:val="000000"/>
        </w:rPr>
        <w:t>B</w:t>
      </w:r>
      <w:r>
        <w:rPr>
          <w:color w:val="000000"/>
        </w:rPr>
        <w:t>符合题意。</w:t>
      </w:r>
    </w:p>
    <w:p w14:paraId="64ED349F" w14:textId="77777777" w:rsidR="00110EE2" w:rsidRDefault="00C21773">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w:t>
      </w:r>
      <w:r>
        <w:rPr>
          <w:rFonts w:eastAsia="Times New Roman" w:cs="Times New Roman"/>
          <w:color w:val="000000"/>
        </w:rPr>
        <w:t>c</w:t>
      </w:r>
      <w:r>
        <w:rPr>
          <w:color w:val="000000"/>
        </w:rPr>
        <w:t>能代表神经元的轴突，它是神经元细胞体向外延伸的长而分支少的突起，主要功能是传导神经冲动，</w:t>
      </w:r>
      <w:r>
        <w:rPr>
          <w:color w:val="000000"/>
        </w:rPr>
        <w:t>C</w:t>
      </w:r>
      <w:r>
        <w:rPr>
          <w:color w:val="000000"/>
        </w:rPr>
        <w:t>不符合题意。</w:t>
      </w:r>
    </w:p>
    <w:p w14:paraId="7B08AD52" w14:textId="77777777" w:rsidR="00110EE2" w:rsidRDefault="00C21773">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轴突末梢，</w:t>
      </w:r>
      <w:r>
        <w:rPr>
          <w:color w:val="000000"/>
        </w:rPr>
        <w:t>当神经冲动到达轴突末梢时，突触小泡会释放神经递质到突触间隙，进而作用于下一个神经元或效应器细胞，完成信息的传递，</w:t>
      </w:r>
      <w:r>
        <w:rPr>
          <w:color w:val="000000"/>
        </w:rPr>
        <w:t>D</w:t>
      </w:r>
      <w:r>
        <w:rPr>
          <w:color w:val="000000"/>
        </w:rPr>
        <w:t>不符合题意。</w:t>
      </w:r>
    </w:p>
    <w:p w14:paraId="16EE22C5"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48B89C55" w14:textId="77777777" w:rsidR="00110EE2" w:rsidRDefault="00C21773">
      <w:pPr>
        <w:spacing w:line="360" w:lineRule="auto"/>
        <w:jc w:val="left"/>
        <w:textAlignment w:val="center"/>
        <w:rPr>
          <w:color w:val="000000"/>
        </w:rPr>
      </w:pPr>
      <w:r>
        <w:rPr>
          <w:color w:val="000000"/>
        </w:rPr>
        <w:t xml:space="preserve">21. </w:t>
      </w:r>
      <w:r>
        <w:rPr>
          <w:rFonts w:ascii="宋体" w:hAnsi="宋体"/>
          <w:color w:val="000000"/>
        </w:rPr>
        <w:t>下列词语中提到的动物不属于节肢动物的是（　　）</w:t>
      </w:r>
    </w:p>
    <w:p w14:paraId="6D524EA1"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金蝉脱壳</w:t>
      </w:r>
      <w:r>
        <w:rPr>
          <w:color w:val="000000"/>
        </w:rPr>
        <w:tab/>
        <w:t xml:space="preserve">B. </w:t>
      </w:r>
      <w:r>
        <w:rPr>
          <w:rFonts w:ascii="宋体" w:hAnsi="宋体"/>
          <w:color w:val="000000"/>
        </w:rPr>
        <w:t>庄周梦蝶</w:t>
      </w:r>
      <w:r>
        <w:rPr>
          <w:color w:val="000000"/>
        </w:rPr>
        <w:tab/>
        <w:t xml:space="preserve">C. </w:t>
      </w:r>
      <w:r>
        <w:rPr>
          <w:rFonts w:ascii="宋体" w:hAnsi="宋体"/>
          <w:color w:val="000000"/>
        </w:rPr>
        <w:t>乌贼喷墨</w:t>
      </w:r>
      <w:r>
        <w:rPr>
          <w:color w:val="000000"/>
        </w:rPr>
        <w:tab/>
        <w:t xml:space="preserve">D. </w:t>
      </w:r>
      <w:r>
        <w:rPr>
          <w:rFonts w:ascii="宋体" w:hAnsi="宋体"/>
          <w:color w:val="000000"/>
        </w:rPr>
        <w:t>虾兵蟹将</w:t>
      </w:r>
    </w:p>
    <w:p w14:paraId="099F69F5" w14:textId="77777777" w:rsidR="00110EE2" w:rsidRDefault="00C21773">
      <w:pPr>
        <w:spacing w:line="360" w:lineRule="auto"/>
        <w:textAlignment w:val="center"/>
        <w:rPr>
          <w:color w:val="000000"/>
        </w:rPr>
      </w:pPr>
      <w:r>
        <w:rPr>
          <w:color w:val="2E75B6"/>
        </w:rPr>
        <w:t>【答案】</w:t>
      </w:r>
      <w:r>
        <w:rPr>
          <w:color w:val="000000"/>
        </w:rPr>
        <w:t>C</w:t>
      </w:r>
    </w:p>
    <w:p w14:paraId="43B08C08" w14:textId="77777777" w:rsidR="00110EE2" w:rsidRDefault="00C21773">
      <w:pPr>
        <w:spacing w:line="360" w:lineRule="auto"/>
        <w:textAlignment w:val="center"/>
        <w:rPr>
          <w:color w:val="000000"/>
        </w:rPr>
      </w:pPr>
      <w:r>
        <w:rPr>
          <w:color w:val="2E75B6"/>
        </w:rPr>
        <w:t>【解析】</w:t>
      </w:r>
    </w:p>
    <w:p w14:paraId="66F8F94D" w14:textId="77777777" w:rsidR="00110EE2" w:rsidRDefault="00C21773">
      <w:pPr>
        <w:spacing w:line="360" w:lineRule="auto"/>
        <w:jc w:val="left"/>
        <w:textAlignment w:val="center"/>
        <w:rPr>
          <w:color w:val="000000"/>
        </w:rPr>
      </w:pPr>
      <w:r>
        <w:rPr>
          <w:color w:val="000000"/>
        </w:rPr>
        <w:t>【分析】节肢动物的身体许多体节构成的，并且分部，体表有外骨骼，足和触角也分节，包括昆虫纲、多足纲、蛛形纲、甲壳纲。</w:t>
      </w:r>
      <w:r>
        <w:rPr>
          <w:color w:val="000000"/>
        </w:rPr>
        <w:t xml:space="preserve"> </w:t>
      </w:r>
      <w:r>
        <w:rPr>
          <w:color w:val="000000"/>
        </w:rPr>
        <w:t>苍蝇、蚊子、蝗虫都属于昆虫；而鼠妇又称</w:t>
      </w:r>
      <w:r>
        <w:rPr>
          <w:rFonts w:ascii="宋体" w:hAnsi="宋体"/>
          <w:color w:val="000000"/>
        </w:rPr>
        <w:t>“</w:t>
      </w:r>
      <w:r>
        <w:rPr>
          <w:color w:val="000000"/>
        </w:rPr>
        <w:t>潮虫</w:t>
      </w:r>
      <w:r>
        <w:rPr>
          <w:rFonts w:ascii="宋体" w:hAnsi="宋体"/>
          <w:color w:val="000000"/>
        </w:rPr>
        <w:t>”</w:t>
      </w:r>
      <w:r>
        <w:rPr>
          <w:color w:val="000000"/>
        </w:rPr>
        <w:t>，属无脊椎动物节肢动物门甲壳纲，不是昆虫。</w:t>
      </w:r>
    </w:p>
    <w:p w14:paraId="7880FC79"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w:t>
      </w:r>
      <w:r>
        <w:rPr>
          <w:color w:val="000000"/>
        </w:rPr>
        <w:t>金蝉脱壳</w:t>
      </w:r>
      <w:r>
        <w:rPr>
          <w:rFonts w:ascii="宋体" w:hAnsi="宋体"/>
          <w:color w:val="000000"/>
        </w:rPr>
        <w:t>”</w:t>
      </w:r>
      <w:r>
        <w:rPr>
          <w:color w:val="000000"/>
        </w:rPr>
        <w:t>中提到的蝉属于节肢动物，节肢动物的身体许多体节构成的，并且分部，体表有外骨骼，足和触角也分节，</w:t>
      </w:r>
      <w:r>
        <w:rPr>
          <w:color w:val="000000"/>
        </w:rPr>
        <w:t>A</w:t>
      </w:r>
      <w:r>
        <w:rPr>
          <w:color w:val="000000"/>
        </w:rPr>
        <w:t>不符合题意。</w:t>
      </w:r>
      <w:r>
        <w:rPr>
          <w:color w:val="000000"/>
        </w:rPr>
        <w:t xml:space="preserve"> </w:t>
      </w:r>
    </w:p>
    <w:p w14:paraId="0762B7AE" w14:textId="77777777" w:rsidR="00110EE2" w:rsidRDefault="00C21773">
      <w:pPr>
        <w:spacing w:line="360" w:lineRule="auto"/>
        <w:jc w:val="left"/>
        <w:textAlignment w:val="center"/>
        <w:rPr>
          <w:color w:val="000000"/>
        </w:rPr>
      </w:pPr>
      <w:r>
        <w:rPr>
          <w:color w:val="000000"/>
        </w:rPr>
        <w:t>B</w:t>
      </w:r>
      <w:r>
        <w:rPr>
          <w:color w:val="000000"/>
        </w:rPr>
        <w:t>．</w:t>
      </w:r>
      <w:r>
        <w:rPr>
          <w:rFonts w:ascii="宋体" w:hAnsi="宋体"/>
          <w:color w:val="000000"/>
        </w:rPr>
        <w:t>“</w:t>
      </w:r>
      <w:r>
        <w:rPr>
          <w:color w:val="000000"/>
        </w:rPr>
        <w:t>庄周梦蝶</w:t>
      </w:r>
      <w:r>
        <w:rPr>
          <w:rFonts w:ascii="宋体" w:hAnsi="宋体"/>
          <w:color w:val="000000"/>
        </w:rPr>
        <w:t>”</w:t>
      </w:r>
      <w:r>
        <w:rPr>
          <w:color w:val="000000"/>
        </w:rPr>
        <w:t>中提到的蝶属于节肢动物众的昆虫，有一对触角，三对足和两对翅，</w:t>
      </w:r>
      <w:r>
        <w:rPr>
          <w:color w:val="000000"/>
        </w:rPr>
        <w:t>B</w:t>
      </w:r>
      <w:r>
        <w:rPr>
          <w:color w:val="000000"/>
        </w:rPr>
        <w:t>不符合题意。</w:t>
      </w:r>
      <w:r>
        <w:rPr>
          <w:color w:val="000000"/>
        </w:rPr>
        <w:t xml:space="preserve"> </w:t>
      </w:r>
    </w:p>
    <w:p w14:paraId="712D3C4A" w14:textId="77777777" w:rsidR="00110EE2" w:rsidRDefault="00C21773">
      <w:pPr>
        <w:spacing w:line="360" w:lineRule="auto"/>
        <w:jc w:val="left"/>
        <w:textAlignment w:val="center"/>
        <w:rPr>
          <w:color w:val="000000"/>
        </w:rPr>
      </w:pPr>
      <w:r>
        <w:rPr>
          <w:color w:val="000000"/>
        </w:rPr>
        <w:t>C</w:t>
      </w:r>
      <w:r>
        <w:rPr>
          <w:color w:val="000000"/>
        </w:rPr>
        <w:t>．</w:t>
      </w:r>
      <w:r>
        <w:rPr>
          <w:rFonts w:ascii="宋体" w:hAnsi="宋体"/>
          <w:color w:val="000000"/>
        </w:rPr>
        <w:t>“</w:t>
      </w:r>
      <w:r>
        <w:rPr>
          <w:color w:val="000000"/>
        </w:rPr>
        <w:t>乌贼喷墨</w:t>
      </w:r>
      <w:r>
        <w:rPr>
          <w:rFonts w:ascii="宋体" w:hAnsi="宋体"/>
          <w:color w:val="000000"/>
        </w:rPr>
        <w:t>”</w:t>
      </w:r>
      <w:r>
        <w:rPr>
          <w:color w:val="000000"/>
        </w:rPr>
        <w:t>中提到的乌贼属于软体动物，柔软的身体表面有外套膜，不具有贝壳，</w:t>
      </w:r>
      <w:r>
        <w:rPr>
          <w:color w:val="000000"/>
        </w:rPr>
        <w:t>C</w:t>
      </w:r>
      <w:r>
        <w:rPr>
          <w:color w:val="000000"/>
        </w:rPr>
        <w:t>符合题意。</w:t>
      </w:r>
      <w:r>
        <w:rPr>
          <w:color w:val="000000"/>
        </w:rPr>
        <w:t xml:space="preserve"> </w:t>
      </w:r>
    </w:p>
    <w:p w14:paraId="6F6ED7EB" w14:textId="77777777" w:rsidR="00110EE2" w:rsidRDefault="00C21773">
      <w:pPr>
        <w:spacing w:line="360" w:lineRule="auto"/>
        <w:jc w:val="left"/>
        <w:textAlignment w:val="center"/>
        <w:rPr>
          <w:color w:val="000000"/>
        </w:rPr>
      </w:pPr>
      <w:r>
        <w:rPr>
          <w:color w:val="000000"/>
        </w:rPr>
        <w:t>D</w:t>
      </w:r>
      <w:r>
        <w:rPr>
          <w:color w:val="000000"/>
        </w:rPr>
        <w:t>．</w:t>
      </w:r>
      <w:r>
        <w:rPr>
          <w:rFonts w:ascii="宋体" w:hAnsi="宋体"/>
          <w:color w:val="000000"/>
        </w:rPr>
        <w:t>“</w:t>
      </w:r>
      <w:r>
        <w:rPr>
          <w:color w:val="000000"/>
        </w:rPr>
        <w:t>虾兵蟹将</w:t>
      </w:r>
      <w:r>
        <w:rPr>
          <w:rFonts w:ascii="宋体" w:hAnsi="宋体"/>
          <w:color w:val="000000"/>
        </w:rPr>
        <w:t>”</w:t>
      </w:r>
      <w:r>
        <w:rPr>
          <w:color w:val="000000"/>
        </w:rPr>
        <w:t>中提到的虾蟹均属于甲壳类节肢动物，</w:t>
      </w:r>
      <w:r>
        <w:rPr>
          <w:color w:val="000000"/>
        </w:rPr>
        <w:t>D</w:t>
      </w:r>
      <w:r>
        <w:rPr>
          <w:color w:val="000000"/>
        </w:rPr>
        <w:t>不符合题意。</w:t>
      </w:r>
      <w:r>
        <w:rPr>
          <w:color w:val="000000"/>
        </w:rPr>
        <w:t xml:space="preserve"> </w:t>
      </w:r>
    </w:p>
    <w:p w14:paraId="0A5E4816" w14:textId="77777777" w:rsidR="00110EE2" w:rsidRDefault="00C21773">
      <w:pPr>
        <w:spacing w:line="360" w:lineRule="auto"/>
        <w:jc w:val="left"/>
        <w:textAlignment w:val="center"/>
        <w:rPr>
          <w:color w:val="000000"/>
        </w:rPr>
      </w:pPr>
      <w:r>
        <w:rPr>
          <w:color w:val="000000"/>
        </w:rPr>
        <w:t>故选</w:t>
      </w:r>
      <w:r>
        <w:rPr>
          <w:color w:val="000000"/>
        </w:rPr>
        <w:t>C</w:t>
      </w:r>
      <w:r>
        <w:rPr>
          <w:color w:val="000000"/>
        </w:rPr>
        <w:t>。</w:t>
      </w:r>
    </w:p>
    <w:p w14:paraId="5E003541" w14:textId="77777777" w:rsidR="00110EE2" w:rsidRDefault="00C21773">
      <w:pPr>
        <w:spacing w:line="360" w:lineRule="auto"/>
        <w:jc w:val="left"/>
        <w:textAlignment w:val="center"/>
        <w:rPr>
          <w:color w:val="000000"/>
        </w:rPr>
      </w:pPr>
      <w:r>
        <w:rPr>
          <w:color w:val="000000"/>
        </w:rPr>
        <w:t xml:space="preserve">22. </w:t>
      </w:r>
      <w:r>
        <w:rPr>
          <w:rFonts w:ascii="宋体" w:hAnsi="宋体"/>
          <w:color w:val="000000"/>
        </w:rPr>
        <w:t>草鱼和扬子鳄具有的共同特征是（　　）</w:t>
      </w:r>
    </w:p>
    <w:p w14:paraId="4907E078"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体内有脊柱</w:t>
      </w:r>
      <w:r>
        <w:rPr>
          <w:color w:val="000000"/>
        </w:rPr>
        <w:tab/>
        <w:t xml:space="preserve">B. </w:t>
      </w:r>
      <w:r>
        <w:rPr>
          <w:rFonts w:ascii="宋体" w:hAnsi="宋体"/>
          <w:color w:val="000000"/>
        </w:rPr>
        <w:t>用鳃呼吸</w:t>
      </w:r>
      <w:r>
        <w:rPr>
          <w:color w:val="000000"/>
        </w:rPr>
        <w:tab/>
        <w:t xml:space="preserve">C. </w:t>
      </w:r>
      <w:r>
        <w:rPr>
          <w:rFonts w:ascii="宋体" w:hAnsi="宋体"/>
          <w:color w:val="000000"/>
        </w:rPr>
        <w:t>水中产卵</w:t>
      </w:r>
      <w:r>
        <w:rPr>
          <w:color w:val="000000"/>
        </w:rPr>
        <w:tab/>
        <w:t xml:space="preserve">D. </w:t>
      </w:r>
      <w:r>
        <w:rPr>
          <w:rFonts w:ascii="宋体" w:hAnsi="宋体"/>
          <w:color w:val="000000"/>
        </w:rPr>
        <w:t>体温恒定</w:t>
      </w:r>
    </w:p>
    <w:p w14:paraId="4E3B3DF9" w14:textId="77777777" w:rsidR="00110EE2" w:rsidRDefault="00C21773">
      <w:pPr>
        <w:spacing w:line="360" w:lineRule="auto"/>
        <w:textAlignment w:val="center"/>
        <w:rPr>
          <w:color w:val="000000"/>
        </w:rPr>
      </w:pPr>
      <w:r>
        <w:rPr>
          <w:color w:val="2E75B6"/>
        </w:rPr>
        <w:t>【答案】</w:t>
      </w:r>
      <w:r>
        <w:rPr>
          <w:color w:val="000000"/>
        </w:rPr>
        <w:t>A</w:t>
      </w:r>
    </w:p>
    <w:p w14:paraId="51C56641" w14:textId="77777777" w:rsidR="00110EE2" w:rsidRDefault="00C21773">
      <w:pPr>
        <w:spacing w:line="360" w:lineRule="auto"/>
        <w:textAlignment w:val="center"/>
        <w:rPr>
          <w:color w:val="000000"/>
        </w:rPr>
      </w:pPr>
      <w:r>
        <w:rPr>
          <w:color w:val="2E75B6"/>
        </w:rPr>
        <w:t>【解析】</w:t>
      </w:r>
    </w:p>
    <w:p w14:paraId="1CF09B90"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）鱼类的特征有：生活在水中，鱼体表大都覆盖有鳞片，用鳃呼吸，用鳍游泳，靠尾部和躯干部的左右摆动和鳍的协调作用来不断向前游动。</w:t>
      </w:r>
    </w:p>
    <w:p w14:paraId="558CB5E2" w14:textId="77777777" w:rsidR="00110EE2" w:rsidRDefault="00C21773">
      <w:pPr>
        <w:spacing w:line="360" w:lineRule="auto"/>
        <w:jc w:val="left"/>
        <w:textAlignment w:val="center"/>
        <w:rPr>
          <w:color w:val="000000"/>
        </w:rPr>
      </w:pPr>
      <w:r>
        <w:rPr>
          <w:color w:val="000000"/>
        </w:rPr>
        <w:t>（</w:t>
      </w:r>
      <w:r>
        <w:rPr>
          <w:color w:val="000000"/>
        </w:rPr>
        <w:t>2</w:t>
      </w:r>
      <w:r>
        <w:rPr>
          <w:color w:val="000000"/>
        </w:rPr>
        <w:t>）哺乳动物</w:t>
      </w:r>
      <w:r>
        <w:rPr>
          <w:noProof/>
          <w:color w:val="000000"/>
        </w:rPr>
        <w:drawing>
          <wp:inline distT="0" distB="0" distL="114300" distR="114300" wp14:anchorId="742D8D2B" wp14:editId="128DB10C">
            <wp:extent cx="133350" cy="177800"/>
            <wp:effectExtent l="0" t="0" r="0" b="0"/>
            <wp:docPr id="100364" name="图片 1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4" name="图片 10036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特征有体表被毛，牙齿有门齿、臼齿和犬齿的分化，体腔内有膈，心脏四腔，用肺呼吸，大脑发达，体温恒定，胎生哺乳等，解答即可。</w:t>
      </w:r>
    </w:p>
    <w:p w14:paraId="122A7F63" w14:textId="77777777" w:rsidR="00110EE2" w:rsidRDefault="00C2177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草鱼和扬子鳄都属于脊椎动物，因此它们都具有脊柱，</w:t>
      </w:r>
      <w:r>
        <w:rPr>
          <w:color w:val="000000"/>
        </w:rPr>
        <w:t>A</w:t>
      </w:r>
      <w:r>
        <w:rPr>
          <w:color w:val="000000"/>
        </w:rPr>
        <w:t>符合题意。</w:t>
      </w:r>
    </w:p>
    <w:p w14:paraId="0365BC1B"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草鱼作为鱼类，确实使用鳃进行呼吸。但扬子鳄作为爬行动物，已经进化出了肺呼吸，不再使用鳃，</w:t>
      </w:r>
      <w:r>
        <w:rPr>
          <w:color w:val="000000"/>
        </w:rPr>
        <w:t>B</w:t>
      </w:r>
      <w:r>
        <w:rPr>
          <w:color w:val="000000"/>
        </w:rPr>
        <w:t>不符合题意。</w:t>
      </w:r>
    </w:p>
    <w:p w14:paraId="70EE01B1" w14:textId="77777777" w:rsidR="00110EE2" w:rsidRDefault="00C21773">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虽然草鱼在水中产卵，但扬子鳄的产卵行为并不完全在水中进行。它们通常会在陆地上挖洞产卵，并在卵孵化后，幼鳄会爬入水中生活，</w:t>
      </w:r>
      <w:r>
        <w:rPr>
          <w:color w:val="000000"/>
        </w:rPr>
        <w:t>C</w:t>
      </w:r>
      <w:r>
        <w:rPr>
          <w:color w:val="000000"/>
        </w:rPr>
        <w:t>不符合题意。</w:t>
      </w:r>
    </w:p>
    <w:p w14:paraId="75C3D1BE" w14:textId="77777777" w:rsidR="00110EE2" w:rsidRDefault="00C21773">
      <w:pPr>
        <w:spacing w:line="360" w:lineRule="auto"/>
        <w:jc w:val="left"/>
        <w:textAlignment w:val="center"/>
        <w:rPr>
          <w:color w:val="000000"/>
        </w:rPr>
      </w:pPr>
      <w:r>
        <w:rPr>
          <w:rFonts w:eastAsia="Times New Roman" w:cs="Times New Roman"/>
          <w:color w:val="000000"/>
        </w:rPr>
        <w:lastRenderedPageBreak/>
        <w:t>D</w:t>
      </w:r>
      <w:r>
        <w:rPr>
          <w:rFonts w:ascii="宋体" w:hAnsi="宋体"/>
          <w:color w:val="000000"/>
        </w:rPr>
        <w:t>．</w:t>
      </w:r>
      <w:r>
        <w:rPr>
          <w:color w:val="000000"/>
        </w:rPr>
        <w:t>草鱼和扬子鳄都是变温动物，它们的体温会随着环境温度的变化而变化，而不是恒定不变的，</w:t>
      </w:r>
      <w:r>
        <w:rPr>
          <w:color w:val="000000"/>
        </w:rPr>
        <w:t>D</w:t>
      </w:r>
      <w:r>
        <w:rPr>
          <w:color w:val="000000"/>
        </w:rPr>
        <w:t>不符合题意。</w:t>
      </w:r>
    </w:p>
    <w:p w14:paraId="74525C55"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16AD21E4" w14:textId="77777777" w:rsidR="00110EE2" w:rsidRDefault="00C21773">
      <w:pPr>
        <w:spacing w:line="360" w:lineRule="auto"/>
        <w:jc w:val="left"/>
        <w:textAlignment w:val="center"/>
        <w:rPr>
          <w:color w:val="000000"/>
        </w:rPr>
      </w:pPr>
      <w:r>
        <w:rPr>
          <w:color w:val="000000"/>
        </w:rPr>
        <w:t xml:space="preserve">23. </w:t>
      </w:r>
      <w:r>
        <w:rPr>
          <w:rFonts w:ascii="宋体" w:hAnsi="宋体"/>
          <w:color w:val="000000"/>
        </w:rPr>
        <w:t>黄胸织布鸟的雄鸟在建巢时会留下洞口用于日后喂食幼鸟。上述行为属于（　　）</w:t>
      </w:r>
    </w:p>
    <w:p w14:paraId="0AF9E8CB"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取食（觅食）行为</w:t>
      </w:r>
      <w:r>
        <w:rPr>
          <w:color w:val="000000"/>
        </w:rPr>
        <w:tab/>
        <w:t xml:space="preserve">B. </w:t>
      </w:r>
      <w:r>
        <w:rPr>
          <w:rFonts w:ascii="宋体" w:hAnsi="宋体"/>
          <w:color w:val="000000"/>
        </w:rPr>
        <w:t>防御行为</w:t>
      </w:r>
      <w:r>
        <w:rPr>
          <w:color w:val="000000"/>
        </w:rPr>
        <w:tab/>
        <w:t xml:space="preserve">C. </w:t>
      </w:r>
      <w:r>
        <w:rPr>
          <w:rFonts w:ascii="宋体" w:hAnsi="宋体"/>
          <w:color w:val="000000"/>
        </w:rPr>
        <w:t>社会（社群）行为</w:t>
      </w:r>
      <w:r>
        <w:rPr>
          <w:color w:val="000000"/>
        </w:rPr>
        <w:tab/>
        <w:t xml:space="preserve">D. </w:t>
      </w:r>
      <w:r>
        <w:rPr>
          <w:rFonts w:ascii="宋体" w:hAnsi="宋体"/>
          <w:color w:val="000000"/>
        </w:rPr>
        <w:t>繁殖（生殖）行为</w:t>
      </w:r>
    </w:p>
    <w:p w14:paraId="306479BB" w14:textId="77777777" w:rsidR="00110EE2" w:rsidRDefault="00C21773">
      <w:pPr>
        <w:spacing w:line="360" w:lineRule="auto"/>
        <w:textAlignment w:val="center"/>
        <w:rPr>
          <w:color w:val="000000"/>
        </w:rPr>
      </w:pPr>
      <w:r>
        <w:rPr>
          <w:color w:val="2E75B6"/>
        </w:rPr>
        <w:t>【答案】</w:t>
      </w:r>
      <w:r>
        <w:rPr>
          <w:color w:val="000000"/>
        </w:rPr>
        <w:t>D</w:t>
      </w:r>
    </w:p>
    <w:p w14:paraId="199EC770" w14:textId="77777777" w:rsidR="00110EE2" w:rsidRDefault="00C21773">
      <w:pPr>
        <w:spacing w:line="360" w:lineRule="auto"/>
        <w:textAlignment w:val="center"/>
        <w:rPr>
          <w:color w:val="000000"/>
        </w:rPr>
      </w:pPr>
      <w:r>
        <w:rPr>
          <w:color w:val="2E75B6"/>
        </w:rPr>
        <w:t>【解析】</w:t>
      </w:r>
    </w:p>
    <w:p w14:paraId="7B55D89E" w14:textId="77777777" w:rsidR="00110EE2" w:rsidRDefault="00C21773">
      <w:pPr>
        <w:spacing w:line="360" w:lineRule="auto"/>
        <w:jc w:val="left"/>
        <w:textAlignment w:val="center"/>
        <w:rPr>
          <w:color w:val="000000"/>
        </w:rPr>
      </w:pPr>
      <w:r>
        <w:rPr>
          <w:color w:val="000000"/>
        </w:rPr>
        <w:t>【分析】繁殖行为是生物为延续种族所进行的产生后代的生理过程，即生物产生新的个体的过程。繁殖行为包括识别、占有空间、求偶、交配、孵卵、对后代的哺育等一系列的复杂行为，繁殖行为是与动物繁殖有关的行为。如占巢、求偶、交配、孵卵、哺育等一系列行为。</w:t>
      </w:r>
    </w:p>
    <w:p w14:paraId="276429CC"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．取食行为是动物通过各种方式获取生存所需的食物的行为，</w:t>
      </w:r>
      <w:r>
        <w:rPr>
          <w:color w:val="000000"/>
        </w:rPr>
        <w:t>A</w:t>
      </w:r>
      <w:r>
        <w:rPr>
          <w:color w:val="000000"/>
        </w:rPr>
        <w:t>错误。</w:t>
      </w:r>
      <w:r>
        <w:rPr>
          <w:color w:val="000000"/>
        </w:rPr>
        <w:t xml:space="preserve"> </w:t>
      </w:r>
    </w:p>
    <w:p w14:paraId="48A44F73" w14:textId="77777777" w:rsidR="00110EE2" w:rsidRDefault="00C21773">
      <w:pPr>
        <w:spacing w:line="360" w:lineRule="auto"/>
        <w:jc w:val="left"/>
        <w:textAlignment w:val="center"/>
        <w:rPr>
          <w:color w:val="000000"/>
        </w:rPr>
      </w:pPr>
      <w:r>
        <w:rPr>
          <w:color w:val="000000"/>
        </w:rPr>
        <w:t>B</w:t>
      </w:r>
      <w:r>
        <w:rPr>
          <w:color w:val="000000"/>
        </w:rPr>
        <w:t>．防御行为是指动物为对付外来侵略、保卫自身的生存、或者对本族群中其他个体发出警戒而发生的任何一种能减少来自其他动物伤害的行为，</w:t>
      </w:r>
      <w:r>
        <w:rPr>
          <w:color w:val="000000"/>
        </w:rPr>
        <w:t>B</w:t>
      </w:r>
      <w:r>
        <w:rPr>
          <w:color w:val="000000"/>
        </w:rPr>
        <w:t>错误。</w:t>
      </w:r>
      <w:r>
        <w:rPr>
          <w:color w:val="000000"/>
        </w:rPr>
        <w:t xml:space="preserve"> </w:t>
      </w:r>
    </w:p>
    <w:p w14:paraId="6288CE89" w14:textId="77777777" w:rsidR="00110EE2" w:rsidRDefault="00C21773">
      <w:pPr>
        <w:spacing w:line="360" w:lineRule="auto"/>
        <w:jc w:val="left"/>
        <w:textAlignment w:val="center"/>
        <w:rPr>
          <w:color w:val="000000"/>
        </w:rPr>
      </w:pPr>
      <w:r>
        <w:rPr>
          <w:color w:val="000000"/>
        </w:rPr>
        <w:t>C</w:t>
      </w:r>
      <w:r>
        <w:rPr>
          <w:color w:val="000000"/>
        </w:rPr>
        <w:t>．社会行为是群体内形成了一定的组织，成员间有明确分工的动物群集行为，有的高等动物还形成等级，</w:t>
      </w:r>
      <w:r>
        <w:rPr>
          <w:color w:val="000000"/>
        </w:rPr>
        <w:t>C</w:t>
      </w:r>
      <w:r>
        <w:rPr>
          <w:color w:val="000000"/>
        </w:rPr>
        <w:t>错误。</w:t>
      </w:r>
      <w:r>
        <w:rPr>
          <w:color w:val="000000"/>
        </w:rPr>
        <w:t xml:space="preserve"> </w:t>
      </w:r>
    </w:p>
    <w:p w14:paraId="35683CDB" w14:textId="77777777" w:rsidR="00110EE2" w:rsidRDefault="00C21773">
      <w:pPr>
        <w:spacing w:line="360" w:lineRule="auto"/>
        <w:jc w:val="left"/>
        <w:textAlignment w:val="center"/>
        <w:rPr>
          <w:color w:val="000000"/>
        </w:rPr>
      </w:pPr>
      <w:r>
        <w:rPr>
          <w:color w:val="000000"/>
        </w:rPr>
        <w:t>D</w:t>
      </w:r>
      <w:r>
        <w:rPr>
          <w:color w:val="000000"/>
        </w:rPr>
        <w:t>．繁殖行为是生物为延续种族所进行的产生后代的生理过程，即生物产生新的个体的过程。繁殖行为包括识别、占有空间、求偶、交配、孵卵、对后代的哺育等一系列的复杂行为，故黄胸织布鸟的雄鸟在建巢时会留下洞口用于日后喂食幼鸟。上述行为属于繁殖行为，</w:t>
      </w:r>
      <w:r>
        <w:rPr>
          <w:color w:val="000000"/>
        </w:rPr>
        <w:t>D</w:t>
      </w:r>
      <w:r>
        <w:rPr>
          <w:color w:val="000000"/>
        </w:rPr>
        <w:t>正确。</w:t>
      </w:r>
      <w:r>
        <w:rPr>
          <w:color w:val="000000"/>
        </w:rPr>
        <w:t xml:space="preserve"> </w:t>
      </w:r>
    </w:p>
    <w:p w14:paraId="7AF3644A" w14:textId="77777777" w:rsidR="00110EE2" w:rsidRDefault="00C21773">
      <w:pPr>
        <w:spacing w:line="360" w:lineRule="auto"/>
        <w:jc w:val="left"/>
        <w:textAlignment w:val="center"/>
        <w:rPr>
          <w:color w:val="000000"/>
        </w:rPr>
      </w:pPr>
      <w:r>
        <w:rPr>
          <w:color w:val="000000"/>
        </w:rPr>
        <w:t>故选</w:t>
      </w:r>
      <w:r>
        <w:rPr>
          <w:color w:val="000000"/>
        </w:rPr>
        <w:t>D</w:t>
      </w:r>
      <w:r>
        <w:rPr>
          <w:color w:val="000000"/>
        </w:rPr>
        <w:t>。</w:t>
      </w:r>
    </w:p>
    <w:p w14:paraId="665B56B4" w14:textId="77777777" w:rsidR="00110EE2" w:rsidRDefault="00C21773">
      <w:pPr>
        <w:spacing w:line="360" w:lineRule="auto"/>
        <w:jc w:val="left"/>
        <w:textAlignment w:val="center"/>
        <w:rPr>
          <w:color w:val="000000"/>
        </w:rPr>
      </w:pPr>
      <w:r>
        <w:rPr>
          <w:color w:val="000000"/>
        </w:rPr>
        <w:t xml:space="preserve">24. </w:t>
      </w:r>
      <w:r>
        <w:rPr>
          <w:rFonts w:ascii="宋体" w:hAnsi="宋体"/>
          <w:color w:val="000000"/>
        </w:rPr>
        <w:t>关于酵母菌的叙述，错误的是（　　）</w:t>
      </w:r>
    </w:p>
    <w:p w14:paraId="591A1FEA"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细胞内有细胞核</w:t>
      </w:r>
      <w:r>
        <w:rPr>
          <w:color w:val="000000"/>
        </w:rPr>
        <w:tab/>
        <w:t xml:space="preserve">B. </w:t>
      </w:r>
      <w:r>
        <w:rPr>
          <w:rFonts w:ascii="宋体" w:hAnsi="宋体"/>
          <w:color w:val="000000"/>
        </w:rPr>
        <w:t>依靠现成有机物生活</w:t>
      </w:r>
    </w:p>
    <w:p w14:paraId="5A473CC2"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是多细胞真菌</w:t>
      </w:r>
      <w:r>
        <w:rPr>
          <w:color w:val="000000"/>
        </w:rPr>
        <w:tab/>
        <w:t xml:space="preserve">D. </w:t>
      </w:r>
      <w:r>
        <w:rPr>
          <w:rFonts w:ascii="宋体" w:hAnsi="宋体"/>
          <w:color w:val="000000"/>
        </w:rPr>
        <w:t>可进行出芽生殖</w:t>
      </w:r>
    </w:p>
    <w:p w14:paraId="79F2B5C4" w14:textId="77777777" w:rsidR="00110EE2" w:rsidRDefault="00C21773">
      <w:pPr>
        <w:spacing w:line="360" w:lineRule="auto"/>
        <w:textAlignment w:val="center"/>
        <w:rPr>
          <w:color w:val="000000"/>
        </w:rPr>
      </w:pPr>
      <w:r>
        <w:rPr>
          <w:color w:val="2E75B6"/>
        </w:rPr>
        <w:t>【答案】</w:t>
      </w:r>
      <w:r>
        <w:rPr>
          <w:color w:val="000000"/>
        </w:rPr>
        <w:t>C</w:t>
      </w:r>
    </w:p>
    <w:p w14:paraId="6F34117E" w14:textId="77777777" w:rsidR="00110EE2" w:rsidRDefault="00C21773">
      <w:pPr>
        <w:spacing w:line="360" w:lineRule="auto"/>
        <w:textAlignment w:val="center"/>
        <w:rPr>
          <w:color w:val="000000"/>
        </w:rPr>
      </w:pPr>
      <w:r>
        <w:rPr>
          <w:color w:val="2E75B6"/>
        </w:rPr>
        <w:t>【解析】</w:t>
      </w:r>
    </w:p>
    <w:p w14:paraId="3B900131" w14:textId="77777777" w:rsidR="00110EE2" w:rsidRDefault="00C21773">
      <w:pPr>
        <w:spacing w:line="360" w:lineRule="auto"/>
        <w:jc w:val="left"/>
        <w:textAlignment w:val="center"/>
        <w:rPr>
          <w:color w:val="000000"/>
        </w:rPr>
      </w:pPr>
      <w:r>
        <w:rPr>
          <w:color w:val="000000"/>
        </w:rPr>
        <w:t>【分析】酵母菌是常见的单细胞真菌，具有细胞壁、细胞膜、细胞质、细胞核和液泡，能够进行孢子生殖，在环境适宜的条件下，也可以进行出芽生殖。</w:t>
      </w:r>
      <w:r>
        <w:rPr>
          <w:color w:val="000000"/>
        </w:rPr>
        <w:t xml:space="preserve"> </w:t>
      </w:r>
    </w:p>
    <w:p w14:paraId="1E8A765E" w14:textId="77777777" w:rsidR="00110EE2" w:rsidRDefault="00C21773">
      <w:pPr>
        <w:spacing w:line="360" w:lineRule="auto"/>
        <w:jc w:val="left"/>
        <w:textAlignment w:val="center"/>
        <w:rPr>
          <w:color w:val="000000"/>
        </w:rPr>
      </w:pPr>
      <w:r>
        <w:rPr>
          <w:color w:val="000000"/>
        </w:rPr>
        <w:t>【详解】酵母菌是常见的单细胞真菌，它的细胞呈椭圆形，具有细胞壁、细胞膜、细胞质、细胞核和液泡；能够进行孢子生殖，在环境适宜的条件下，也可以进行出芽生殖。细胞内没有叶绿体，不能直接利用无机物制造有机物，必须靠现成的有机物为食物来源，这种生活方式为异养，</w:t>
      </w:r>
      <w:r>
        <w:rPr>
          <w:color w:val="000000"/>
        </w:rPr>
        <w:t>C</w:t>
      </w:r>
      <w:r>
        <w:rPr>
          <w:color w:val="000000"/>
        </w:rPr>
        <w:t>错误，</w:t>
      </w:r>
      <w:r>
        <w:rPr>
          <w:color w:val="000000"/>
        </w:rPr>
        <w:t>ABD</w:t>
      </w:r>
      <w:r>
        <w:rPr>
          <w:color w:val="000000"/>
        </w:rPr>
        <w:t>正确。</w:t>
      </w:r>
    </w:p>
    <w:p w14:paraId="40EBA527" w14:textId="77777777" w:rsidR="00110EE2" w:rsidRDefault="00C21773">
      <w:pPr>
        <w:spacing w:line="360" w:lineRule="auto"/>
        <w:jc w:val="left"/>
        <w:textAlignment w:val="center"/>
        <w:rPr>
          <w:color w:val="000000"/>
        </w:rPr>
      </w:pPr>
      <w:r>
        <w:rPr>
          <w:color w:val="000000"/>
        </w:rPr>
        <w:t>故选</w:t>
      </w:r>
      <w:r>
        <w:rPr>
          <w:color w:val="000000"/>
        </w:rPr>
        <w:t>C</w:t>
      </w:r>
      <w:r>
        <w:rPr>
          <w:color w:val="000000"/>
        </w:rPr>
        <w:t>。</w:t>
      </w:r>
    </w:p>
    <w:p w14:paraId="2B2B9B11" w14:textId="77777777" w:rsidR="00110EE2" w:rsidRDefault="00C21773">
      <w:pPr>
        <w:spacing w:line="360" w:lineRule="auto"/>
        <w:jc w:val="left"/>
        <w:textAlignment w:val="center"/>
        <w:rPr>
          <w:color w:val="000000"/>
        </w:rPr>
      </w:pPr>
      <w:r>
        <w:rPr>
          <w:color w:val="000000"/>
        </w:rPr>
        <w:t xml:space="preserve">25. </w:t>
      </w:r>
      <w:r>
        <w:rPr>
          <w:rFonts w:ascii="宋体" w:hAnsi="宋体"/>
          <w:color w:val="000000"/>
        </w:rPr>
        <w:t>根据生物在形态结构和生理功能上的相似度进行分类，狼这一物种不会被划入（　　）</w:t>
      </w:r>
    </w:p>
    <w:p w14:paraId="42E8A31B" w14:textId="77777777" w:rsidR="00110EE2" w:rsidRDefault="00C21773">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食肉目</w:t>
      </w:r>
      <w:r>
        <w:rPr>
          <w:color w:val="000000"/>
        </w:rPr>
        <w:tab/>
        <w:t xml:space="preserve">B. </w:t>
      </w:r>
      <w:r>
        <w:rPr>
          <w:rFonts w:ascii="宋体" w:hAnsi="宋体"/>
          <w:color w:val="000000"/>
        </w:rPr>
        <w:t>猫科</w:t>
      </w:r>
      <w:r>
        <w:rPr>
          <w:color w:val="000000"/>
        </w:rPr>
        <w:tab/>
        <w:t xml:space="preserve">C. </w:t>
      </w:r>
      <w:r>
        <w:rPr>
          <w:rFonts w:ascii="宋体" w:hAnsi="宋体"/>
          <w:color w:val="000000"/>
        </w:rPr>
        <w:t>哺乳纲</w:t>
      </w:r>
      <w:r>
        <w:rPr>
          <w:color w:val="000000"/>
        </w:rPr>
        <w:tab/>
        <w:t xml:space="preserve">D. </w:t>
      </w:r>
      <w:r>
        <w:rPr>
          <w:rFonts w:ascii="宋体" w:hAnsi="宋体"/>
          <w:color w:val="000000"/>
        </w:rPr>
        <w:t>犬属</w:t>
      </w:r>
    </w:p>
    <w:p w14:paraId="71C62B08" w14:textId="77777777" w:rsidR="00110EE2" w:rsidRDefault="00C21773">
      <w:pPr>
        <w:spacing w:line="360" w:lineRule="auto"/>
        <w:textAlignment w:val="center"/>
        <w:rPr>
          <w:color w:val="000000"/>
        </w:rPr>
      </w:pPr>
      <w:r>
        <w:rPr>
          <w:color w:val="2E75B6"/>
        </w:rPr>
        <w:t>【答案】</w:t>
      </w:r>
      <w:r>
        <w:rPr>
          <w:color w:val="000000"/>
        </w:rPr>
        <w:t>B</w:t>
      </w:r>
    </w:p>
    <w:p w14:paraId="5A6DC525" w14:textId="77777777" w:rsidR="00110EE2" w:rsidRDefault="00C21773">
      <w:pPr>
        <w:spacing w:line="360" w:lineRule="auto"/>
        <w:textAlignment w:val="center"/>
        <w:rPr>
          <w:color w:val="000000"/>
        </w:rPr>
      </w:pPr>
      <w:r>
        <w:rPr>
          <w:color w:val="2E75B6"/>
        </w:rPr>
        <w:t>【解析】</w:t>
      </w:r>
    </w:p>
    <w:p w14:paraId="4031045E" w14:textId="77777777" w:rsidR="00110EE2" w:rsidRDefault="00C21773">
      <w:pPr>
        <w:spacing w:line="360" w:lineRule="auto"/>
        <w:jc w:val="left"/>
        <w:textAlignment w:val="center"/>
        <w:rPr>
          <w:color w:val="000000"/>
        </w:rPr>
      </w:pPr>
      <w:r>
        <w:rPr>
          <w:color w:val="000000"/>
        </w:rPr>
        <w:t>【分析】</w:t>
      </w:r>
      <w:r>
        <w:rPr>
          <w:color w:val="000000"/>
        </w:rPr>
        <w:t xml:space="preserve"> </w:t>
      </w:r>
      <w:r>
        <w:rPr>
          <w:color w:val="000000"/>
        </w:rPr>
        <w:t>生物分类单位由大到小是界、门、纲、目、科、属、种。</w:t>
      </w:r>
    </w:p>
    <w:p w14:paraId="33816184" w14:textId="77777777" w:rsidR="00110EE2" w:rsidRDefault="00C21773">
      <w:pPr>
        <w:spacing w:line="360" w:lineRule="auto"/>
        <w:jc w:val="left"/>
        <w:textAlignment w:val="center"/>
        <w:rPr>
          <w:color w:val="000000"/>
        </w:rPr>
      </w:pPr>
      <w:r>
        <w:rPr>
          <w:color w:val="000000"/>
        </w:rPr>
        <w:t>【详解】</w:t>
      </w:r>
      <w:r>
        <w:rPr>
          <w:color w:val="000000"/>
        </w:rPr>
        <w:tab/>
      </w:r>
      <w:r>
        <w:rPr>
          <w:color w:val="000000"/>
        </w:rPr>
        <w:t>狼属于动物界、脊椎动物亚门、</w:t>
      </w:r>
      <w:r>
        <w:rPr>
          <w:rFonts w:ascii="宋体" w:hAnsi="宋体"/>
          <w:color w:val="000000"/>
        </w:rPr>
        <w:t>哺乳纲、</w:t>
      </w:r>
      <w:r>
        <w:rPr>
          <w:color w:val="000000"/>
        </w:rPr>
        <w:t>食肉目、犬科、犬属，故</w:t>
      </w:r>
      <w:r>
        <w:rPr>
          <w:color w:val="000000"/>
        </w:rPr>
        <w:t>B</w:t>
      </w:r>
      <w:r>
        <w:rPr>
          <w:color w:val="000000"/>
        </w:rPr>
        <w:t>符合题意，</w:t>
      </w:r>
      <w:r>
        <w:rPr>
          <w:color w:val="000000"/>
        </w:rPr>
        <w:t>ACD</w:t>
      </w:r>
      <w:r>
        <w:rPr>
          <w:color w:val="000000"/>
        </w:rPr>
        <w:t>不符合题意。</w:t>
      </w:r>
    </w:p>
    <w:p w14:paraId="0586D6DB"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20ED3121" w14:textId="77777777" w:rsidR="00110EE2" w:rsidRDefault="00110EE2">
      <w:pPr>
        <w:spacing w:line="360" w:lineRule="auto"/>
        <w:jc w:val="left"/>
        <w:textAlignment w:val="center"/>
        <w:rPr>
          <w:color w:val="000000"/>
        </w:rPr>
      </w:pPr>
    </w:p>
    <w:p w14:paraId="468280DA" w14:textId="77777777" w:rsidR="00110EE2" w:rsidRDefault="00C21773">
      <w:pPr>
        <w:spacing w:line="360" w:lineRule="auto"/>
        <w:jc w:val="left"/>
        <w:textAlignment w:val="center"/>
        <w:rPr>
          <w:color w:val="000000"/>
        </w:rPr>
      </w:pPr>
      <w:r>
        <w:rPr>
          <w:color w:val="000000"/>
        </w:rPr>
        <w:t xml:space="preserve">26. </w:t>
      </w:r>
      <w:r>
        <w:rPr>
          <w:rFonts w:ascii="宋体" w:hAnsi="宋体"/>
          <w:color w:val="000000"/>
        </w:rPr>
        <w:t>受精的鸡卵中能发育成雏鸡的结构是（　　）</w:t>
      </w:r>
    </w:p>
    <w:p w14:paraId="1795F813"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系带（卵带）</w:t>
      </w:r>
      <w:r>
        <w:rPr>
          <w:color w:val="000000"/>
        </w:rPr>
        <w:tab/>
        <w:t xml:space="preserve">B. </w:t>
      </w:r>
      <w:r>
        <w:rPr>
          <w:rFonts w:ascii="宋体" w:hAnsi="宋体"/>
          <w:color w:val="000000"/>
        </w:rPr>
        <w:t>卵白</w:t>
      </w:r>
      <w:r>
        <w:rPr>
          <w:color w:val="000000"/>
        </w:rPr>
        <w:tab/>
        <w:t xml:space="preserve">C. </w:t>
      </w:r>
      <w:r>
        <w:rPr>
          <w:rFonts w:ascii="宋体" w:hAnsi="宋体"/>
          <w:color w:val="000000"/>
        </w:rPr>
        <w:t>胚盘</w:t>
      </w:r>
      <w:r>
        <w:rPr>
          <w:color w:val="000000"/>
        </w:rPr>
        <w:tab/>
        <w:t xml:space="preserve">D. </w:t>
      </w:r>
      <w:r>
        <w:rPr>
          <w:rFonts w:ascii="宋体" w:hAnsi="宋体"/>
          <w:color w:val="000000"/>
        </w:rPr>
        <w:t>卵黄膜</w:t>
      </w:r>
    </w:p>
    <w:p w14:paraId="6F5AB250" w14:textId="77777777" w:rsidR="00110EE2" w:rsidRDefault="00C21773">
      <w:pPr>
        <w:spacing w:line="360" w:lineRule="auto"/>
        <w:textAlignment w:val="center"/>
        <w:rPr>
          <w:color w:val="000000"/>
        </w:rPr>
      </w:pPr>
      <w:r>
        <w:rPr>
          <w:color w:val="2E75B6"/>
        </w:rPr>
        <w:t>【答案】</w:t>
      </w:r>
      <w:r>
        <w:rPr>
          <w:color w:val="000000"/>
        </w:rPr>
        <w:t>C</w:t>
      </w:r>
    </w:p>
    <w:p w14:paraId="057796DC" w14:textId="77777777" w:rsidR="00110EE2" w:rsidRDefault="00C21773">
      <w:pPr>
        <w:spacing w:line="360" w:lineRule="auto"/>
        <w:textAlignment w:val="center"/>
        <w:rPr>
          <w:color w:val="000000"/>
        </w:rPr>
      </w:pPr>
      <w:r>
        <w:rPr>
          <w:color w:val="2E75B6"/>
        </w:rPr>
        <w:t>【解析】</w:t>
      </w:r>
    </w:p>
    <w:p w14:paraId="57E329B2" w14:textId="77777777" w:rsidR="00110EE2" w:rsidRDefault="00C21773">
      <w:pPr>
        <w:spacing w:line="360" w:lineRule="auto"/>
        <w:jc w:val="left"/>
        <w:textAlignment w:val="center"/>
        <w:rPr>
          <w:color w:val="000000"/>
        </w:rPr>
      </w:pPr>
      <w:r>
        <w:rPr>
          <w:color w:val="000000"/>
        </w:rPr>
        <w:t>【分析】胚盘是卵黄表面中央一盘状小白点，含有细胞核，是胚胎发育的部位。未受精的卵，胚盘色浅而小；已受精的卵的胚盘色浓而略大，这是因为胚胎发育已经开始。鸡的生殖发育过程：受精卵</w:t>
      </w:r>
      <w:r>
        <w:rPr>
          <w:color w:val="000000"/>
        </w:rPr>
        <w:t>→</w:t>
      </w:r>
      <w:r>
        <w:rPr>
          <w:color w:val="000000"/>
        </w:rPr>
        <w:t>胚盘</w:t>
      </w:r>
      <w:r>
        <w:rPr>
          <w:color w:val="000000"/>
        </w:rPr>
        <w:t>→</w:t>
      </w:r>
      <w:r>
        <w:rPr>
          <w:color w:val="000000"/>
        </w:rPr>
        <w:t>胚胎</w:t>
      </w:r>
      <w:r>
        <w:rPr>
          <w:color w:val="000000"/>
        </w:rPr>
        <w:t>→</w:t>
      </w:r>
      <w:r>
        <w:rPr>
          <w:color w:val="000000"/>
        </w:rPr>
        <w:t>雏鸡</w:t>
      </w:r>
      <w:r>
        <w:rPr>
          <w:color w:val="000000"/>
        </w:rPr>
        <w:t>→</w:t>
      </w:r>
      <w:r>
        <w:rPr>
          <w:color w:val="000000"/>
        </w:rPr>
        <w:t>成年鸡。所以，鸡卵中能发育为雏鸡的结构是胚盘。</w:t>
      </w:r>
    </w:p>
    <w:p w14:paraId="40C37F36"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．系带起起到固定卵黄的作用，减少外力因素对卵黄造成破坏，</w:t>
      </w:r>
      <w:r>
        <w:rPr>
          <w:color w:val="000000"/>
        </w:rPr>
        <w:t>A</w:t>
      </w:r>
      <w:r>
        <w:rPr>
          <w:color w:val="000000"/>
        </w:rPr>
        <w:t>错误。</w:t>
      </w:r>
      <w:r>
        <w:rPr>
          <w:color w:val="000000"/>
        </w:rPr>
        <w:t xml:space="preserve"> </w:t>
      </w:r>
    </w:p>
    <w:p w14:paraId="26F40386" w14:textId="77777777" w:rsidR="00110EE2" w:rsidRDefault="00C21773">
      <w:pPr>
        <w:spacing w:line="360" w:lineRule="auto"/>
        <w:jc w:val="left"/>
        <w:textAlignment w:val="center"/>
        <w:rPr>
          <w:color w:val="000000"/>
        </w:rPr>
      </w:pPr>
      <w:r>
        <w:rPr>
          <w:color w:val="000000"/>
        </w:rPr>
        <w:t>B</w:t>
      </w:r>
      <w:r>
        <w:rPr>
          <w:color w:val="000000"/>
        </w:rPr>
        <w:t>．卵黄外面的卵白，含有营养物质和水分，供胚胎发育的需要，</w:t>
      </w:r>
      <w:r>
        <w:rPr>
          <w:color w:val="000000"/>
        </w:rPr>
        <w:t>B</w:t>
      </w:r>
      <w:r>
        <w:rPr>
          <w:color w:val="000000"/>
        </w:rPr>
        <w:t>错误。</w:t>
      </w:r>
      <w:r>
        <w:rPr>
          <w:color w:val="000000"/>
        </w:rPr>
        <w:t xml:space="preserve"> </w:t>
      </w:r>
    </w:p>
    <w:p w14:paraId="7A37FB66" w14:textId="77777777" w:rsidR="00110EE2" w:rsidRDefault="00C21773">
      <w:pPr>
        <w:spacing w:line="360" w:lineRule="auto"/>
        <w:jc w:val="left"/>
        <w:textAlignment w:val="center"/>
        <w:rPr>
          <w:color w:val="000000"/>
        </w:rPr>
      </w:pPr>
      <w:r>
        <w:rPr>
          <w:color w:val="000000"/>
        </w:rPr>
        <w:t>C</w:t>
      </w:r>
      <w:r>
        <w:rPr>
          <w:color w:val="000000"/>
        </w:rPr>
        <w:t>．胚盘是卵黄表面中央一盘状小白点，含有细胞核，是胚胎发育的部位，因此，鸡卵中能发育为雏鸟的结构是胚盘，胚盘是卵中最重要的部分，</w:t>
      </w:r>
      <w:r>
        <w:rPr>
          <w:color w:val="000000"/>
        </w:rPr>
        <w:t>C</w:t>
      </w:r>
      <w:r>
        <w:rPr>
          <w:color w:val="000000"/>
        </w:rPr>
        <w:t>正确。</w:t>
      </w:r>
      <w:r>
        <w:rPr>
          <w:color w:val="000000"/>
        </w:rPr>
        <w:t xml:space="preserve"> </w:t>
      </w:r>
    </w:p>
    <w:p w14:paraId="50B48272" w14:textId="77777777" w:rsidR="00110EE2" w:rsidRDefault="00C21773">
      <w:pPr>
        <w:spacing w:line="360" w:lineRule="auto"/>
        <w:jc w:val="left"/>
        <w:textAlignment w:val="center"/>
        <w:rPr>
          <w:color w:val="000000"/>
        </w:rPr>
      </w:pPr>
      <w:r>
        <w:rPr>
          <w:color w:val="000000"/>
        </w:rPr>
        <w:t>D</w:t>
      </w:r>
      <w:r>
        <w:rPr>
          <w:color w:val="000000"/>
        </w:rPr>
        <w:t>．卵黄膜的作用是保护卵黄，并使卵黄保持相对独立状态，</w:t>
      </w:r>
      <w:r>
        <w:rPr>
          <w:color w:val="000000"/>
        </w:rPr>
        <w:t>D</w:t>
      </w:r>
      <w:r>
        <w:rPr>
          <w:color w:val="000000"/>
        </w:rPr>
        <w:t>错误。</w:t>
      </w:r>
      <w:r>
        <w:rPr>
          <w:color w:val="000000"/>
        </w:rPr>
        <w:t xml:space="preserve"> </w:t>
      </w:r>
    </w:p>
    <w:p w14:paraId="37FD3C23" w14:textId="77777777" w:rsidR="00110EE2" w:rsidRDefault="00C21773">
      <w:pPr>
        <w:spacing w:line="360" w:lineRule="auto"/>
        <w:jc w:val="left"/>
        <w:textAlignment w:val="center"/>
        <w:rPr>
          <w:color w:val="000000"/>
        </w:rPr>
      </w:pPr>
      <w:r>
        <w:rPr>
          <w:color w:val="000000"/>
        </w:rPr>
        <w:t>故选</w:t>
      </w:r>
      <w:r>
        <w:rPr>
          <w:color w:val="000000"/>
        </w:rPr>
        <w:t>C</w:t>
      </w:r>
      <w:r>
        <w:rPr>
          <w:color w:val="000000"/>
        </w:rPr>
        <w:t>。</w:t>
      </w:r>
    </w:p>
    <w:p w14:paraId="08F8D3B3" w14:textId="77777777" w:rsidR="00110EE2" w:rsidRDefault="00C21773">
      <w:pPr>
        <w:spacing w:line="360" w:lineRule="auto"/>
        <w:jc w:val="left"/>
        <w:textAlignment w:val="center"/>
        <w:rPr>
          <w:color w:val="000000"/>
        </w:rPr>
      </w:pPr>
      <w:r>
        <w:rPr>
          <w:color w:val="000000"/>
        </w:rPr>
        <w:t xml:space="preserve">27. </w:t>
      </w:r>
      <w:r>
        <w:rPr>
          <w:rFonts w:ascii="宋体" w:hAnsi="宋体"/>
          <w:color w:val="000000"/>
        </w:rPr>
        <w:t>基因是有遗传效应的</w:t>
      </w:r>
      <w:r>
        <w:rPr>
          <w:rFonts w:eastAsia="Times New Roman" w:cs="Times New Roman"/>
          <w:color w:val="000000"/>
        </w:rPr>
        <w:t>DNA</w:t>
      </w:r>
      <w:r>
        <w:rPr>
          <w:rFonts w:ascii="宋体" w:hAnsi="宋体"/>
          <w:color w:val="000000"/>
        </w:rPr>
        <w:t>片段，下列关于基因的叙述错误的是（　　）</w:t>
      </w:r>
    </w:p>
    <w:p w14:paraId="4CDE2A5B" w14:textId="77777777" w:rsidR="00110EE2" w:rsidRDefault="00C21773">
      <w:pPr>
        <w:spacing w:line="360" w:lineRule="auto"/>
        <w:jc w:val="left"/>
        <w:textAlignment w:val="center"/>
        <w:rPr>
          <w:color w:val="000000"/>
        </w:rPr>
      </w:pPr>
      <w:r>
        <w:rPr>
          <w:color w:val="000000"/>
        </w:rPr>
        <w:t xml:space="preserve">A. </w:t>
      </w:r>
      <w:r>
        <w:rPr>
          <w:rFonts w:ascii="宋体" w:hAnsi="宋体"/>
          <w:color w:val="000000"/>
        </w:rPr>
        <w:t>生殖细胞是基因在亲子代间传递的“桥梁”</w:t>
      </w:r>
    </w:p>
    <w:p w14:paraId="020BC4F9" w14:textId="77777777" w:rsidR="00110EE2" w:rsidRDefault="00C21773">
      <w:pPr>
        <w:spacing w:line="360" w:lineRule="auto"/>
        <w:jc w:val="left"/>
        <w:textAlignment w:val="center"/>
        <w:rPr>
          <w:color w:val="000000"/>
        </w:rPr>
      </w:pPr>
      <w:r>
        <w:rPr>
          <w:color w:val="000000"/>
        </w:rPr>
        <w:t xml:space="preserve">B. </w:t>
      </w:r>
      <w:r>
        <w:rPr>
          <w:rFonts w:ascii="宋体" w:hAnsi="宋体"/>
          <w:color w:val="000000"/>
        </w:rPr>
        <w:t>基因在细胞中成对存在</w:t>
      </w:r>
    </w:p>
    <w:p w14:paraId="189024C1" w14:textId="77777777" w:rsidR="00110EE2" w:rsidRDefault="00C21773">
      <w:pPr>
        <w:spacing w:line="360" w:lineRule="auto"/>
        <w:jc w:val="left"/>
        <w:textAlignment w:val="center"/>
        <w:rPr>
          <w:color w:val="000000"/>
        </w:rPr>
      </w:pPr>
      <w:r>
        <w:rPr>
          <w:color w:val="000000"/>
        </w:rPr>
        <w:t xml:space="preserve">C. </w:t>
      </w:r>
      <w:r>
        <w:rPr>
          <w:rFonts w:ascii="宋体" w:hAnsi="宋体"/>
          <w:color w:val="000000"/>
        </w:rPr>
        <w:t>每条染色体上有多个基因</w:t>
      </w:r>
    </w:p>
    <w:p w14:paraId="6CDEBE9A" w14:textId="77777777" w:rsidR="00110EE2" w:rsidRDefault="00C21773">
      <w:pPr>
        <w:spacing w:line="360" w:lineRule="auto"/>
        <w:jc w:val="left"/>
        <w:textAlignment w:val="center"/>
        <w:rPr>
          <w:color w:val="000000"/>
        </w:rPr>
      </w:pPr>
      <w:r>
        <w:rPr>
          <w:color w:val="000000"/>
        </w:rPr>
        <w:t xml:space="preserve">D. </w:t>
      </w:r>
      <w:r>
        <w:rPr>
          <w:rFonts w:ascii="宋体" w:hAnsi="宋体"/>
          <w:color w:val="000000"/>
        </w:rPr>
        <w:t>基因控制生物的遗传特征（性状）</w:t>
      </w:r>
    </w:p>
    <w:p w14:paraId="38431D85" w14:textId="77777777" w:rsidR="00110EE2" w:rsidRDefault="00C21773">
      <w:pPr>
        <w:spacing w:line="360" w:lineRule="auto"/>
        <w:textAlignment w:val="center"/>
        <w:rPr>
          <w:color w:val="000000"/>
        </w:rPr>
      </w:pPr>
      <w:r>
        <w:rPr>
          <w:color w:val="2E75B6"/>
        </w:rPr>
        <w:t>【答案】</w:t>
      </w:r>
      <w:r>
        <w:rPr>
          <w:color w:val="000000"/>
        </w:rPr>
        <w:t>B</w:t>
      </w:r>
    </w:p>
    <w:p w14:paraId="01D04FA9" w14:textId="77777777" w:rsidR="00110EE2" w:rsidRDefault="00C21773">
      <w:pPr>
        <w:spacing w:line="360" w:lineRule="auto"/>
        <w:textAlignment w:val="center"/>
        <w:rPr>
          <w:color w:val="000000"/>
        </w:rPr>
      </w:pPr>
      <w:r>
        <w:rPr>
          <w:color w:val="2E75B6"/>
        </w:rPr>
        <w:t>【解析】</w:t>
      </w:r>
    </w:p>
    <w:p w14:paraId="2F8CBFCA" w14:textId="77777777" w:rsidR="00110EE2" w:rsidRDefault="00C21773">
      <w:pPr>
        <w:spacing w:line="360" w:lineRule="auto"/>
        <w:jc w:val="left"/>
        <w:textAlignment w:val="center"/>
        <w:rPr>
          <w:color w:val="000000"/>
        </w:rPr>
      </w:pPr>
      <w:r>
        <w:rPr>
          <w:color w:val="000000"/>
        </w:rPr>
        <w:t>【分析】</w:t>
      </w:r>
      <w:r>
        <w:rPr>
          <w:color w:val="000000"/>
        </w:rPr>
        <w:t>DNA</w:t>
      </w:r>
      <w:r>
        <w:rPr>
          <w:color w:val="000000"/>
        </w:rPr>
        <w:t>分子含有许多有遗传功能的片段，其中不同的片段含有不同的遗传信息，分别控制不同的性状，这些片段就是基因，是控制生物性状的遗传物质的功能单位和结构单位。</w:t>
      </w:r>
    </w:p>
    <w:p w14:paraId="45A68778" w14:textId="77777777" w:rsidR="00110EE2" w:rsidRDefault="00C21773">
      <w:pPr>
        <w:spacing w:line="360" w:lineRule="auto"/>
        <w:jc w:val="left"/>
        <w:textAlignment w:val="center"/>
        <w:rPr>
          <w:color w:val="000000"/>
        </w:rPr>
      </w:pPr>
      <w:r>
        <w:rPr>
          <w:color w:val="000000"/>
        </w:rPr>
        <w:t>【详解】</w:t>
      </w:r>
      <w:r>
        <w:rPr>
          <w:color w:val="000000"/>
        </w:rPr>
        <w:t>AD</w:t>
      </w:r>
      <w:r>
        <w:rPr>
          <w:color w:val="000000"/>
        </w:rPr>
        <w:t>．基因控制生物体的性状，性状的遗传实质上是亲代通过生殖过程把基因传递给子代。在有</w:t>
      </w:r>
      <w:r>
        <w:rPr>
          <w:color w:val="000000"/>
        </w:rPr>
        <w:lastRenderedPageBreak/>
        <w:t>性生殖过程中，精子和卵细胞就是基因在亲子代间传递的</w:t>
      </w:r>
      <w:r>
        <w:rPr>
          <w:color w:val="000000"/>
        </w:rPr>
        <w:t>“</w:t>
      </w:r>
      <w:r>
        <w:rPr>
          <w:color w:val="000000"/>
        </w:rPr>
        <w:t>桥梁</w:t>
      </w:r>
      <w:r>
        <w:rPr>
          <w:color w:val="000000"/>
        </w:rPr>
        <w:t>”</w:t>
      </w:r>
      <w:r>
        <w:rPr>
          <w:color w:val="000000"/>
        </w:rPr>
        <w:t>，</w:t>
      </w:r>
      <w:r>
        <w:rPr>
          <w:color w:val="000000"/>
        </w:rPr>
        <w:t>AD</w:t>
      </w:r>
      <w:r>
        <w:rPr>
          <w:color w:val="000000"/>
        </w:rPr>
        <w:t>正确。</w:t>
      </w:r>
    </w:p>
    <w:p w14:paraId="20A7E455" w14:textId="77777777" w:rsidR="00110EE2" w:rsidRDefault="00C21773">
      <w:pPr>
        <w:spacing w:line="360" w:lineRule="auto"/>
        <w:jc w:val="left"/>
        <w:textAlignment w:val="center"/>
        <w:rPr>
          <w:color w:val="000000"/>
        </w:rPr>
      </w:pPr>
      <w:r>
        <w:rPr>
          <w:color w:val="000000"/>
        </w:rPr>
        <w:t>B</w:t>
      </w:r>
      <w:r>
        <w:rPr>
          <w:color w:val="000000"/>
        </w:rPr>
        <w:t>．</w:t>
      </w:r>
      <w:r>
        <w:rPr>
          <w:color w:val="000000"/>
        </w:rPr>
        <w:t xml:space="preserve"> </w:t>
      </w:r>
      <w:r>
        <w:rPr>
          <w:color w:val="000000"/>
        </w:rPr>
        <w:t>在形成精子或卵细胞的细胞分裂过程中，染色体要减少一半，而且不是任意的一半，是每对染色体中的一条分别进入不同的精子或卵细胞中。故生殖细胞（精子或卵细胞）中的染色体、基因是体细胞的一半，</w:t>
      </w:r>
      <w:r>
        <w:rPr>
          <w:color w:val="000000"/>
        </w:rPr>
        <w:t>B</w:t>
      </w:r>
      <w:r>
        <w:rPr>
          <w:color w:val="000000"/>
        </w:rPr>
        <w:t>错误。</w:t>
      </w:r>
      <w:r>
        <w:rPr>
          <w:color w:val="000000"/>
        </w:rPr>
        <w:t xml:space="preserve"> </w:t>
      </w:r>
    </w:p>
    <w:p w14:paraId="63EF4D45" w14:textId="77777777" w:rsidR="00110EE2" w:rsidRDefault="00C21773">
      <w:pPr>
        <w:spacing w:line="360" w:lineRule="auto"/>
        <w:jc w:val="left"/>
        <w:textAlignment w:val="center"/>
        <w:rPr>
          <w:color w:val="000000"/>
        </w:rPr>
      </w:pPr>
      <w:r>
        <w:rPr>
          <w:color w:val="000000"/>
        </w:rPr>
        <w:t>C</w:t>
      </w:r>
      <w:r>
        <w:rPr>
          <w:color w:val="000000"/>
        </w:rPr>
        <w:t>．染色体主要是由</w:t>
      </w:r>
      <w:r>
        <w:rPr>
          <w:color w:val="000000"/>
        </w:rPr>
        <w:t>DNA</w:t>
      </w:r>
      <w:r>
        <w:rPr>
          <w:color w:val="000000"/>
        </w:rPr>
        <w:t>分子和蛋白质分子构成的，基因是有遗传效应的</w:t>
      </w:r>
      <w:r>
        <w:rPr>
          <w:color w:val="000000"/>
        </w:rPr>
        <w:t>DNA</w:t>
      </w:r>
      <w:r>
        <w:rPr>
          <w:color w:val="000000"/>
        </w:rPr>
        <w:t>片段。故</w:t>
      </w:r>
      <w:r>
        <w:rPr>
          <w:rFonts w:ascii="宋体" w:hAnsi="宋体"/>
          <w:color w:val="000000"/>
        </w:rPr>
        <w:t>每条染色体上有多个基因，</w:t>
      </w:r>
      <w:r>
        <w:rPr>
          <w:rFonts w:eastAsia="Times New Roman" w:cs="Times New Roman"/>
          <w:color w:val="000000"/>
        </w:rPr>
        <w:t>C</w:t>
      </w:r>
      <w:r>
        <w:rPr>
          <w:rFonts w:ascii="宋体" w:hAnsi="宋体"/>
          <w:color w:val="000000"/>
        </w:rPr>
        <w:t>正确。</w:t>
      </w:r>
    </w:p>
    <w:p w14:paraId="6E743957"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7BC8A04F" w14:textId="77777777" w:rsidR="00110EE2" w:rsidRDefault="00110EE2">
      <w:pPr>
        <w:spacing w:line="360" w:lineRule="auto"/>
        <w:jc w:val="left"/>
        <w:textAlignment w:val="center"/>
        <w:rPr>
          <w:color w:val="000000"/>
        </w:rPr>
      </w:pPr>
    </w:p>
    <w:p w14:paraId="5ABAF181" w14:textId="77777777" w:rsidR="00110EE2" w:rsidRDefault="00C21773">
      <w:pPr>
        <w:spacing w:line="360" w:lineRule="auto"/>
        <w:jc w:val="left"/>
        <w:textAlignment w:val="center"/>
        <w:rPr>
          <w:color w:val="000000"/>
        </w:rPr>
      </w:pPr>
      <w:r>
        <w:rPr>
          <w:color w:val="000000"/>
        </w:rPr>
        <w:t xml:space="preserve">28. </w:t>
      </w:r>
      <w:r>
        <w:rPr>
          <w:rFonts w:ascii="宋体" w:hAnsi="宋体"/>
          <w:color w:val="000000"/>
        </w:rPr>
        <w:t>下图为某女孩家庭的性别遗传示意图，如果女孩的一条</w:t>
      </w:r>
      <w:r>
        <w:rPr>
          <w:rFonts w:eastAsia="Times New Roman" w:cs="Times New Roman"/>
          <w:color w:val="000000"/>
        </w:rPr>
        <w:t>X</w:t>
      </w:r>
      <w:r>
        <w:rPr>
          <w:rFonts w:ascii="宋体" w:hAnsi="宋体"/>
          <w:color w:val="000000"/>
        </w:rPr>
        <w:t>染色体来自奶奶，另一条</w:t>
      </w:r>
      <w:r>
        <w:rPr>
          <w:rFonts w:eastAsia="Times New Roman" w:cs="Times New Roman"/>
          <w:color w:val="000000"/>
        </w:rPr>
        <w:t>X</w:t>
      </w:r>
      <w:r>
        <w:rPr>
          <w:rFonts w:ascii="宋体" w:hAnsi="宋体"/>
          <w:color w:val="000000"/>
        </w:rPr>
        <w:t>染色体来自外公的可能性为（　　）</w:t>
      </w:r>
    </w:p>
    <w:p w14:paraId="50CFD6FA" w14:textId="77777777" w:rsidR="00110EE2" w:rsidRDefault="00C21773">
      <w:pPr>
        <w:spacing w:line="360" w:lineRule="auto"/>
        <w:jc w:val="left"/>
        <w:textAlignment w:val="center"/>
        <w:rPr>
          <w:color w:val="000000"/>
        </w:rPr>
      </w:pPr>
      <w:r>
        <w:rPr>
          <w:noProof/>
          <w:color w:val="000000"/>
        </w:rPr>
        <w:drawing>
          <wp:inline distT="0" distB="0" distL="114300" distR="114300" wp14:anchorId="60CDC7BD" wp14:editId="51748835">
            <wp:extent cx="2476500" cy="16287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476500" cy="1628775"/>
                    </a:xfrm>
                    <a:prstGeom prst="rect">
                      <a:avLst/>
                    </a:prstGeom>
                  </pic:spPr>
                </pic:pic>
              </a:graphicData>
            </a:graphic>
          </wp:inline>
        </w:drawing>
      </w:r>
    </w:p>
    <w:p w14:paraId="50770AFD" w14:textId="77777777" w:rsidR="00110EE2" w:rsidRDefault="00C2177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1/2</w:t>
      </w:r>
      <w:r>
        <w:rPr>
          <w:color w:val="000000"/>
        </w:rPr>
        <w:tab/>
        <w:t xml:space="preserve">B. </w:t>
      </w:r>
      <w:r>
        <w:rPr>
          <w:rFonts w:eastAsia="Times New Roman" w:cs="Times New Roman"/>
          <w:color w:val="000000"/>
        </w:rPr>
        <w:t>1/4</w:t>
      </w:r>
      <w:r>
        <w:rPr>
          <w:color w:val="000000"/>
        </w:rPr>
        <w:tab/>
        <w:t xml:space="preserve">C. </w:t>
      </w:r>
      <w:r>
        <w:rPr>
          <w:rFonts w:eastAsia="Times New Roman" w:cs="Times New Roman"/>
          <w:color w:val="000000"/>
        </w:rPr>
        <w:t>1/8</w:t>
      </w:r>
      <w:r>
        <w:rPr>
          <w:color w:val="000000"/>
        </w:rPr>
        <w:tab/>
        <w:t xml:space="preserve">D. </w:t>
      </w:r>
      <w:r>
        <w:rPr>
          <w:rFonts w:eastAsia="Times New Roman" w:cs="Times New Roman"/>
          <w:color w:val="000000"/>
        </w:rPr>
        <w:t>0</w:t>
      </w:r>
    </w:p>
    <w:p w14:paraId="01ED6168" w14:textId="77777777" w:rsidR="00110EE2" w:rsidRDefault="00C21773">
      <w:pPr>
        <w:spacing w:line="360" w:lineRule="auto"/>
        <w:textAlignment w:val="center"/>
        <w:rPr>
          <w:color w:val="000000"/>
        </w:rPr>
      </w:pPr>
      <w:r>
        <w:rPr>
          <w:color w:val="2E75B6"/>
        </w:rPr>
        <w:t>【答案】</w:t>
      </w:r>
      <w:r>
        <w:rPr>
          <w:color w:val="000000"/>
        </w:rPr>
        <w:t>A</w:t>
      </w:r>
    </w:p>
    <w:p w14:paraId="0ABE8FED" w14:textId="77777777" w:rsidR="00110EE2" w:rsidRDefault="00C21773">
      <w:pPr>
        <w:spacing w:line="360" w:lineRule="auto"/>
        <w:textAlignment w:val="center"/>
        <w:rPr>
          <w:color w:val="000000"/>
        </w:rPr>
      </w:pPr>
      <w:r>
        <w:rPr>
          <w:color w:val="2E75B6"/>
        </w:rPr>
        <w:t>【解析】</w:t>
      </w:r>
    </w:p>
    <w:p w14:paraId="4BA432F8" w14:textId="77777777" w:rsidR="00110EE2" w:rsidRDefault="00C21773">
      <w:pPr>
        <w:spacing w:line="360" w:lineRule="auto"/>
        <w:jc w:val="left"/>
        <w:textAlignment w:val="center"/>
        <w:rPr>
          <w:color w:val="000000"/>
        </w:rPr>
      </w:pPr>
      <w:r>
        <w:rPr>
          <w:color w:val="000000"/>
        </w:rPr>
        <w:t>【分析】生物体细胞中的每一对染色体都是一条来自父方，一条来自母方。女性的性染色体组成为</w:t>
      </w:r>
      <w:r>
        <w:rPr>
          <w:color w:val="000000"/>
        </w:rPr>
        <w:t>XX</w:t>
      </w:r>
      <w:r>
        <w:rPr>
          <w:color w:val="000000"/>
        </w:rPr>
        <w:t>，男性性染色体组成为</w:t>
      </w:r>
      <w:r>
        <w:rPr>
          <w:color w:val="000000"/>
        </w:rPr>
        <w:t>XY</w:t>
      </w:r>
      <w:r>
        <w:rPr>
          <w:color w:val="000000"/>
        </w:rPr>
        <w:t>。</w:t>
      </w:r>
    </w:p>
    <w:p w14:paraId="75442395" w14:textId="77777777" w:rsidR="00110EE2" w:rsidRDefault="00C21773">
      <w:pPr>
        <w:spacing w:line="360" w:lineRule="auto"/>
        <w:jc w:val="left"/>
        <w:textAlignment w:val="center"/>
        <w:rPr>
          <w:color w:val="000000"/>
        </w:rPr>
      </w:pPr>
      <w:r>
        <w:rPr>
          <w:color w:val="000000"/>
        </w:rPr>
        <w:t>【详解】生物体细胞中的每一对染色体都是一条来自父方，一条来自母方。因此，该女孩</w:t>
      </w:r>
      <w:r>
        <w:rPr>
          <w:color w:val="000000"/>
        </w:rPr>
        <w:t>XX</w:t>
      </w:r>
      <w:r>
        <w:rPr>
          <w:color w:val="000000"/>
        </w:rPr>
        <w:t>性染色体一条来自于父亲，一条来自于母亲。由题意可知，来自父亲的</w:t>
      </w:r>
      <w:r>
        <w:rPr>
          <w:color w:val="000000"/>
        </w:rPr>
        <w:t>X</w:t>
      </w:r>
      <w:r>
        <w:rPr>
          <w:color w:val="000000"/>
        </w:rPr>
        <w:t>染色体来自于奶奶；而母亲的</w:t>
      </w:r>
      <w:r>
        <w:rPr>
          <w:color w:val="000000"/>
        </w:rPr>
        <w:t>X</w:t>
      </w:r>
      <w:r>
        <w:rPr>
          <w:color w:val="000000"/>
        </w:rPr>
        <w:t>染色体可能来自于外婆，也可能来自于外公，并且机会均等，即</w:t>
      </w:r>
      <w:r>
        <w:rPr>
          <w:rFonts w:eastAsia="Times New Roman" w:cs="Times New Roman"/>
          <w:color w:val="000000"/>
        </w:rPr>
        <w:t>X</w:t>
      </w:r>
      <w:r>
        <w:rPr>
          <w:rFonts w:ascii="宋体" w:hAnsi="宋体"/>
          <w:color w:val="000000"/>
        </w:rPr>
        <w:t>染色体来自外公的可能性为50%（</w:t>
      </w:r>
      <w:r>
        <w:object w:dxaOrig="240" w:dyaOrig="615" w14:anchorId="7E9A3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pt;height:30.75pt" o:ole="">
            <v:imagedata r:id="rId21" o:title="eqIde244c12208e7c6a01e3580d1ae9d7544"/>
          </v:shape>
          <o:OLEObject Type="Embed" ProgID="Equation.DSMT4" ShapeID="_x0000_i1025" DrawAspect="Content" ObjectID="_1791269592" r:id="rId22"/>
        </w:object>
      </w:r>
      <w:r>
        <w:rPr>
          <w:rFonts w:ascii="宋体" w:hAnsi="宋体"/>
          <w:color w:val="000000"/>
        </w:rPr>
        <w:t>），</w:t>
      </w:r>
      <w:r>
        <w:rPr>
          <w:rFonts w:eastAsia="Times New Roman" w:cs="Times New Roman"/>
          <w:color w:val="000000"/>
        </w:rPr>
        <w:t>A</w:t>
      </w:r>
      <w:r>
        <w:rPr>
          <w:rFonts w:ascii="宋体" w:hAnsi="宋体"/>
          <w:color w:val="000000"/>
        </w:rPr>
        <w:t>符合题意。</w:t>
      </w:r>
    </w:p>
    <w:p w14:paraId="5215F155" w14:textId="77777777" w:rsidR="00110EE2" w:rsidRDefault="00C21773">
      <w:pPr>
        <w:spacing w:line="360" w:lineRule="auto"/>
        <w:jc w:val="left"/>
        <w:textAlignment w:val="center"/>
        <w:rPr>
          <w:color w:val="000000"/>
        </w:rPr>
      </w:pPr>
      <w:r>
        <w:rPr>
          <w:color w:val="000000"/>
        </w:rPr>
        <w:t>故选</w:t>
      </w:r>
      <w:r>
        <w:rPr>
          <w:color w:val="000000"/>
        </w:rPr>
        <w:t>A</w:t>
      </w:r>
      <w:r>
        <w:rPr>
          <w:color w:val="000000"/>
        </w:rPr>
        <w:t>。</w:t>
      </w:r>
    </w:p>
    <w:p w14:paraId="2ED81A6E" w14:textId="77777777" w:rsidR="00110EE2" w:rsidRDefault="00C21773">
      <w:pPr>
        <w:spacing w:line="360" w:lineRule="auto"/>
        <w:jc w:val="left"/>
        <w:textAlignment w:val="center"/>
        <w:rPr>
          <w:color w:val="000000"/>
        </w:rPr>
      </w:pPr>
      <w:r>
        <w:rPr>
          <w:color w:val="000000"/>
        </w:rPr>
        <w:t xml:space="preserve">29. </w:t>
      </w:r>
      <w:r>
        <w:rPr>
          <w:rFonts w:ascii="宋体" w:hAnsi="宋体"/>
          <w:color w:val="000000"/>
        </w:rPr>
        <w:t>海南角螳是海南特有的一种螳螂，经过长期的进化，其体色和苔藓的颜色相似，有助于它们生活在长满苔藓的岩壁或者树干上。下列叙述符合自然选择学说的是（　　）</w:t>
      </w:r>
    </w:p>
    <w:p w14:paraId="337AAB8E" w14:textId="77777777" w:rsidR="00110EE2" w:rsidRDefault="00C21773">
      <w:pPr>
        <w:spacing w:line="360" w:lineRule="auto"/>
        <w:jc w:val="left"/>
        <w:textAlignment w:val="center"/>
        <w:rPr>
          <w:color w:val="000000"/>
        </w:rPr>
      </w:pPr>
      <w:r>
        <w:rPr>
          <w:noProof/>
          <w:color w:val="000000"/>
        </w:rPr>
        <w:lastRenderedPageBreak/>
        <w:drawing>
          <wp:inline distT="0" distB="0" distL="114300" distR="114300" wp14:anchorId="7E561DFD" wp14:editId="48C96E51">
            <wp:extent cx="2190750" cy="1543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190750" cy="1543050"/>
                    </a:xfrm>
                    <a:prstGeom prst="rect">
                      <a:avLst/>
                    </a:prstGeom>
                  </pic:spPr>
                </pic:pic>
              </a:graphicData>
            </a:graphic>
          </wp:inline>
        </w:drawing>
      </w:r>
    </w:p>
    <w:p w14:paraId="041425E8"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海南角螳为适应环境发生了变异</w:t>
      </w:r>
      <w:r>
        <w:rPr>
          <w:color w:val="000000"/>
        </w:rPr>
        <w:tab/>
        <w:t xml:space="preserve">B. </w:t>
      </w:r>
      <w:r>
        <w:rPr>
          <w:rFonts w:ascii="宋体" w:hAnsi="宋体"/>
          <w:color w:val="000000"/>
        </w:rPr>
        <w:t>海南角螳可以随环境改变体色</w:t>
      </w:r>
    </w:p>
    <w:p w14:paraId="13FED50E"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与苔藓颜色相似的海南角螳更易存活</w:t>
      </w:r>
      <w:r>
        <w:rPr>
          <w:color w:val="000000"/>
        </w:rPr>
        <w:tab/>
        <w:t xml:space="preserve">D. </w:t>
      </w:r>
      <w:r>
        <w:rPr>
          <w:rFonts w:ascii="宋体" w:hAnsi="宋体"/>
          <w:color w:val="000000"/>
        </w:rPr>
        <w:t>海南角螳与其他螳螂之间不存在生存斗争</w:t>
      </w:r>
    </w:p>
    <w:p w14:paraId="32402E2A" w14:textId="77777777" w:rsidR="00110EE2" w:rsidRDefault="00C21773">
      <w:pPr>
        <w:spacing w:line="360" w:lineRule="auto"/>
        <w:textAlignment w:val="center"/>
        <w:rPr>
          <w:color w:val="000000"/>
        </w:rPr>
      </w:pPr>
      <w:r>
        <w:rPr>
          <w:color w:val="2E75B6"/>
        </w:rPr>
        <w:t>【答案】</w:t>
      </w:r>
      <w:r>
        <w:rPr>
          <w:color w:val="000000"/>
        </w:rPr>
        <w:t>C</w:t>
      </w:r>
    </w:p>
    <w:p w14:paraId="6337BDF3" w14:textId="77777777" w:rsidR="00110EE2" w:rsidRDefault="00C21773">
      <w:pPr>
        <w:spacing w:line="360" w:lineRule="auto"/>
        <w:textAlignment w:val="center"/>
        <w:rPr>
          <w:color w:val="000000"/>
        </w:rPr>
      </w:pPr>
      <w:r>
        <w:rPr>
          <w:color w:val="2E75B6"/>
        </w:rPr>
        <w:t>【解析】</w:t>
      </w:r>
    </w:p>
    <w:p w14:paraId="6C7EF20F" w14:textId="77777777" w:rsidR="00110EE2" w:rsidRDefault="00C21773">
      <w:pPr>
        <w:spacing w:line="360" w:lineRule="auto"/>
        <w:jc w:val="left"/>
        <w:textAlignment w:val="center"/>
        <w:rPr>
          <w:color w:val="000000"/>
        </w:rPr>
      </w:pPr>
      <w:r>
        <w:rPr>
          <w:color w:val="000000"/>
        </w:rPr>
        <w:t>【分析】达尔文的自然选择学说，是生物进化论的核心内容。自然选择学说的中心论点是：物种是可变的。而且生物具有多样性和适应性。自然选择学说的主要内容是：过度繁殖、生存斗争、遗传和变异、适者生存。</w:t>
      </w:r>
    </w:p>
    <w:p w14:paraId="5D192109"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．生物在繁衍过程中，个体之间会在许多方面产生变异，其中的许多变异是能够遗传的，海南角螳产生了变异不是为了适应环境，是随机产生的，故</w:t>
      </w:r>
      <w:r>
        <w:rPr>
          <w:color w:val="000000"/>
        </w:rPr>
        <w:t>A</w:t>
      </w:r>
      <w:r>
        <w:rPr>
          <w:color w:val="000000"/>
        </w:rPr>
        <w:t>错误。</w:t>
      </w:r>
    </w:p>
    <w:p w14:paraId="28152C37" w14:textId="77777777" w:rsidR="00110EE2" w:rsidRDefault="00C21773">
      <w:pPr>
        <w:spacing w:line="360" w:lineRule="auto"/>
        <w:jc w:val="left"/>
        <w:textAlignment w:val="center"/>
        <w:rPr>
          <w:color w:val="000000"/>
        </w:rPr>
      </w:pPr>
      <w:r>
        <w:rPr>
          <w:color w:val="000000"/>
        </w:rPr>
        <w:t>B</w:t>
      </w:r>
      <w:r>
        <w:rPr>
          <w:color w:val="000000"/>
        </w:rPr>
        <w:t>．由题干可知，海南角螳经过长期的进化，其体色和苔藓的颜色相似，有助于它们生活在长满苔藓的岩壁或者树干上，并没有说海南角螳可以随环境改变体色，故</w:t>
      </w:r>
      <w:r>
        <w:rPr>
          <w:color w:val="000000"/>
        </w:rPr>
        <w:t>B</w:t>
      </w:r>
      <w:r>
        <w:rPr>
          <w:color w:val="000000"/>
        </w:rPr>
        <w:t>错误。</w:t>
      </w:r>
      <w:r>
        <w:rPr>
          <w:color w:val="000000"/>
        </w:rPr>
        <w:t xml:space="preserve"> </w:t>
      </w:r>
    </w:p>
    <w:p w14:paraId="4F4DFA91" w14:textId="77777777" w:rsidR="00110EE2" w:rsidRDefault="00C21773">
      <w:pPr>
        <w:spacing w:line="360" w:lineRule="auto"/>
        <w:jc w:val="left"/>
        <w:textAlignment w:val="center"/>
        <w:rPr>
          <w:color w:val="000000"/>
        </w:rPr>
      </w:pPr>
      <w:r>
        <w:rPr>
          <w:color w:val="000000"/>
        </w:rPr>
        <w:t>C</w:t>
      </w:r>
      <w:r>
        <w:rPr>
          <w:color w:val="000000"/>
        </w:rPr>
        <w:t>．与苔藓颜色相似有助于它们生活在长满苔藓的岩壁或者树干上，这样的海南角螳更易躲避天敌捕食，更易存活，故</w:t>
      </w:r>
      <w:r>
        <w:rPr>
          <w:color w:val="000000"/>
        </w:rPr>
        <w:t>C</w:t>
      </w:r>
      <w:r>
        <w:rPr>
          <w:color w:val="000000"/>
        </w:rPr>
        <w:t>正确。</w:t>
      </w:r>
      <w:r>
        <w:rPr>
          <w:color w:val="000000"/>
        </w:rPr>
        <w:t xml:space="preserve"> </w:t>
      </w:r>
    </w:p>
    <w:p w14:paraId="7D927C8A" w14:textId="77777777" w:rsidR="00110EE2" w:rsidRDefault="00C21773">
      <w:pPr>
        <w:spacing w:line="360" w:lineRule="auto"/>
        <w:jc w:val="left"/>
        <w:textAlignment w:val="center"/>
        <w:rPr>
          <w:color w:val="000000"/>
        </w:rPr>
      </w:pPr>
      <w:r>
        <w:rPr>
          <w:color w:val="000000"/>
        </w:rPr>
        <w:t>D</w:t>
      </w:r>
      <w:r>
        <w:rPr>
          <w:color w:val="000000"/>
        </w:rPr>
        <w:t>．海南角螳与其他螳螂之间存在生存斗争，故</w:t>
      </w:r>
      <w:r>
        <w:rPr>
          <w:color w:val="000000"/>
        </w:rPr>
        <w:t>D</w:t>
      </w:r>
      <w:r>
        <w:rPr>
          <w:color w:val="000000"/>
        </w:rPr>
        <w:t>错误。</w:t>
      </w:r>
    </w:p>
    <w:p w14:paraId="77C0C19A" w14:textId="77777777" w:rsidR="00110EE2" w:rsidRDefault="00C21773">
      <w:pPr>
        <w:spacing w:line="360" w:lineRule="auto"/>
        <w:jc w:val="left"/>
        <w:textAlignment w:val="center"/>
        <w:rPr>
          <w:color w:val="000000"/>
        </w:rPr>
      </w:pPr>
      <w:r>
        <w:rPr>
          <w:color w:val="000000"/>
        </w:rPr>
        <w:t>故选</w:t>
      </w:r>
      <w:r>
        <w:rPr>
          <w:color w:val="000000"/>
        </w:rPr>
        <w:t>C</w:t>
      </w:r>
      <w:r>
        <w:rPr>
          <w:color w:val="000000"/>
        </w:rPr>
        <w:t>。</w:t>
      </w:r>
      <w:r>
        <w:rPr>
          <w:color w:val="000000"/>
        </w:rPr>
        <w:t xml:space="preserve"> </w:t>
      </w:r>
    </w:p>
    <w:p w14:paraId="38D01A5F" w14:textId="77777777" w:rsidR="00110EE2" w:rsidRDefault="00C21773">
      <w:pPr>
        <w:spacing w:line="360" w:lineRule="auto"/>
        <w:jc w:val="left"/>
        <w:textAlignment w:val="center"/>
        <w:rPr>
          <w:color w:val="000000"/>
        </w:rPr>
      </w:pPr>
      <w:r>
        <w:rPr>
          <w:color w:val="000000"/>
        </w:rPr>
        <w:t xml:space="preserve">30. </w:t>
      </w:r>
      <w:r>
        <w:rPr>
          <w:rFonts w:ascii="宋体" w:hAnsi="宋体"/>
          <w:color w:val="000000"/>
        </w:rPr>
        <w:t>安全用药与急救常识在日常生活中非常重要。下列叙述错误的是（　　）</w:t>
      </w:r>
    </w:p>
    <w:p w14:paraId="229077DE" w14:textId="77777777" w:rsidR="00110EE2" w:rsidRDefault="00C21773">
      <w:pPr>
        <w:tabs>
          <w:tab w:val="left" w:pos="4873"/>
        </w:tabs>
        <w:spacing w:line="360" w:lineRule="auto"/>
        <w:jc w:val="left"/>
        <w:textAlignment w:val="center"/>
        <w:rPr>
          <w:color w:val="000000"/>
        </w:rPr>
      </w:pPr>
      <w:r>
        <w:rPr>
          <w:color w:val="000000"/>
        </w:rPr>
        <w:t xml:space="preserve">A. </w:t>
      </w:r>
      <w:r>
        <w:rPr>
          <w:rFonts w:ascii="宋体" w:hAnsi="宋体"/>
          <w:color w:val="000000"/>
        </w:rPr>
        <w:t>使用药品前，应仔细阅读说明书</w:t>
      </w:r>
      <w:r>
        <w:rPr>
          <w:color w:val="000000"/>
        </w:rPr>
        <w:tab/>
        <w:t xml:space="preserve">B. </w:t>
      </w:r>
      <w:r>
        <w:rPr>
          <w:rFonts w:ascii="宋体" w:hAnsi="宋体"/>
          <w:color w:val="000000"/>
        </w:rPr>
        <w:t>价格越贵的药，副作用越小</w:t>
      </w:r>
    </w:p>
    <w:p w14:paraId="1B5352D2" w14:textId="77777777" w:rsidR="00110EE2" w:rsidRDefault="00C21773">
      <w:pPr>
        <w:tabs>
          <w:tab w:val="left" w:pos="4873"/>
        </w:tabs>
        <w:spacing w:line="360" w:lineRule="auto"/>
        <w:jc w:val="left"/>
        <w:textAlignment w:val="center"/>
        <w:rPr>
          <w:color w:val="000000"/>
        </w:rPr>
      </w:pPr>
      <w:r>
        <w:rPr>
          <w:color w:val="000000"/>
        </w:rPr>
        <w:t xml:space="preserve">C. </w:t>
      </w:r>
      <w:r>
        <w:rPr>
          <w:rFonts w:ascii="宋体" w:hAnsi="宋体"/>
          <w:color w:val="000000"/>
        </w:rPr>
        <w:t>药物刚过期，也不能再使用</w:t>
      </w:r>
      <w:r>
        <w:rPr>
          <w:color w:val="000000"/>
        </w:rPr>
        <w:tab/>
        <w:t xml:space="preserve">D. </w:t>
      </w:r>
      <w:r>
        <w:rPr>
          <w:rFonts w:ascii="宋体" w:hAnsi="宋体"/>
          <w:color w:val="000000"/>
        </w:rPr>
        <w:t>大静脉出血时，可用止血带压迫止血</w:t>
      </w:r>
    </w:p>
    <w:p w14:paraId="669D0D97" w14:textId="77777777" w:rsidR="00110EE2" w:rsidRDefault="00C21773">
      <w:pPr>
        <w:spacing w:line="360" w:lineRule="auto"/>
        <w:textAlignment w:val="center"/>
        <w:rPr>
          <w:color w:val="000000"/>
        </w:rPr>
      </w:pPr>
      <w:r>
        <w:rPr>
          <w:color w:val="2E75B6"/>
        </w:rPr>
        <w:t>【答案】</w:t>
      </w:r>
      <w:r>
        <w:rPr>
          <w:color w:val="000000"/>
        </w:rPr>
        <w:t>B</w:t>
      </w:r>
    </w:p>
    <w:p w14:paraId="321F48C0" w14:textId="77777777" w:rsidR="00110EE2" w:rsidRDefault="00C21773">
      <w:pPr>
        <w:spacing w:line="360" w:lineRule="auto"/>
        <w:textAlignment w:val="center"/>
        <w:rPr>
          <w:color w:val="000000"/>
        </w:rPr>
      </w:pPr>
      <w:r>
        <w:rPr>
          <w:color w:val="2E75B6"/>
        </w:rPr>
        <w:t>【解析】</w:t>
      </w:r>
    </w:p>
    <w:p w14:paraId="7536C0FE"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安全用药是指根据病情需要，正确选择药物的品种、剂量和服用时间等，以充分发最佳效果，尽量避免药物对人体产生的不良作用或危害。</w:t>
      </w:r>
    </w:p>
    <w:p w14:paraId="5096C8E8" w14:textId="77777777" w:rsidR="00110EE2" w:rsidRDefault="00C21773">
      <w:pPr>
        <w:spacing w:line="360" w:lineRule="auto"/>
        <w:jc w:val="left"/>
        <w:textAlignment w:val="center"/>
        <w:rPr>
          <w:color w:val="000000"/>
        </w:rPr>
      </w:pPr>
      <w:r>
        <w:rPr>
          <w:color w:val="000000"/>
        </w:rPr>
        <w:t xml:space="preserve">2. </w:t>
      </w:r>
      <w:r>
        <w:rPr>
          <w:color w:val="000000"/>
        </w:rPr>
        <w:t>是药三分毒，每一种药都有一定的副作用，因此不能随便用药。有病时，要在医生的指导下合理用药。即使是非处方药，也不能随便用，最好咨询专业医师做到对症下药。</w:t>
      </w:r>
      <w:r>
        <w:rPr>
          <w:color w:val="000000"/>
        </w:rPr>
        <w:t xml:space="preserve"> </w:t>
      </w:r>
    </w:p>
    <w:p w14:paraId="43A65734" w14:textId="77777777" w:rsidR="00110EE2" w:rsidRDefault="00C21773">
      <w:pPr>
        <w:spacing w:line="360" w:lineRule="auto"/>
        <w:jc w:val="left"/>
        <w:textAlignment w:val="center"/>
        <w:rPr>
          <w:color w:val="000000"/>
        </w:rPr>
      </w:pPr>
      <w:r>
        <w:rPr>
          <w:color w:val="000000"/>
        </w:rPr>
        <w:t>3.①</w:t>
      </w:r>
      <w:r>
        <w:rPr>
          <w:color w:val="000000"/>
        </w:rPr>
        <w:t>不要误认为</w:t>
      </w:r>
      <w:r>
        <w:rPr>
          <w:rFonts w:ascii="宋体" w:hAnsi="宋体"/>
          <w:color w:val="000000"/>
        </w:rPr>
        <w:t>“</w:t>
      </w:r>
      <w:r>
        <w:rPr>
          <w:color w:val="000000"/>
        </w:rPr>
        <w:t>越贵的药越好</w:t>
      </w:r>
      <w:r>
        <w:rPr>
          <w:rFonts w:ascii="宋体" w:hAnsi="宋体"/>
          <w:color w:val="000000"/>
        </w:rPr>
        <w:t>”</w:t>
      </w:r>
      <w:r>
        <w:rPr>
          <w:color w:val="000000"/>
        </w:rPr>
        <w:t>：用药要根据病情需要，选择适合病情的药品，不是越贵越好。</w:t>
      </w:r>
      <w:r>
        <w:rPr>
          <w:color w:val="000000"/>
        </w:rPr>
        <w:t xml:space="preserve"> ②</w:t>
      </w:r>
      <w:r>
        <w:rPr>
          <w:color w:val="000000"/>
        </w:rPr>
        <w:t>不要</w:t>
      </w:r>
      <w:r>
        <w:rPr>
          <w:color w:val="000000"/>
        </w:rPr>
        <w:lastRenderedPageBreak/>
        <w:t>误认为</w:t>
      </w:r>
      <w:r>
        <w:rPr>
          <w:rFonts w:ascii="宋体" w:hAnsi="宋体"/>
          <w:color w:val="000000"/>
        </w:rPr>
        <w:t>“</w:t>
      </w:r>
      <w:r>
        <w:rPr>
          <w:color w:val="000000"/>
        </w:rPr>
        <w:t>维生素是营养药可以长期服用</w:t>
      </w:r>
      <w:r>
        <w:rPr>
          <w:rFonts w:ascii="宋体" w:hAnsi="宋体"/>
          <w:color w:val="000000"/>
        </w:rPr>
        <w:t>”</w:t>
      </w:r>
      <w:r>
        <w:rPr>
          <w:color w:val="000000"/>
        </w:rPr>
        <w:t>：维生素对人有诸多益处，但过量服用往往会引起中毒，应在医生的指导下谨慎服用。</w:t>
      </w:r>
    </w:p>
    <w:p w14:paraId="5F6C4772" w14:textId="77777777" w:rsidR="00110EE2" w:rsidRDefault="00C21773">
      <w:pPr>
        <w:spacing w:line="360" w:lineRule="auto"/>
        <w:jc w:val="left"/>
        <w:textAlignment w:val="center"/>
        <w:rPr>
          <w:color w:val="000000"/>
        </w:rPr>
      </w:pPr>
      <w:r>
        <w:rPr>
          <w:color w:val="000000"/>
        </w:rPr>
        <w:t>【详解】</w:t>
      </w:r>
      <w:r>
        <w:rPr>
          <w:color w:val="000000"/>
        </w:rPr>
        <w:t>A</w:t>
      </w:r>
      <w:r>
        <w:rPr>
          <w:color w:val="000000"/>
        </w:rPr>
        <w:t>．无论处方药还是非处方药，在使用之前，都要仔细阅读药品说明书，了解药物的功能主治、成分、注意事项、生产日期、有效期等，以确保用药安全，</w:t>
      </w:r>
      <w:r>
        <w:rPr>
          <w:color w:val="000000"/>
        </w:rPr>
        <w:t>A</w:t>
      </w:r>
      <w:r>
        <w:rPr>
          <w:color w:val="000000"/>
        </w:rPr>
        <w:t>正确。</w:t>
      </w:r>
      <w:r>
        <w:rPr>
          <w:color w:val="000000"/>
        </w:rPr>
        <w:t xml:space="preserve"> </w:t>
      </w:r>
    </w:p>
    <w:p w14:paraId="57FDCD49" w14:textId="77777777" w:rsidR="00110EE2" w:rsidRDefault="00C21773">
      <w:pPr>
        <w:spacing w:line="360" w:lineRule="auto"/>
        <w:jc w:val="left"/>
        <w:textAlignment w:val="center"/>
        <w:rPr>
          <w:color w:val="000000"/>
        </w:rPr>
      </w:pPr>
      <w:r>
        <w:rPr>
          <w:color w:val="000000"/>
        </w:rPr>
        <w:t>B</w:t>
      </w:r>
      <w:r>
        <w:rPr>
          <w:color w:val="000000"/>
        </w:rPr>
        <w:t>．不要误认为</w:t>
      </w:r>
      <w:r>
        <w:rPr>
          <w:rFonts w:ascii="宋体" w:hAnsi="宋体"/>
          <w:color w:val="000000"/>
        </w:rPr>
        <w:t>“</w:t>
      </w:r>
      <w:r>
        <w:rPr>
          <w:color w:val="000000"/>
        </w:rPr>
        <w:t>越贵的药越好</w:t>
      </w:r>
      <w:r>
        <w:rPr>
          <w:rFonts w:ascii="宋体" w:hAnsi="宋体"/>
          <w:color w:val="000000"/>
        </w:rPr>
        <w:t>”</w:t>
      </w:r>
      <w:r>
        <w:rPr>
          <w:color w:val="000000"/>
        </w:rPr>
        <w:t>：用药要根据病情需要，选择适合病情的药品，不是越贵越好，</w:t>
      </w:r>
      <w:r>
        <w:rPr>
          <w:color w:val="000000"/>
        </w:rPr>
        <w:t>B</w:t>
      </w:r>
      <w:r>
        <w:rPr>
          <w:color w:val="000000"/>
        </w:rPr>
        <w:t>错误。</w:t>
      </w:r>
      <w:r>
        <w:rPr>
          <w:color w:val="000000"/>
        </w:rPr>
        <w:t xml:space="preserve"> </w:t>
      </w:r>
    </w:p>
    <w:p w14:paraId="3EB94070" w14:textId="77777777" w:rsidR="00110EE2" w:rsidRDefault="00C21773">
      <w:pPr>
        <w:spacing w:line="360" w:lineRule="auto"/>
        <w:jc w:val="left"/>
        <w:textAlignment w:val="center"/>
        <w:rPr>
          <w:color w:val="000000"/>
        </w:rPr>
      </w:pPr>
      <w:r>
        <w:rPr>
          <w:color w:val="000000"/>
        </w:rPr>
        <w:t>C</w:t>
      </w:r>
      <w:r>
        <w:rPr>
          <w:color w:val="000000"/>
        </w:rPr>
        <w:t>．若服用药物过期药物，可能会对人体产生伤害，贻误病情，服用药物要在药物的有效期内，</w:t>
      </w:r>
      <w:r>
        <w:rPr>
          <w:color w:val="000000"/>
        </w:rPr>
        <w:t>C</w:t>
      </w:r>
      <w:r>
        <w:rPr>
          <w:color w:val="000000"/>
        </w:rPr>
        <w:t>正确。</w:t>
      </w:r>
      <w:r>
        <w:rPr>
          <w:color w:val="000000"/>
        </w:rPr>
        <w:t xml:space="preserve"> </w:t>
      </w:r>
    </w:p>
    <w:p w14:paraId="63E9D723" w14:textId="77777777" w:rsidR="00110EE2" w:rsidRDefault="00C21773">
      <w:pPr>
        <w:spacing w:line="360" w:lineRule="auto"/>
        <w:jc w:val="left"/>
        <w:textAlignment w:val="center"/>
        <w:rPr>
          <w:color w:val="000000"/>
        </w:rPr>
      </w:pPr>
      <w:r>
        <w:rPr>
          <w:color w:val="000000"/>
        </w:rPr>
        <w:t>D</w:t>
      </w:r>
      <w:r>
        <w:rPr>
          <w:color w:val="000000"/>
        </w:rPr>
        <w:t>．静脉是把全身各处的血液送回心脏的血管，静脉的血液流动的方向是：静脉</w:t>
      </w:r>
      <w:r>
        <w:rPr>
          <w:color w:val="000000"/>
        </w:rPr>
        <w:t>→</w:t>
      </w:r>
      <w:r>
        <w:rPr>
          <w:color w:val="000000"/>
        </w:rPr>
        <w:t>心脏。因此大静脉受伤出血时，正确的急救方法是手指压迫点应位于伤口处的远心端，大静脉出血时，可用止血带压迫止血，</w:t>
      </w:r>
      <w:r>
        <w:rPr>
          <w:color w:val="000000"/>
        </w:rPr>
        <w:t>D</w:t>
      </w:r>
      <w:r>
        <w:rPr>
          <w:color w:val="000000"/>
        </w:rPr>
        <w:t>正确。</w:t>
      </w:r>
      <w:r>
        <w:rPr>
          <w:color w:val="000000"/>
        </w:rPr>
        <w:t xml:space="preserve"> </w:t>
      </w:r>
    </w:p>
    <w:p w14:paraId="1CEF3A60" w14:textId="77777777" w:rsidR="00110EE2" w:rsidRDefault="00C21773">
      <w:pPr>
        <w:spacing w:line="360" w:lineRule="auto"/>
        <w:jc w:val="left"/>
        <w:textAlignment w:val="center"/>
        <w:rPr>
          <w:color w:val="000000"/>
        </w:rPr>
      </w:pPr>
      <w:r>
        <w:rPr>
          <w:color w:val="000000"/>
        </w:rPr>
        <w:t>故选</w:t>
      </w:r>
      <w:r>
        <w:rPr>
          <w:color w:val="000000"/>
        </w:rPr>
        <w:t>B</w:t>
      </w:r>
      <w:r>
        <w:rPr>
          <w:color w:val="000000"/>
        </w:rPr>
        <w:t>。</w:t>
      </w:r>
    </w:p>
    <w:p w14:paraId="209F347E" w14:textId="77777777" w:rsidR="00110EE2" w:rsidRDefault="00C21773">
      <w:pPr>
        <w:spacing w:line="360" w:lineRule="auto"/>
        <w:jc w:val="center"/>
        <w:textAlignment w:val="center"/>
        <w:rPr>
          <w:color w:val="000000"/>
        </w:rPr>
      </w:pPr>
      <w:r>
        <w:rPr>
          <w:rFonts w:ascii="宋体" w:hAnsi="宋体"/>
          <w:b/>
          <w:color w:val="000000"/>
          <w:sz w:val="24"/>
        </w:rPr>
        <w:t>第Ⅱ卷（非选择题，共</w:t>
      </w:r>
      <w:r>
        <w:rPr>
          <w:rFonts w:eastAsia="Times New Roman" w:cs="Times New Roman"/>
          <w:b/>
          <w:color w:val="000000"/>
          <w:sz w:val="24"/>
        </w:rPr>
        <w:t>30</w:t>
      </w:r>
      <w:r>
        <w:rPr>
          <w:rFonts w:ascii="宋体" w:hAnsi="宋体"/>
          <w:b/>
          <w:color w:val="000000"/>
          <w:sz w:val="24"/>
        </w:rPr>
        <w:t>分）</w:t>
      </w:r>
    </w:p>
    <w:p w14:paraId="16AD816B" w14:textId="77777777" w:rsidR="00110EE2" w:rsidRDefault="00C21773">
      <w:pPr>
        <w:spacing w:line="360" w:lineRule="auto"/>
        <w:jc w:val="left"/>
        <w:textAlignment w:val="center"/>
        <w:rPr>
          <w:color w:val="000000"/>
        </w:rPr>
      </w:pPr>
      <w:r>
        <w:rPr>
          <w:rFonts w:ascii="宋体" w:hAnsi="宋体"/>
          <w:b/>
          <w:color w:val="000000"/>
          <w:sz w:val="24"/>
        </w:rPr>
        <w:t>二、简答题（共</w:t>
      </w:r>
      <w:r>
        <w:rPr>
          <w:rFonts w:eastAsia="Times New Roman" w:cs="Times New Roman"/>
          <w:b/>
          <w:color w:val="000000"/>
          <w:sz w:val="24"/>
        </w:rPr>
        <w:t>30</w:t>
      </w:r>
      <w:r>
        <w:rPr>
          <w:rFonts w:ascii="宋体" w:hAnsi="宋体"/>
          <w:b/>
          <w:color w:val="000000"/>
          <w:sz w:val="24"/>
        </w:rPr>
        <w:t>分）</w:t>
      </w:r>
    </w:p>
    <w:p w14:paraId="194AAFD4" w14:textId="77777777" w:rsidR="00110EE2" w:rsidRDefault="00C21773">
      <w:pPr>
        <w:spacing w:line="360" w:lineRule="auto"/>
        <w:jc w:val="left"/>
        <w:textAlignment w:val="center"/>
        <w:rPr>
          <w:color w:val="000000"/>
        </w:rPr>
      </w:pPr>
      <w:r>
        <w:rPr>
          <w:color w:val="000000"/>
        </w:rPr>
        <w:t xml:space="preserve">31. </w:t>
      </w:r>
      <w:r>
        <w:rPr>
          <w:rFonts w:ascii="宋体" w:hAnsi="宋体"/>
          <w:color w:val="000000"/>
        </w:rPr>
        <w:t>小粒咖啡是云南最具特色的热带经济作物之一。杂草会争夺咖啡生长的营养物质，抑制其正常生长。硬皮豆是一种可以提供优质生物肥料，促进农作物生长的植物。科研人员在研究硬皮豆不同种植密度（种植密度用</w:t>
      </w:r>
      <w:r>
        <w:rPr>
          <w:rFonts w:eastAsia="Times New Roman" w:cs="Times New Roman"/>
          <w:color w:val="000000"/>
        </w:rPr>
        <w:t>S</w:t>
      </w:r>
      <w:r>
        <w:rPr>
          <w:rFonts w:ascii="宋体" w:hAnsi="宋体"/>
          <w:color w:val="000000"/>
        </w:rPr>
        <w:t>表示，其中</w:t>
      </w:r>
      <w:r>
        <w:rPr>
          <w:rFonts w:eastAsia="Times New Roman" w:cs="Times New Roman"/>
          <w:color w:val="000000"/>
        </w:rPr>
        <w:t>S0</w:t>
      </w:r>
      <w:r>
        <w:rPr>
          <w:rFonts w:ascii="宋体" w:hAnsi="宋体"/>
          <w:color w:val="000000"/>
        </w:rPr>
        <w:t>为不种植硬皮豆）对咖啡生长的影响时，发现其对杂草种类也有影响，结果如下：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230"/>
        <w:gridCol w:w="1125"/>
        <w:gridCol w:w="1028"/>
        <w:gridCol w:w="1133"/>
        <w:gridCol w:w="1238"/>
      </w:tblGrid>
      <w:tr w:rsidR="00110EE2" w14:paraId="563FDDA3"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481634" w14:textId="77777777" w:rsidR="00110EE2" w:rsidRDefault="00C21773">
            <w:pPr>
              <w:spacing w:line="360" w:lineRule="auto"/>
              <w:jc w:val="left"/>
              <w:textAlignment w:val="center"/>
              <w:rPr>
                <w:color w:val="000000"/>
              </w:rPr>
            </w:pPr>
            <w:r>
              <w:rPr>
                <w:rFonts w:ascii="宋体" w:hAnsi="宋体"/>
                <w:color w:val="000000"/>
              </w:rPr>
              <w:t>种植密度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88BFF4" w14:textId="77777777" w:rsidR="00110EE2" w:rsidRDefault="00C21773">
            <w:pPr>
              <w:spacing w:line="360" w:lineRule="auto"/>
              <w:jc w:val="left"/>
              <w:textAlignment w:val="center"/>
              <w:rPr>
                <w:color w:val="000000"/>
              </w:rPr>
            </w:pPr>
            <w:r>
              <w:rPr>
                <w:rFonts w:eastAsia="Times New Roman" w:cs="Times New Roman"/>
                <w:color w:val="000000"/>
              </w:rPr>
              <w:t>S0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38BF2C" w14:textId="77777777" w:rsidR="00110EE2" w:rsidRDefault="00C21773">
            <w:pPr>
              <w:spacing w:line="360" w:lineRule="auto"/>
              <w:jc w:val="left"/>
              <w:textAlignment w:val="center"/>
              <w:rPr>
                <w:color w:val="000000"/>
              </w:rPr>
            </w:pPr>
            <w:r>
              <w:rPr>
                <w:rFonts w:eastAsia="Times New Roman" w:cs="Times New Roman"/>
                <w:color w:val="000000"/>
              </w:rPr>
              <w:t>S1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0AB20F" w14:textId="77777777" w:rsidR="00110EE2" w:rsidRDefault="00C21773">
            <w:pPr>
              <w:spacing w:line="360" w:lineRule="auto"/>
              <w:jc w:val="left"/>
              <w:textAlignment w:val="center"/>
              <w:rPr>
                <w:color w:val="000000"/>
              </w:rPr>
            </w:pPr>
            <w:r>
              <w:rPr>
                <w:rFonts w:eastAsia="Times New Roman" w:cs="Times New Roman"/>
                <w:color w:val="000000"/>
              </w:rPr>
              <w:t>S2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5DB055" w14:textId="77777777" w:rsidR="00110EE2" w:rsidRDefault="00C21773">
            <w:pPr>
              <w:spacing w:line="360" w:lineRule="auto"/>
              <w:jc w:val="left"/>
              <w:textAlignment w:val="center"/>
              <w:rPr>
                <w:color w:val="000000"/>
              </w:rPr>
            </w:pPr>
            <w:r>
              <w:rPr>
                <w:rFonts w:eastAsia="Times New Roman" w:cs="Times New Roman"/>
                <w:color w:val="000000"/>
              </w:rPr>
              <w:t>S3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428047" w14:textId="77777777" w:rsidR="00110EE2" w:rsidRDefault="00C21773">
            <w:pPr>
              <w:spacing w:line="360" w:lineRule="auto"/>
              <w:jc w:val="left"/>
              <w:textAlignment w:val="center"/>
              <w:rPr>
                <w:color w:val="000000"/>
              </w:rPr>
            </w:pPr>
            <w:r>
              <w:rPr>
                <w:rFonts w:eastAsia="Times New Roman" w:cs="Times New Roman"/>
                <w:color w:val="000000"/>
              </w:rPr>
              <w:t>S4</w:t>
            </w:r>
          </w:p>
        </w:tc>
      </w:tr>
      <w:tr w:rsidR="00110EE2" w14:paraId="49941A23"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2698BE" w14:textId="77777777" w:rsidR="00110EE2" w:rsidRDefault="00C21773">
            <w:pPr>
              <w:spacing w:line="360" w:lineRule="auto"/>
              <w:jc w:val="left"/>
              <w:textAlignment w:val="center"/>
              <w:rPr>
                <w:color w:val="000000"/>
              </w:rPr>
            </w:pPr>
            <w:r>
              <w:rPr>
                <w:rFonts w:ascii="宋体" w:hAnsi="宋体"/>
                <w:color w:val="000000"/>
              </w:rPr>
              <w:t>杂草种类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BEABC2" w14:textId="77777777" w:rsidR="00110EE2" w:rsidRDefault="00C21773">
            <w:pPr>
              <w:spacing w:line="360" w:lineRule="auto"/>
              <w:jc w:val="left"/>
              <w:textAlignment w:val="center"/>
              <w:rPr>
                <w:color w:val="000000"/>
              </w:rPr>
            </w:pPr>
            <w:r>
              <w:rPr>
                <w:rFonts w:eastAsia="Times New Roman" w:cs="Times New Roman"/>
                <w:color w:val="000000"/>
              </w:rPr>
              <w:t>11</w:t>
            </w:r>
            <w:r>
              <w:rPr>
                <w:rFonts w:ascii="宋体" w:hAnsi="宋体"/>
                <w:color w:val="000000"/>
              </w:rPr>
              <w:t>科</w:t>
            </w:r>
            <w:r>
              <w:rPr>
                <w:rFonts w:eastAsia="Times New Roman" w:cs="Times New Roman"/>
                <w:color w:val="000000"/>
              </w:rPr>
              <w:t>16</w:t>
            </w:r>
            <w:r>
              <w:rPr>
                <w:rFonts w:ascii="宋体" w:hAnsi="宋体"/>
                <w:color w:val="000000"/>
              </w:rP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CFF956" w14:textId="77777777" w:rsidR="00110EE2" w:rsidRDefault="00C21773">
            <w:pPr>
              <w:spacing w:line="360" w:lineRule="auto"/>
              <w:jc w:val="left"/>
              <w:textAlignment w:val="center"/>
              <w:rPr>
                <w:color w:val="000000"/>
              </w:rPr>
            </w:pPr>
            <w:r>
              <w:rPr>
                <w:rFonts w:eastAsia="Times New Roman" w:cs="Times New Roman"/>
                <w:color w:val="000000"/>
              </w:rPr>
              <w:t>7</w:t>
            </w:r>
            <w:r>
              <w:rPr>
                <w:rFonts w:ascii="宋体" w:hAnsi="宋体"/>
                <w:color w:val="000000"/>
              </w:rPr>
              <w:t>科</w:t>
            </w:r>
            <w:r>
              <w:rPr>
                <w:rFonts w:eastAsia="Times New Roman" w:cs="Times New Roman"/>
                <w:color w:val="000000"/>
              </w:rPr>
              <w:t>11</w:t>
            </w:r>
            <w:r>
              <w:rPr>
                <w:rFonts w:ascii="宋体" w:hAnsi="宋体"/>
                <w:color w:val="000000"/>
              </w:rP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9D1322" w14:textId="77777777" w:rsidR="00110EE2" w:rsidRDefault="00C21773">
            <w:pPr>
              <w:spacing w:line="360" w:lineRule="auto"/>
              <w:jc w:val="left"/>
              <w:textAlignment w:val="center"/>
              <w:rPr>
                <w:color w:val="000000"/>
              </w:rPr>
            </w:pPr>
            <w:r>
              <w:rPr>
                <w:rFonts w:eastAsia="Times New Roman" w:cs="Times New Roman"/>
                <w:color w:val="000000"/>
              </w:rPr>
              <w:t>6</w:t>
            </w:r>
            <w:r>
              <w:rPr>
                <w:rFonts w:ascii="宋体" w:hAnsi="宋体"/>
                <w:color w:val="000000"/>
              </w:rPr>
              <w:t>科</w:t>
            </w:r>
            <w:r>
              <w:rPr>
                <w:rFonts w:eastAsia="Times New Roman" w:cs="Times New Roman"/>
                <w:color w:val="000000"/>
              </w:rPr>
              <w:t>9</w:t>
            </w:r>
            <w:r>
              <w:rPr>
                <w:rFonts w:ascii="宋体" w:hAnsi="宋体"/>
                <w:color w:val="000000"/>
              </w:rP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F3F6B6" w14:textId="77777777" w:rsidR="00110EE2" w:rsidRDefault="00C21773">
            <w:pPr>
              <w:spacing w:line="360" w:lineRule="auto"/>
              <w:jc w:val="left"/>
              <w:textAlignment w:val="center"/>
              <w:rPr>
                <w:color w:val="000000"/>
              </w:rPr>
            </w:pPr>
            <w:r>
              <w:rPr>
                <w:rFonts w:eastAsia="Times New Roman" w:cs="Times New Roman"/>
                <w:color w:val="000000"/>
              </w:rPr>
              <w:t>6</w:t>
            </w:r>
            <w:r>
              <w:rPr>
                <w:rFonts w:ascii="宋体" w:hAnsi="宋体"/>
                <w:color w:val="000000"/>
              </w:rPr>
              <w:t>科</w:t>
            </w:r>
            <w:r>
              <w:rPr>
                <w:rFonts w:eastAsia="Times New Roman" w:cs="Times New Roman"/>
                <w:color w:val="000000"/>
              </w:rPr>
              <w:t>10</w:t>
            </w:r>
            <w:r>
              <w:rPr>
                <w:rFonts w:ascii="宋体" w:hAnsi="宋体"/>
                <w:color w:val="000000"/>
              </w:rP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4C8B98" w14:textId="77777777" w:rsidR="00110EE2" w:rsidRDefault="00C21773">
            <w:pPr>
              <w:spacing w:line="360" w:lineRule="auto"/>
              <w:jc w:val="left"/>
              <w:textAlignment w:val="center"/>
              <w:rPr>
                <w:color w:val="000000"/>
              </w:rPr>
            </w:pPr>
            <w:r>
              <w:rPr>
                <w:rFonts w:eastAsia="Times New Roman" w:cs="Times New Roman"/>
                <w:color w:val="000000"/>
              </w:rPr>
              <w:t>10</w:t>
            </w:r>
            <w:r>
              <w:rPr>
                <w:rFonts w:ascii="宋体" w:hAnsi="宋体"/>
                <w:color w:val="000000"/>
              </w:rPr>
              <w:t>科</w:t>
            </w:r>
            <w:r>
              <w:rPr>
                <w:rFonts w:eastAsia="Times New Roman" w:cs="Times New Roman"/>
                <w:color w:val="000000"/>
              </w:rPr>
              <w:t>15</w:t>
            </w:r>
            <w:r>
              <w:rPr>
                <w:rFonts w:ascii="宋体" w:hAnsi="宋体"/>
                <w:color w:val="000000"/>
              </w:rPr>
              <w:t>种</w:t>
            </w:r>
          </w:p>
        </w:tc>
      </w:tr>
    </w:tbl>
    <w:p w14:paraId="51BB9B56" w14:textId="77777777" w:rsidR="00110EE2" w:rsidRDefault="00C21773">
      <w:pPr>
        <w:spacing w:line="360" w:lineRule="auto"/>
        <w:jc w:val="left"/>
        <w:textAlignment w:val="center"/>
        <w:rPr>
          <w:color w:val="000000"/>
        </w:rPr>
      </w:pPr>
      <w:r>
        <w:rPr>
          <w:rFonts w:ascii="宋体" w:hAnsi="宋体"/>
          <w:color w:val="000000"/>
        </w:rPr>
        <w:t>回答下列问题。</w:t>
      </w:r>
    </w:p>
    <w:p w14:paraId="25431E4A" w14:textId="77777777" w:rsidR="00110EE2" w:rsidRDefault="00C2177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从生态系统的组成成分上看，杂草属于生物部分中的</w:t>
      </w:r>
      <w:r>
        <w:rPr>
          <w:color w:val="000000"/>
        </w:rPr>
        <w:t>_______</w:t>
      </w:r>
      <w:r>
        <w:rPr>
          <w:rFonts w:ascii="宋体" w:hAnsi="宋体"/>
          <w:color w:val="000000"/>
        </w:rPr>
        <w:t>。</w:t>
      </w:r>
    </w:p>
    <w:p w14:paraId="1AEDD3E1" w14:textId="77777777" w:rsidR="00110EE2" w:rsidRDefault="00C2177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表中杂草种类体现了生物多样性中的</w:t>
      </w:r>
      <w:r>
        <w:rPr>
          <w:color w:val="000000"/>
        </w:rPr>
        <w:t>_______</w:t>
      </w:r>
      <w:r>
        <w:rPr>
          <w:rFonts w:ascii="宋体" w:hAnsi="宋体"/>
          <w:color w:val="000000"/>
        </w:rPr>
        <w:t>多样性。</w:t>
      </w:r>
    </w:p>
    <w:p w14:paraId="30E60DCB" w14:textId="77777777" w:rsidR="00110EE2" w:rsidRDefault="00C2177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咖啡和杂草的关系为</w:t>
      </w:r>
      <w:r>
        <w:rPr>
          <w:color w:val="000000"/>
        </w:rPr>
        <w:t>___________</w:t>
      </w:r>
      <w:r>
        <w:rPr>
          <w:rFonts w:ascii="宋体" w:hAnsi="宋体"/>
          <w:color w:val="000000"/>
        </w:rPr>
        <w:t>。实验表明，种植硬皮豆能减少杂草种类，且在</w:t>
      </w:r>
      <w:r>
        <w:rPr>
          <w:rFonts w:eastAsia="Times New Roman" w:cs="Times New Roman"/>
          <w:color w:val="000000"/>
        </w:rPr>
        <w:t>S2</w:t>
      </w:r>
      <w:r>
        <w:rPr>
          <w:rFonts w:ascii="宋体" w:hAnsi="宋体"/>
          <w:color w:val="000000"/>
        </w:rPr>
        <w:t>种植密度下减少的效果最好，据表分析，依据是</w:t>
      </w:r>
      <w:r>
        <w:rPr>
          <w:color w:val="000000"/>
        </w:rPr>
        <w:t>__________</w:t>
      </w:r>
      <w:r>
        <w:rPr>
          <w:rFonts w:ascii="宋体" w:hAnsi="宋体"/>
          <w:color w:val="000000"/>
        </w:rPr>
        <w:t>。</w:t>
      </w:r>
    </w:p>
    <w:p w14:paraId="04AC0149" w14:textId="77777777" w:rsidR="00110EE2" w:rsidRDefault="00C2177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生产者</w:t>
      </w:r>
      <w:r>
        <w:rPr>
          <w:color w:val="000000"/>
        </w:rPr>
        <w:t xml:space="preserve">    </w:t>
      </w:r>
      <w:r>
        <w:rPr>
          <w:color w:val="000000"/>
        </w:rPr>
        <w:t>（</w:t>
      </w:r>
      <w:r>
        <w:rPr>
          <w:color w:val="000000"/>
        </w:rPr>
        <w:t>2</w:t>
      </w:r>
      <w:r>
        <w:rPr>
          <w:color w:val="000000"/>
        </w:rPr>
        <w:t>）</w:t>
      </w:r>
      <w:r>
        <w:rPr>
          <w:rFonts w:ascii="宋体" w:hAnsi="宋体"/>
          <w:color w:val="000000"/>
        </w:rPr>
        <w:t>物种（生物种类）</w:t>
      </w:r>
      <w:r>
        <w:rPr>
          <w:color w:val="000000"/>
        </w:rPr>
        <w:t xml:space="preserve">    </w:t>
      </w:r>
    </w:p>
    <w:p w14:paraId="55BA0D82" w14:textId="77777777" w:rsidR="00110EE2" w:rsidRDefault="00C21773">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竞争</w:t>
      </w:r>
      <w:r>
        <w:rPr>
          <w:color w:val="000000"/>
        </w:rPr>
        <w:t xml:space="preserve">    ②. </w:t>
      </w:r>
      <w:r>
        <w:rPr>
          <w:rFonts w:ascii="宋体" w:hAnsi="宋体"/>
          <w:color w:val="000000"/>
        </w:rPr>
        <w:t>与</w:t>
      </w:r>
      <w:r>
        <w:rPr>
          <w:rFonts w:eastAsia="Times New Roman" w:cs="Times New Roman"/>
          <w:color w:val="000000"/>
        </w:rPr>
        <w:t>S0</w:t>
      </w:r>
      <w:r>
        <w:rPr>
          <w:rFonts w:ascii="宋体" w:hAnsi="宋体"/>
          <w:color w:val="000000"/>
        </w:rPr>
        <w:t>相比，</w:t>
      </w:r>
      <w:r>
        <w:rPr>
          <w:rFonts w:eastAsia="Times New Roman" w:cs="Times New Roman"/>
          <w:color w:val="000000"/>
        </w:rPr>
        <w:t>S1~S4</w:t>
      </w:r>
      <w:r>
        <w:rPr>
          <w:rFonts w:ascii="宋体" w:hAnsi="宋体"/>
          <w:color w:val="000000"/>
        </w:rPr>
        <w:t>种植密度下，杂草种类均有减少，且在</w:t>
      </w:r>
      <w:r>
        <w:rPr>
          <w:rFonts w:eastAsia="Times New Roman" w:cs="Times New Roman"/>
          <w:color w:val="000000"/>
        </w:rPr>
        <w:t>S2</w:t>
      </w:r>
      <w:r>
        <w:rPr>
          <w:rFonts w:ascii="宋体" w:hAnsi="宋体"/>
          <w:color w:val="000000"/>
        </w:rPr>
        <w:t>时杂草种类减少最多</w:t>
      </w:r>
    </w:p>
    <w:p w14:paraId="5DA512B6" w14:textId="77777777" w:rsidR="00110EE2" w:rsidRDefault="00C21773">
      <w:pPr>
        <w:spacing w:line="360" w:lineRule="auto"/>
        <w:textAlignment w:val="center"/>
        <w:rPr>
          <w:color w:val="000000"/>
        </w:rPr>
      </w:pPr>
      <w:r>
        <w:rPr>
          <w:color w:val="2E75B6"/>
        </w:rPr>
        <w:t>【解析】</w:t>
      </w:r>
    </w:p>
    <w:p w14:paraId="20CBABD5"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）生态系统包括非生物成分和生物成分。非生物成分如阳光、空气、水、温度、土壤等；生物成分包括生产者、消费者和分解者。</w:t>
      </w:r>
    </w:p>
    <w:p w14:paraId="408BCA71" w14:textId="77777777" w:rsidR="00110EE2" w:rsidRDefault="00C21773">
      <w:pPr>
        <w:spacing w:line="360" w:lineRule="auto"/>
        <w:jc w:val="left"/>
        <w:textAlignment w:val="center"/>
        <w:rPr>
          <w:color w:val="000000"/>
        </w:rPr>
      </w:pPr>
      <w:r>
        <w:rPr>
          <w:color w:val="000000"/>
        </w:rPr>
        <w:lastRenderedPageBreak/>
        <w:t>（</w:t>
      </w:r>
      <w:r>
        <w:rPr>
          <w:color w:val="000000"/>
        </w:rPr>
        <w:t>2</w:t>
      </w:r>
      <w:r>
        <w:rPr>
          <w:color w:val="000000"/>
        </w:rPr>
        <w:t>）生物的多样性：生物圈内所有的植物、动物和微生物，它们所拥有的全部基因以及各种各样的生态系统，共同构成了生物多样性。生物多样性包括基因多样性、物种多样性和生态系统多样性。</w:t>
      </w:r>
    </w:p>
    <w:p w14:paraId="4DE23681" w14:textId="77777777" w:rsidR="00110EE2" w:rsidRDefault="00C21773">
      <w:pPr>
        <w:spacing w:line="360" w:lineRule="auto"/>
        <w:jc w:val="left"/>
        <w:textAlignment w:val="center"/>
        <w:rPr>
          <w:color w:val="000000"/>
        </w:rPr>
      </w:pPr>
      <w:r>
        <w:rPr>
          <w:color w:val="000000"/>
        </w:rPr>
        <w:t>【小问</w:t>
      </w:r>
      <w:r>
        <w:rPr>
          <w:color w:val="000000"/>
        </w:rPr>
        <w:t>1</w:t>
      </w:r>
      <w:r>
        <w:rPr>
          <w:color w:val="000000"/>
        </w:rPr>
        <w:t>详解】</w:t>
      </w:r>
    </w:p>
    <w:p w14:paraId="7A51CA74" w14:textId="77777777" w:rsidR="00110EE2" w:rsidRDefault="00C21773">
      <w:pPr>
        <w:spacing w:line="360" w:lineRule="auto"/>
        <w:jc w:val="left"/>
        <w:textAlignment w:val="center"/>
        <w:rPr>
          <w:color w:val="000000"/>
        </w:rPr>
      </w:pPr>
      <w:r>
        <w:rPr>
          <w:color w:val="000000"/>
        </w:rPr>
        <w:t>一个完整的生态系统包括生物部分和非生物部分，非生物部分包括阳光、空气、水、温度等，生物部分由生产者（植物）、消费者（动物）和分解者（细菌、真菌）组成。生态系统中的杂草属于绿色植物，属于生物部分中的生产者。</w:t>
      </w:r>
    </w:p>
    <w:p w14:paraId="2ED0AAF2" w14:textId="77777777" w:rsidR="00110EE2" w:rsidRDefault="00C21773">
      <w:pPr>
        <w:spacing w:line="360" w:lineRule="auto"/>
        <w:jc w:val="left"/>
        <w:textAlignment w:val="center"/>
        <w:rPr>
          <w:color w:val="000000"/>
        </w:rPr>
      </w:pPr>
      <w:r>
        <w:rPr>
          <w:color w:val="000000"/>
        </w:rPr>
        <w:t>【小问</w:t>
      </w:r>
      <w:r>
        <w:rPr>
          <w:color w:val="000000"/>
        </w:rPr>
        <w:t>2</w:t>
      </w:r>
      <w:r>
        <w:rPr>
          <w:color w:val="000000"/>
        </w:rPr>
        <w:t>详解】</w:t>
      </w:r>
    </w:p>
    <w:p w14:paraId="163AC17C" w14:textId="77777777" w:rsidR="00110EE2" w:rsidRDefault="00C21773">
      <w:pPr>
        <w:spacing w:line="360" w:lineRule="auto"/>
        <w:jc w:val="left"/>
        <w:textAlignment w:val="center"/>
        <w:rPr>
          <w:color w:val="000000"/>
        </w:rPr>
      </w:pPr>
      <w:r>
        <w:rPr>
          <w:color w:val="000000"/>
        </w:rPr>
        <w:t>生物多样性包括基因（遗传）多样性、物种（生物种类）多样性和生态系统多样性。分析表中数据可知，表中杂草种类较多，体现了生物多样性中的物种（生物种类）多样性。</w:t>
      </w:r>
    </w:p>
    <w:p w14:paraId="671D7508" w14:textId="77777777" w:rsidR="00110EE2" w:rsidRDefault="00C21773">
      <w:pPr>
        <w:spacing w:line="360" w:lineRule="auto"/>
        <w:jc w:val="left"/>
        <w:textAlignment w:val="center"/>
        <w:rPr>
          <w:color w:val="000000"/>
        </w:rPr>
      </w:pPr>
      <w:r>
        <w:rPr>
          <w:color w:val="000000"/>
        </w:rPr>
        <w:t>【小问</w:t>
      </w:r>
      <w:r>
        <w:rPr>
          <w:color w:val="000000"/>
        </w:rPr>
        <w:t>3</w:t>
      </w:r>
      <w:r>
        <w:rPr>
          <w:color w:val="000000"/>
        </w:rPr>
        <w:t>详解】</w:t>
      </w:r>
    </w:p>
    <w:p w14:paraId="701F9C94" w14:textId="77777777" w:rsidR="00110EE2" w:rsidRDefault="00C21773">
      <w:pPr>
        <w:spacing w:line="360" w:lineRule="auto"/>
        <w:jc w:val="left"/>
        <w:textAlignment w:val="center"/>
        <w:rPr>
          <w:color w:val="000000"/>
        </w:rPr>
      </w:pPr>
      <w:r>
        <w:rPr>
          <w:color w:val="000000"/>
        </w:rPr>
        <w:t>在该生态系统中，杂草与咖啡之间是竞争关系，因为杂草与咖啡竞争土壤中水分和养分；分析实验数据可知，种植硬皮豆能减少杂草种类，且在</w:t>
      </w:r>
      <w:r>
        <w:rPr>
          <w:color w:val="000000"/>
        </w:rPr>
        <w:t>S2</w:t>
      </w:r>
      <w:r>
        <w:rPr>
          <w:color w:val="000000"/>
        </w:rPr>
        <w:t>种植密度下减少的效果最好，这是因为与</w:t>
      </w:r>
      <w:r>
        <w:rPr>
          <w:color w:val="000000"/>
        </w:rPr>
        <w:t>S0</w:t>
      </w:r>
      <w:r>
        <w:rPr>
          <w:color w:val="000000"/>
        </w:rPr>
        <w:t>相比，</w:t>
      </w:r>
      <w:r>
        <w:rPr>
          <w:color w:val="000000"/>
        </w:rPr>
        <w:t>S1~S4</w:t>
      </w:r>
      <w:r>
        <w:rPr>
          <w:color w:val="000000"/>
        </w:rPr>
        <w:t>种植密度下，杂草种类均有减少，且在</w:t>
      </w:r>
      <w:r>
        <w:rPr>
          <w:color w:val="000000"/>
        </w:rPr>
        <w:t>S2</w:t>
      </w:r>
      <w:r>
        <w:rPr>
          <w:color w:val="000000"/>
        </w:rPr>
        <w:t>时杂草种类减少最多。</w:t>
      </w:r>
    </w:p>
    <w:p w14:paraId="07C6D075" w14:textId="77777777" w:rsidR="00110EE2" w:rsidRDefault="00C21773">
      <w:pPr>
        <w:spacing w:line="360" w:lineRule="auto"/>
        <w:jc w:val="left"/>
        <w:textAlignment w:val="center"/>
        <w:rPr>
          <w:color w:val="000000"/>
        </w:rPr>
      </w:pPr>
      <w:r>
        <w:rPr>
          <w:color w:val="000000"/>
        </w:rPr>
        <w:t xml:space="preserve">32. </w:t>
      </w:r>
      <w:r>
        <w:rPr>
          <w:rFonts w:ascii="宋体" w:hAnsi="宋体"/>
          <w:color w:val="000000"/>
        </w:rPr>
        <w:t>银杏是现存种子植物中最古老的孑遗植物，被称为“活化石”。它的“果实”无果皮包被，实际上是种子，因种皮为白色的硬壳，俗称“白果”。图中序号①②表示发生在银杏植株内的两个生理过程。据图回答下列问题。</w:t>
      </w:r>
    </w:p>
    <w:p w14:paraId="7137C130" w14:textId="77777777" w:rsidR="00110EE2" w:rsidRDefault="00C21773">
      <w:pPr>
        <w:spacing w:line="360" w:lineRule="auto"/>
        <w:jc w:val="left"/>
        <w:textAlignment w:val="center"/>
        <w:rPr>
          <w:color w:val="000000"/>
        </w:rPr>
      </w:pPr>
      <w:r>
        <w:rPr>
          <w:noProof/>
          <w:color w:val="000000"/>
        </w:rPr>
        <w:drawing>
          <wp:inline distT="0" distB="0" distL="114300" distR="114300" wp14:anchorId="7299F98E" wp14:editId="1807BE84">
            <wp:extent cx="3162300" cy="13525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162300" cy="1352550"/>
                    </a:xfrm>
                    <a:prstGeom prst="rect">
                      <a:avLst/>
                    </a:prstGeom>
                  </pic:spPr>
                </pic:pic>
              </a:graphicData>
            </a:graphic>
          </wp:inline>
        </w:drawing>
      </w:r>
    </w:p>
    <w:p w14:paraId="02FB407C" w14:textId="77777777" w:rsidR="00110EE2" w:rsidRDefault="00C2177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依据对银杏的描述可判断它是</w:t>
      </w:r>
      <w:r>
        <w:rPr>
          <w:color w:val="000000"/>
        </w:rPr>
        <w:t>________</w:t>
      </w:r>
      <w:r>
        <w:rPr>
          <w:rFonts w:ascii="宋体" w:hAnsi="宋体"/>
          <w:color w:val="000000"/>
        </w:rPr>
        <w:t>（填“裸子植物”或“被子植物”）。</w:t>
      </w:r>
    </w:p>
    <w:p w14:paraId="7BE573D7" w14:textId="77777777" w:rsidR="00110EE2" w:rsidRDefault="00C2177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银杏的叶肉细胞内，制造有机物的场所是</w:t>
      </w:r>
      <w:r>
        <w:rPr>
          <w:color w:val="000000"/>
        </w:rPr>
        <w:t>_______</w:t>
      </w:r>
      <w:r>
        <w:rPr>
          <w:rFonts w:ascii="宋体" w:hAnsi="宋体"/>
          <w:color w:val="000000"/>
        </w:rPr>
        <w:t>。图中序号</w:t>
      </w:r>
      <w:r>
        <w:rPr>
          <w:color w:val="000000"/>
        </w:rPr>
        <w:t>______</w:t>
      </w:r>
      <w:r>
        <w:rPr>
          <w:rFonts w:ascii="宋体" w:hAnsi="宋体"/>
          <w:color w:val="000000"/>
        </w:rPr>
        <w:t>释放的能量可供银杏完成各项生命活动。</w:t>
      </w:r>
    </w:p>
    <w:p w14:paraId="2C99F20D" w14:textId="77777777" w:rsidR="00110EE2" w:rsidRDefault="00C2177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银杏用种子进行繁殖，这种繁殖方式称为</w:t>
      </w:r>
      <w:r>
        <w:rPr>
          <w:color w:val="000000"/>
        </w:rPr>
        <w:t>______</w:t>
      </w:r>
      <w:r>
        <w:rPr>
          <w:rFonts w:ascii="宋体" w:hAnsi="宋体"/>
          <w:color w:val="000000"/>
        </w:rPr>
        <w:t>（填“有性生殖”或“无性生殖”），其种子在结构层次上属于</w:t>
      </w:r>
      <w:r>
        <w:rPr>
          <w:color w:val="000000"/>
        </w:rPr>
        <w:t>_________</w:t>
      </w:r>
      <w:r>
        <w:rPr>
          <w:rFonts w:ascii="宋体" w:hAnsi="宋体"/>
          <w:color w:val="000000"/>
        </w:rPr>
        <w:t>。</w:t>
      </w:r>
    </w:p>
    <w:p w14:paraId="28E79957" w14:textId="77777777" w:rsidR="00110EE2" w:rsidRDefault="00C2177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裸子植物</w:t>
      </w:r>
      <w:r>
        <w:rPr>
          <w:color w:val="000000"/>
        </w:rPr>
        <w:t xml:space="preserve">    </w:t>
      </w:r>
    </w:p>
    <w:p w14:paraId="57F2766C" w14:textId="77777777" w:rsidR="00110EE2" w:rsidRDefault="00C2177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叶绿体</w:t>
      </w:r>
      <w:r>
        <w:rPr>
          <w:color w:val="000000"/>
        </w:rPr>
        <w:t xml:space="preserve">    ②. </w:t>
      </w:r>
      <w:r>
        <w:rPr>
          <w:rFonts w:ascii="宋体" w:hAnsi="宋体"/>
          <w:color w:val="000000"/>
        </w:rPr>
        <w:t>①</w:t>
      </w:r>
      <w:r>
        <w:rPr>
          <w:color w:val="000000"/>
        </w:rPr>
        <w:t xml:space="preserve">    </w:t>
      </w:r>
    </w:p>
    <w:p w14:paraId="0BB5E295" w14:textId="77777777" w:rsidR="00110EE2" w:rsidRDefault="00C21773">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有性生殖</w:t>
      </w:r>
      <w:r>
        <w:rPr>
          <w:color w:val="000000"/>
        </w:rPr>
        <w:t xml:space="preserve">    ②. </w:t>
      </w:r>
      <w:r>
        <w:rPr>
          <w:rFonts w:ascii="宋体" w:hAnsi="宋体"/>
          <w:color w:val="000000"/>
        </w:rPr>
        <w:t>器官</w:t>
      </w:r>
    </w:p>
    <w:p w14:paraId="5BC21D55" w14:textId="77777777" w:rsidR="00110EE2" w:rsidRDefault="00C21773">
      <w:pPr>
        <w:spacing w:line="360" w:lineRule="auto"/>
        <w:textAlignment w:val="center"/>
        <w:rPr>
          <w:color w:val="000000"/>
        </w:rPr>
      </w:pPr>
      <w:r>
        <w:rPr>
          <w:color w:val="2E75B6"/>
        </w:rPr>
        <w:t>【解析】</w:t>
      </w:r>
    </w:p>
    <w:p w14:paraId="40EC305A"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）裸子植物的种子没有果皮包被，种子裸露在外面，常见的裸子植物有银杏、松树、柏树等。</w:t>
      </w:r>
      <w:r>
        <w:rPr>
          <w:color w:val="000000"/>
        </w:rPr>
        <w:lastRenderedPageBreak/>
        <w:t>被子植物的种子有果皮包被，被子植物就是常说的绿色开花植物，常见的被子植物有月季、桃树等。</w:t>
      </w:r>
    </w:p>
    <w:p w14:paraId="4007CACE" w14:textId="77777777" w:rsidR="00110EE2" w:rsidRDefault="00C21773">
      <w:pPr>
        <w:spacing w:line="360" w:lineRule="auto"/>
        <w:jc w:val="left"/>
        <w:textAlignment w:val="center"/>
        <w:rPr>
          <w:color w:val="000000"/>
        </w:rPr>
      </w:pPr>
      <w:r>
        <w:rPr>
          <w:color w:val="000000"/>
        </w:rPr>
        <w:t>（</w:t>
      </w:r>
      <w:r>
        <w:rPr>
          <w:color w:val="000000"/>
        </w:rPr>
        <w:t>2</w:t>
      </w:r>
      <w:r>
        <w:rPr>
          <w:color w:val="000000"/>
        </w:rPr>
        <w:t>）绿色植物通过叶绿体利用光能，把二氧化碳和水转化成储存能量的有机物（如淀粉），并且释放出氧气的过程，叫做光合作用。细胞利用氧，将有机物分解成二氧化碳和水，并且将储存在有机物中的能量释放出来，供给生命活动的需要，这个过程叫做呼吸作用。</w:t>
      </w:r>
    </w:p>
    <w:p w14:paraId="05FC2013" w14:textId="77777777" w:rsidR="00110EE2" w:rsidRDefault="00C21773">
      <w:pPr>
        <w:spacing w:line="360" w:lineRule="auto"/>
        <w:jc w:val="left"/>
        <w:textAlignment w:val="center"/>
        <w:rPr>
          <w:color w:val="000000"/>
        </w:rPr>
      </w:pPr>
      <w:r>
        <w:rPr>
          <w:color w:val="000000"/>
        </w:rPr>
        <w:t>【小问</w:t>
      </w:r>
      <w:r>
        <w:rPr>
          <w:color w:val="000000"/>
        </w:rPr>
        <w:t>1</w:t>
      </w:r>
      <w:r>
        <w:rPr>
          <w:color w:val="000000"/>
        </w:rPr>
        <w:t>详解】</w:t>
      </w:r>
    </w:p>
    <w:p w14:paraId="34672736" w14:textId="77777777" w:rsidR="00110EE2" w:rsidRDefault="00C21773">
      <w:pPr>
        <w:spacing w:line="360" w:lineRule="auto"/>
        <w:jc w:val="left"/>
        <w:textAlignment w:val="center"/>
        <w:rPr>
          <w:color w:val="000000"/>
        </w:rPr>
      </w:pPr>
      <w:r>
        <w:rPr>
          <w:color w:val="000000"/>
        </w:rPr>
        <w:t>根据分析可知，银杏有种子，无果皮，属于裸子植物。</w:t>
      </w:r>
    </w:p>
    <w:p w14:paraId="7457FFD5" w14:textId="77777777" w:rsidR="00110EE2" w:rsidRDefault="00C21773">
      <w:pPr>
        <w:spacing w:line="360" w:lineRule="auto"/>
        <w:jc w:val="left"/>
        <w:textAlignment w:val="center"/>
        <w:rPr>
          <w:color w:val="000000"/>
        </w:rPr>
      </w:pPr>
      <w:r>
        <w:rPr>
          <w:color w:val="000000"/>
        </w:rPr>
        <w:t>【小问</w:t>
      </w:r>
      <w:r>
        <w:rPr>
          <w:color w:val="000000"/>
        </w:rPr>
        <w:t>2</w:t>
      </w:r>
      <w:r>
        <w:rPr>
          <w:color w:val="000000"/>
        </w:rPr>
        <w:t>详解】</w:t>
      </w:r>
    </w:p>
    <w:p w14:paraId="6EFE7793" w14:textId="77777777" w:rsidR="00110EE2" w:rsidRDefault="00C21773">
      <w:pPr>
        <w:spacing w:line="360" w:lineRule="auto"/>
        <w:jc w:val="left"/>
        <w:textAlignment w:val="center"/>
        <w:rPr>
          <w:color w:val="000000"/>
        </w:rPr>
      </w:pPr>
      <w:r>
        <w:rPr>
          <w:color w:val="000000"/>
        </w:rPr>
        <w:t>根据分析可知，植物能利用光，通过叶绿体进行光合作用制造有机物，植物光合作用的场所是叶绿体，因此，银杏的叶肉细胞内，制造有机物的场所是叶绿体；图中，</w:t>
      </w:r>
      <w:r>
        <w:rPr>
          <w:color w:val="000000"/>
        </w:rPr>
        <w:t>①</w:t>
      </w:r>
      <w:r>
        <w:rPr>
          <w:color w:val="000000"/>
        </w:rPr>
        <w:t>过程中吸收氧气，释放二氧化碳，是呼吸作用，能利用氧气分解有机物，释放能量；</w:t>
      </w:r>
      <w:r>
        <w:rPr>
          <w:color w:val="000000"/>
        </w:rPr>
        <w:t>②</w:t>
      </w:r>
      <w:r>
        <w:rPr>
          <w:color w:val="000000"/>
        </w:rPr>
        <w:t>的过程吸收二氧化碳，释放氧气，是光合作用，能合成有机物，贮存能量，因此，图中</w:t>
      </w:r>
      <w:r>
        <w:rPr>
          <w:color w:val="000000"/>
        </w:rPr>
        <w:t>①</w:t>
      </w:r>
      <w:r>
        <w:rPr>
          <w:color w:val="000000"/>
        </w:rPr>
        <w:t>呼吸作用释放的能量可供银杏完成各项生命活动。</w:t>
      </w:r>
    </w:p>
    <w:p w14:paraId="333E4381" w14:textId="77777777" w:rsidR="00110EE2" w:rsidRDefault="00C21773">
      <w:pPr>
        <w:spacing w:line="360" w:lineRule="auto"/>
        <w:jc w:val="left"/>
        <w:textAlignment w:val="center"/>
        <w:rPr>
          <w:color w:val="000000"/>
        </w:rPr>
      </w:pPr>
      <w:r>
        <w:rPr>
          <w:color w:val="000000"/>
        </w:rPr>
        <w:t>【小问</w:t>
      </w:r>
      <w:r>
        <w:rPr>
          <w:color w:val="000000"/>
        </w:rPr>
        <w:t>3</w:t>
      </w:r>
      <w:r>
        <w:rPr>
          <w:color w:val="000000"/>
        </w:rPr>
        <w:t>详解】</w:t>
      </w:r>
    </w:p>
    <w:p w14:paraId="76B08480" w14:textId="77777777" w:rsidR="00110EE2" w:rsidRDefault="00C21773">
      <w:pPr>
        <w:spacing w:line="360" w:lineRule="auto"/>
        <w:jc w:val="left"/>
        <w:textAlignment w:val="center"/>
        <w:rPr>
          <w:color w:val="000000"/>
        </w:rPr>
      </w:pPr>
      <w:r>
        <w:rPr>
          <w:color w:val="000000"/>
        </w:rPr>
        <w:t>有性生殖：由两性生殖细胞结合形成受精卵，再由受精卵发育成新个体的生殖方式属于有性生殖。</w:t>
      </w:r>
      <w:r>
        <w:rPr>
          <w:color w:val="000000"/>
        </w:rPr>
        <w:t xml:space="preserve"> </w:t>
      </w:r>
      <w:r>
        <w:rPr>
          <w:color w:val="000000"/>
        </w:rPr>
        <w:t>有性生殖的后代，具有双亲的遗传特性。如植物用种子繁殖后代。因此，银杏用种子进行繁殖，这种繁殖方式称为有性生殖；植物体的结构层次为：细胞</w:t>
      </w:r>
      <w:r>
        <w:rPr>
          <w:color w:val="000000"/>
        </w:rPr>
        <w:t>→</w:t>
      </w:r>
      <w:r>
        <w:rPr>
          <w:color w:val="000000"/>
        </w:rPr>
        <w:t>组织</w:t>
      </w:r>
      <w:r>
        <w:rPr>
          <w:color w:val="000000"/>
        </w:rPr>
        <w:t>→</w:t>
      </w:r>
      <w:r>
        <w:rPr>
          <w:color w:val="000000"/>
        </w:rPr>
        <w:t>器官</w:t>
      </w:r>
      <w:r>
        <w:rPr>
          <w:color w:val="000000"/>
        </w:rPr>
        <w:t>→</w:t>
      </w:r>
      <w:r>
        <w:rPr>
          <w:color w:val="000000"/>
        </w:rPr>
        <w:t>植物体，种子在结构层次上属于器官。</w:t>
      </w:r>
    </w:p>
    <w:p w14:paraId="6CD81E21" w14:textId="77777777" w:rsidR="00110EE2" w:rsidRDefault="00C21773">
      <w:pPr>
        <w:spacing w:line="360" w:lineRule="auto"/>
        <w:jc w:val="left"/>
        <w:textAlignment w:val="center"/>
        <w:rPr>
          <w:color w:val="000000"/>
        </w:rPr>
      </w:pPr>
      <w:r>
        <w:rPr>
          <w:color w:val="000000"/>
        </w:rPr>
        <w:t xml:space="preserve">33. </w:t>
      </w:r>
      <w:r>
        <w:rPr>
          <w:rFonts w:ascii="宋体" w:hAnsi="宋体"/>
          <w:color w:val="000000"/>
        </w:rPr>
        <w:t>健康生活需关注身体健康，定期进行常规体检，根据检查结果，改变不健康的生活方式或及时就医。回答下列问题。</w:t>
      </w:r>
    </w:p>
    <w:p w14:paraId="3A08CD1A" w14:textId="77777777" w:rsidR="00110EE2" w:rsidRDefault="00C2177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若某体检者确诊贫血，那么血常规指标中出现异常的血细胞应该是</w:t>
      </w:r>
      <w:r>
        <w:rPr>
          <w:color w:val="000000"/>
        </w:rPr>
        <w:t>_______</w:t>
      </w:r>
      <w:r>
        <w:rPr>
          <w:rFonts w:ascii="宋体" w:hAnsi="宋体"/>
          <w:color w:val="000000"/>
        </w:rPr>
        <w:t>。</w:t>
      </w:r>
    </w:p>
    <w:p w14:paraId="7EB134AF" w14:textId="77777777" w:rsidR="00110EE2" w:rsidRDefault="00C2177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血压是指血液对血管壁的侧压力，体检测量的血压包括收缩压和舒张压。体循环中，心室舒张时，</w:t>
      </w:r>
      <w:r>
        <w:rPr>
          <w:color w:val="000000"/>
        </w:rPr>
        <w:t>________</w:t>
      </w:r>
      <w:r>
        <w:rPr>
          <w:rFonts w:ascii="宋体" w:hAnsi="宋体"/>
          <w:color w:val="000000"/>
        </w:rPr>
        <w:t>和</w:t>
      </w:r>
      <w:r>
        <w:rPr>
          <w:color w:val="000000"/>
        </w:rPr>
        <w:t>_______</w:t>
      </w:r>
      <w:r>
        <w:rPr>
          <w:rFonts w:ascii="宋体" w:hAnsi="宋体"/>
          <w:color w:val="000000"/>
        </w:rPr>
        <w:t>之间的瓣膜关闭防止血液流回心脏，动脉血压下降到的最低值，叫舒张压；心室收缩时，大量血液突然射入动脉，血压却不会过高，是因为动脉具有</w:t>
      </w:r>
      <w:r>
        <w:rPr>
          <w:color w:val="000000"/>
        </w:rPr>
        <w:t>_______</w:t>
      </w:r>
      <w:r>
        <w:rPr>
          <w:rFonts w:ascii="宋体" w:hAnsi="宋体"/>
          <w:color w:val="000000"/>
        </w:rPr>
        <w:t>的结构特点，动脉血压所达到的最高值，叫收缩压。</w:t>
      </w:r>
    </w:p>
    <w:p w14:paraId="6F3F2065" w14:textId="77777777" w:rsidR="00110EE2" w:rsidRDefault="00C2177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医生对体检人员腹腔右上方进行</w:t>
      </w:r>
      <w:r>
        <w:rPr>
          <w:rFonts w:eastAsia="Times New Roman" w:cs="Times New Roman"/>
          <w:color w:val="000000"/>
        </w:rPr>
        <w:t>B</w:t>
      </w:r>
      <w:r>
        <w:rPr>
          <w:rFonts w:ascii="宋体" w:hAnsi="宋体"/>
          <w:color w:val="000000"/>
        </w:rPr>
        <w:t>超检查，检查的器官是下图中的</w:t>
      </w:r>
      <w:r>
        <w:rPr>
          <w:color w:val="000000"/>
        </w:rPr>
        <w:t>________</w:t>
      </w:r>
      <w:r>
        <w:rPr>
          <w:rFonts w:ascii="宋体" w:hAnsi="宋体"/>
          <w:color w:val="000000"/>
        </w:rPr>
        <w:t>（填序号）。</w:t>
      </w:r>
    </w:p>
    <w:p w14:paraId="63CAC896" w14:textId="77777777" w:rsidR="00110EE2" w:rsidRDefault="00C21773">
      <w:pPr>
        <w:spacing w:line="360" w:lineRule="auto"/>
        <w:jc w:val="left"/>
        <w:textAlignment w:val="center"/>
        <w:rPr>
          <w:color w:val="000000"/>
        </w:rPr>
      </w:pPr>
      <w:r>
        <w:rPr>
          <w:noProof/>
          <w:color w:val="000000"/>
        </w:rPr>
        <w:drawing>
          <wp:inline distT="0" distB="0" distL="114300" distR="114300" wp14:anchorId="7C24803A" wp14:editId="1F582CB4">
            <wp:extent cx="2647950" cy="12763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647950" cy="1276350"/>
                    </a:xfrm>
                    <a:prstGeom prst="rect">
                      <a:avLst/>
                    </a:prstGeom>
                  </pic:spPr>
                </pic:pic>
              </a:graphicData>
            </a:graphic>
          </wp:inline>
        </w:drawing>
      </w:r>
    </w:p>
    <w:p w14:paraId="757E131B" w14:textId="77777777" w:rsidR="00110EE2" w:rsidRDefault="00C2177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取某体检者肾动脉的血浆、肾小囊中的液体和尿液进行分析比较，发现各项数据均正常，部分数据如下：</w:t>
      </w:r>
    </w:p>
    <w:tbl>
      <w:tblPr>
        <w:tblW w:w="5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09"/>
        <w:gridCol w:w="1707"/>
        <w:gridCol w:w="1697"/>
        <w:gridCol w:w="1682"/>
      </w:tblGrid>
      <w:tr w:rsidR="00110EE2" w14:paraId="40D5BBD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AFF33D" w14:textId="77777777" w:rsidR="00110EE2" w:rsidRDefault="00C21773">
            <w:pPr>
              <w:spacing w:line="360" w:lineRule="auto"/>
              <w:jc w:val="left"/>
              <w:textAlignment w:val="center"/>
              <w:rPr>
                <w:color w:val="000000"/>
              </w:rPr>
            </w:pPr>
            <w:r>
              <w:rPr>
                <w:rFonts w:ascii="宋体" w:hAnsi="宋体"/>
                <w:color w:val="000000"/>
              </w:rPr>
              <w:lastRenderedPageBreak/>
              <w:t>成分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132B85" w14:textId="77777777" w:rsidR="00110EE2" w:rsidRDefault="00C21773">
            <w:pPr>
              <w:spacing w:line="360" w:lineRule="auto"/>
              <w:jc w:val="left"/>
              <w:textAlignment w:val="center"/>
              <w:rPr>
                <w:color w:val="000000"/>
              </w:rPr>
            </w:pPr>
            <w:r>
              <w:rPr>
                <w:rFonts w:eastAsia="Times New Roman" w:cs="Times New Roman"/>
                <w:color w:val="000000"/>
              </w:rPr>
              <w:t>A</w:t>
            </w:r>
            <w:r>
              <w:rPr>
                <w:rFonts w:ascii="宋体" w:hAnsi="宋体"/>
                <w:color w:val="000000"/>
              </w:rPr>
              <w:t>（克</w:t>
            </w:r>
            <w:r>
              <w:rPr>
                <w:rFonts w:eastAsia="Times New Roman" w:cs="Times New Roman"/>
                <w:color w:val="000000"/>
              </w:rPr>
              <w:t>/100</w:t>
            </w:r>
            <w:r>
              <w:rPr>
                <w:rFonts w:ascii="宋体" w:hAnsi="宋体"/>
                <w:color w:val="000000"/>
              </w:rPr>
              <w:t>毫升）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798EA4" w14:textId="77777777" w:rsidR="00110EE2" w:rsidRDefault="00C21773">
            <w:pPr>
              <w:spacing w:line="360" w:lineRule="auto"/>
              <w:jc w:val="left"/>
              <w:textAlignment w:val="center"/>
              <w:rPr>
                <w:color w:val="000000"/>
              </w:rPr>
            </w:pPr>
            <w:r>
              <w:rPr>
                <w:rFonts w:eastAsia="Times New Roman" w:cs="Times New Roman"/>
                <w:color w:val="000000"/>
              </w:rPr>
              <w:t>B</w:t>
            </w:r>
            <w:r>
              <w:rPr>
                <w:rFonts w:ascii="宋体" w:hAnsi="宋体"/>
                <w:color w:val="000000"/>
              </w:rPr>
              <w:t>（克</w:t>
            </w:r>
            <w:r>
              <w:rPr>
                <w:rFonts w:eastAsia="Times New Roman" w:cs="Times New Roman"/>
                <w:color w:val="000000"/>
              </w:rPr>
              <w:t>/100</w:t>
            </w:r>
            <w:r>
              <w:rPr>
                <w:rFonts w:ascii="宋体" w:hAnsi="宋体"/>
                <w:color w:val="000000"/>
              </w:rPr>
              <w:t>毫升）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622297" w14:textId="77777777" w:rsidR="00110EE2" w:rsidRDefault="00C21773">
            <w:pPr>
              <w:spacing w:line="360" w:lineRule="auto"/>
              <w:jc w:val="left"/>
              <w:textAlignment w:val="center"/>
              <w:rPr>
                <w:color w:val="000000"/>
              </w:rPr>
            </w:pPr>
            <w:r>
              <w:rPr>
                <w:rFonts w:eastAsia="Times New Roman" w:cs="Times New Roman"/>
                <w:color w:val="000000"/>
              </w:rPr>
              <w:t>C</w:t>
            </w:r>
            <w:r>
              <w:rPr>
                <w:rFonts w:ascii="宋体" w:hAnsi="宋体"/>
                <w:color w:val="000000"/>
              </w:rPr>
              <w:t>（克</w:t>
            </w:r>
            <w:r>
              <w:rPr>
                <w:rFonts w:eastAsia="Times New Roman" w:cs="Times New Roman"/>
                <w:color w:val="000000"/>
              </w:rPr>
              <w:t>/100</w:t>
            </w:r>
            <w:r>
              <w:rPr>
                <w:rFonts w:ascii="宋体" w:hAnsi="宋体"/>
                <w:color w:val="000000"/>
              </w:rPr>
              <w:t>毫升）</w:t>
            </w:r>
          </w:p>
        </w:tc>
      </w:tr>
      <w:tr w:rsidR="00110EE2" w14:paraId="49E1D0D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932D45" w14:textId="77777777" w:rsidR="00110EE2" w:rsidRDefault="00C21773">
            <w:pPr>
              <w:spacing w:line="360" w:lineRule="auto"/>
              <w:jc w:val="left"/>
              <w:textAlignment w:val="center"/>
              <w:rPr>
                <w:color w:val="000000"/>
              </w:rPr>
            </w:pPr>
            <w:r>
              <w:rPr>
                <w:rFonts w:ascii="宋体" w:hAnsi="宋体"/>
                <w:color w:val="000000"/>
              </w:rPr>
              <w:t>蛋白质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3CA2EE" w14:textId="77777777" w:rsidR="00110EE2" w:rsidRDefault="00C21773">
            <w:pPr>
              <w:spacing w:line="360" w:lineRule="auto"/>
              <w:jc w:val="left"/>
              <w:textAlignment w:val="center"/>
              <w:rPr>
                <w:color w:val="000000"/>
              </w:rPr>
            </w:pPr>
            <w:r>
              <w:rPr>
                <w:rFonts w:eastAsia="Times New Roman" w:cs="Times New Roman"/>
                <w:color w:val="000000"/>
              </w:rP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436FC3" w14:textId="77777777" w:rsidR="00110EE2" w:rsidRDefault="00C21773">
            <w:pPr>
              <w:spacing w:line="360" w:lineRule="auto"/>
              <w:jc w:val="left"/>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234384" w14:textId="77777777" w:rsidR="00110EE2" w:rsidRDefault="00C21773">
            <w:pPr>
              <w:spacing w:line="360" w:lineRule="auto"/>
              <w:jc w:val="left"/>
              <w:textAlignment w:val="center"/>
              <w:rPr>
                <w:color w:val="000000"/>
              </w:rPr>
            </w:pPr>
            <w:r>
              <w:rPr>
                <w:rFonts w:eastAsia="Times New Roman" w:cs="Times New Roman"/>
                <w:color w:val="000000"/>
              </w:rPr>
              <w:t>0</w:t>
            </w:r>
          </w:p>
        </w:tc>
      </w:tr>
      <w:tr w:rsidR="00110EE2" w14:paraId="1E550FC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163A58" w14:textId="77777777" w:rsidR="00110EE2" w:rsidRDefault="00C21773">
            <w:pPr>
              <w:spacing w:line="360" w:lineRule="auto"/>
              <w:jc w:val="left"/>
              <w:textAlignment w:val="center"/>
              <w:rPr>
                <w:color w:val="000000"/>
              </w:rPr>
            </w:pPr>
            <w:r>
              <w:rPr>
                <w:rFonts w:ascii="宋体" w:hAnsi="宋体"/>
                <w:color w:val="000000"/>
              </w:rPr>
              <w:t>葡萄糖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C94B8A" w14:textId="77777777" w:rsidR="00110EE2" w:rsidRDefault="00C21773">
            <w:pPr>
              <w:spacing w:line="360" w:lineRule="auto"/>
              <w:jc w:val="left"/>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63B37F" w14:textId="77777777" w:rsidR="00110EE2" w:rsidRDefault="00C21773">
            <w:pPr>
              <w:spacing w:line="360" w:lineRule="auto"/>
              <w:jc w:val="left"/>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E9B1C2" w14:textId="77777777" w:rsidR="00110EE2" w:rsidRDefault="00C21773">
            <w:pPr>
              <w:spacing w:line="360" w:lineRule="auto"/>
              <w:jc w:val="left"/>
              <w:textAlignment w:val="center"/>
              <w:rPr>
                <w:color w:val="000000"/>
              </w:rPr>
            </w:pPr>
            <w:r>
              <w:rPr>
                <w:rFonts w:eastAsia="Times New Roman" w:cs="Times New Roman"/>
                <w:color w:val="000000"/>
              </w:rPr>
              <w:t>0</w:t>
            </w:r>
          </w:p>
        </w:tc>
      </w:tr>
      <w:tr w:rsidR="00110EE2" w14:paraId="611AB6D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4C31BF" w14:textId="77777777" w:rsidR="00110EE2" w:rsidRDefault="00C21773">
            <w:pPr>
              <w:spacing w:line="360" w:lineRule="auto"/>
              <w:jc w:val="left"/>
              <w:textAlignment w:val="center"/>
              <w:rPr>
                <w:color w:val="000000"/>
              </w:rPr>
            </w:pPr>
            <w:r>
              <w:rPr>
                <w:rFonts w:ascii="宋体" w:hAnsi="宋体"/>
                <w:color w:val="000000"/>
              </w:rPr>
              <w:t>无机盐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1D330B" w14:textId="77777777" w:rsidR="00110EE2" w:rsidRDefault="00C21773">
            <w:pPr>
              <w:spacing w:line="360" w:lineRule="auto"/>
              <w:jc w:val="left"/>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3C11D9" w14:textId="77777777" w:rsidR="00110EE2" w:rsidRDefault="00C21773">
            <w:pPr>
              <w:spacing w:line="360" w:lineRule="auto"/>
              <w:jc w:val="left"/>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859E67" w14:textId="77777777" w:rsidR="00110EE2" w:rsidRDefault="00C21773">
            <w:pPr>
              <w:spacing w:line="360" w:lineRule="auto"/>
              <w:jc w:val="left"/>
              <w:textAlignment w:val="center"/>
              <w:rPr>
                <w:color w:val="000000"/>
              </w:rPr>
            </w:pPr>
            <w:r>
              <w:rPr>
                <w:rFonts w:eastAsia="Times New Roman" w:cs="Times New Roman"/>
                <w:color w:val="000000"/>
              </w:rPr>
              <w:t>1</w:t>
            </w:r>
            <w:r>
              <w:rPr>
                <w:rFonts w:ascii="宋体" w:hAnsi="宋体"/>
                <w:color w:val="000000"/>
              </w:rPr>
              <w:t>．</w:t>
            </w:r>
            <w:r>
              <w:rPr>
                <w:rFonts w:eastAsia="Times New Roman" w:cs="Times New Roman"/>
                <w:color w:val="000000"/>
              </w:rPr>
              <w:t>1</w:t>
            </w:r>
          </w:p>
        </w:tc>
      </w:tr>
    </w:tbl>
    <w:p w14:paraId="58E49B96" w14:textId="77777777" w:rsidR="00110EE2" w:rsidRDefault="00C21773">
      <w:pPr>
        <w:spacing w:line="360" w:lineRule="auto"/>
        <w:jc w:val="left"/>
        <w:textAlignment w:val="center"/>
        <w:rPr>
          <w:color w:val="000000"/>
        </w:rPr>
      </w:pPr>
      <w:r>
        <w:rPr>
          <w:rFonts w:ascii="宋体" w:hAnsi="宋体"/>
          <w:color w:val="000000"/>
        </w:rPr>
        <w:t>表中</w:t>
      </w:r>
      <w:r>
        <w:rPr>
          <w:rFonts w:eastAsia="Times New Roman" w:cs="Times New Roman"/>
          <w:color w:val="000000"/>
        </w:rPr>
        <w:t>C</w:t>
      </w:r>
      <w:r>
        <w:rPr>
          <w:rFonts w:ascii="宋体" w:hAnsi="宋体"/>
          <w:color w:val="000000"/>
        </w:rPr>
        <w:t>是</w:t>
      </w:r>
      <w:r>
        <w:rPr>
          <w:color w:val="000000"/>
        </w:rPr>
        <w:t>_________</w:t>
      </w:r>
      <w:r>
        <w:rPr>
          <w:rFonts w:ascii="宋体" w:hAnsi="宋体"/>
          <w:color w:val="000000"/>
        </w:rPr>
        <w:t>，判断依据是</w:t>
      </w:r>
      <w:r>
        <w:rPr>
          <w:color w:val="000000"/>
        </w:rPr>
        <w:t>___________</w:t>
      </w:r>
      <w:r>
        <w:rPr>
          <w:rFonts w:ascii="宋体" w:hAnsi="宋体"/>
          <w:color w:val="000000"/>
        </w:rPr>
        <w:t>（答出</w:t>
      </w:r>
      <w:r>
        <w:rPr>
          <w:rFonts w:eastAsia="Times New Roman" w:cs="Times New Roman"/>
          <w:color w:val="000000"/>
        </w:rPr>
        <w:t>1</w:t>
      </w:r>
      <w:r>
        <w:rPr>
          <w:rFonts w:ascii="宋体" w:hAnsi="宋体"/>
          <w:color w:val="000000"/>
        </w:rPr>
        <w:t>点即可）。</w:t>
      </w:r>
    </w:p>
    <w:p w14:paraId="5531A8A6" w14:textId="77777777" w:rsidR="00110EE2" w:rsidRDefault="00C2177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红细胞</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左心室</w:t>
      </w:r>
      <w:r>
        <w:rPr>
          <w:color w:val="000000"/>
        </w:rPr>
        <w:t xml:space="preserve">    ②. </w:t>
      </w:r>
      <w:r>
        <w:rPr>
          <w:rFonts w:ascii="宋体" w:hAnsi="宋体"/>
          <w:color w:val="000000"/>
        </w:rPr>
        <w:t>主动脉</w:t>
      </w:r>
      <w:r>
        <w:rPr>
          <w:color w:val="000000"/>
        </w:rPr>
        <w:t xml:space="preserve">    ③. </w:t>
      </w:r>
      <w:r>
        <w:rPr>
          <w:rFonts w:ascii="宋体" w:hAnsi="宋体"/>
          <w:color w:val="000000"/>
        </w:rPr>
        <w:t>弹性大</w:t>
      </w:r>
      <w:r>
        <w:rPr>
          <w:color w:val="000000"/>
        </w:rPr>
        <w:t xml:space="preserve">    </w:t>
      </w:r>
    </w:p>
    <w:p w14:paraId="6D1FDC5E" w14:textId="77777777" w:rsidR="00110EE2" w:rsidRDefault="00C21773">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①</w:t>
      </w:r>
      <w:r>
        <w:rPr>
          <w:color w:val="000000"/>
        </w:rPr>
        <w:t xml:space="preserve">    </w:t>
      </w:r>
      <w:r>
        <w:rPr>
          <w:color w:val="000000"/>
        </w:rPr>
        <w:t>（</w:t>
      </w:r>
      <w:r>
        <w:rPr>
          <w:color w:val="000000"/>
        </w:rPr>
        <w:t>4</w:t>
      </w:r>
      <w:r>
        <w:rPr>
          <w:color w:val="000000"/>
        </w:rPr>
        <w:t>）</w:t>
      </w:r>
      <w:r>
        <w:rPr>
          <w:color w:val="000000"/>
        </w:rPr>
        <w:t xml:space="preserve">    ①. </w:t>
      </w:r>
      <w:r>
        <w:rPr>
          <w:rFonts w:ascii="宋体" w:hAnsi="宋体"/>
          <w:color w:val="000000"/>
        </w:rPr>
        <w:t>尿液</w:t>
      </w:r>
      <w:r>
        <w:rPr>
          <w:color w:val="000000"/>
        </w:rPr>
        <w:t xml:space="preserve">    ②. </w:t>
      </w:r>
      <w:r>
        <w:rPr>
          <w:rFonts w:eastAsia="Times New Roman" w:cs="Times New Roman"/>
          <w:color w:val="000000"/>
        </w:rPr>
        <w:t>C</w:t>
      </w:r>
      <w:r>
        <w:rPr>
          <w:rFonts w:ascii="宋体" w:hAnsi="宋体"/>
          <w:color w:val="000000"/>
        </w:rPr>
        <w:t>中蛋白质含量为</w:t>
      </w:r>
      <w:r>
        <w:rPr>
          <w:rFonts w:eastAsia="Times New Roman" w:cs="Times New Roman"/>
          <w:color w:val="000000"/>
        </w:rPr>
        <w:t>0</w:t>
      </w:r>
      <w:r>
        <w:rPr>
          <w:rFonts w:ascii="宋体" w:hAnsi="宋体"/>
          <w:color w:val="000000"/>
        </w:rPr>
        <w:t>；</w:t>
      </w:r>
      <w:r>
        <w:rPr>
          <w:rFonts w:eastAsia="Times New Roman" w:cs="Times New Roman"/>
          <w:color w:val="000000"/>
        </w:rPr>
        <w:t>C</w:t>
      </w:r>
      <w:r>
        <w:rPr>
          <w:rFonts w:ascii="宋体" w:hAnsi="宋体"/>
          <w:color w:val="000000"/>
        </w:rPr>
        <w:t>中葡萄糖含量为</w:t>
      </w:r>
      <w:r>
        <w:rPr>
          <w:rFonts w:eastAsia="Times New Roman" w:cs="Times New Roman"/>
          <w:color w:val="000000"/>
        </w:rPr>
        <w:t>0</w:t>
      </w:r>
      <w:r>
        <w:rPr>
          <w:rFonts w:ascii="宋体" w:hAnsi="宋体"/>
          <w:color w:val="000000"/>
        </w:rPr>
        <w:t>；</w:t>
      </w:r>
      <w:r>
        <w:rPr>
          <w:rFonts w:eastAsia="Times New Roman" w:cs="Times New Roman"/>
          <w:color w:val="000000"/>
        </w:rPr>
        <w:t>C</w:t>
      </w:r>
      <w:r>
        <w:rPr>
          <w:rFonts w:ascii="宋体" w:hAnsi="宋体"/>
          <w:color w:val="000000"/>
        </w:rPr>
        <w:t>中无机盐含量最高（答出</w:t>
      </w:r>
      <w:r>
        <w:rPr>
          <w:rFonts w:eastAsia="Times New Roman" w:cs="Times New Roman"/>
          <w:color w:val="000000"/>
        </w:rPr>
        <w:t>1</w:t>
      </w:r>
      <w:r>
        <w:rPr>
          <w:rFonts w:ascii="宋体" w:hAnsi="宋体"/>
          <w:color w:val="000000"/>
        </w:rPr>
        <w:t>点即可）</w:t>
      </w:r>
    </w:p>
    <w:p w14:paraId="7A55E9D9" w14:textId="77777777" w:rsidR="00110EE2" w:rsidRDefault="00C21773">
      <w:pPr>
        <w:spacing w:line="360" w:lineRule="auto"/>
        <w:textAlignment w:val="center"/>
        <w:rPr>
          <w:color w:val="000000"/>
        </w:rPr>
      </w:pPr>
      <w:r>
        <w:rPr>
          <w:color w:val="2E75B6"/>
        </w:rPr>
        <w:t>【解析】</w:t>
      </w:r>
    </w:p>
    <w:p w14:paraId="4CF912A8" w14:textId="77777777" w:rsidR="00110EE2" w:rsidRDefault="00C21773">
      <w:pPr>
        <w:spacing w:line="360" w:lineRule="auto"/>
        <w:jc w:val="left"/>
        <w:textAlignment w:val="center"/>
        <w:rPr>
          <w:color w:val="000000"/>
        </w:rPr>
      </w:pPr>
      <w:r>
        <w:rPr>
          <w:color w:val="000000"/>
        </w:rPr>
        <w:t>【分析】</w:t>
      </w:r>
      <w:r>
        <w:rPr>
          <w:color w:val="000000"/>
        </w:rPr>
        <w:t xml:space="preserve"> 1</w:t>
      </w:r>
      <w:r>
        <w:rPr>
          <w:color w:val="000000"/>
        </w:rPr>
        <w:t>．血细胞包括红细胞、白细胞和血小板。</w:t>
      </w:r>
    </w:p>
    <w:p w14:paraId="0A4D955F" w14:textId="77777777" w:rsidR="00110EE2" w:rsidRDefault="00C21773">
      <w:pPr>
        <w:spacing w:line="360" w:lineRule="auto"/>
        <w:jc w:val="left"/>
        <w:textAlignment w:val="center"/>
        <w:rPr>
          <w:color w:val="000000"/>
        </w:rPr>
      </w:pPr>
      <w:r>
        <w:rPr>
          <w:color w:val="000000"/>
        </w:rPr>
        <w:t>2</w:t>
      </w:r>
      <w:r>
        <w:rPr>
          <w:color w:val="000000"/>
        </w:rPr>
        <w:t>．尿的形成要经过肾小球（和肾小囊壁）的滤过和肾小管的重吸收作用。</w:t>
      </w:r>
      <w:r>
        <w:rPr>
          <w:color w:val="000000"/>
        </w:rPr>
        <w:t xml:space="preserve"> </w:t>
      </w:r>
      <w:r>
        <w:rPr>
          <w:color w:val="000000"/>
        </w:rPr>
        <w:t>血液通过肾小球的滤过作用，除了大分子的蛋白质和血细胞外，其他的如水、无机盐、尿素、葡萄糖会滤过到肾小囊腔形成原尿；</w:t>
      </w:r>
      <w:r>
        <w:rPr>
          <w:color w:val="000000"/>
        </w:rPr>
        <w:t xml:space="preserve"> </w:t>
      </w:r>
      <w:r>
        <w:rPr>
          <w:color w:val="000000"/>
        </w:rPr>
        <w:t>原尿流经肾小管时，其中大部分水、部分无机盐和全部的葡萄糖被重新吸收回血液，而剩下的如尿素、一部分无机盐和水等由肾小管流出形成尿液。</w:t>
      </w:r>
      <w:r>
        <w:rPr>
          <w:color w:val="000000"/>
        </w:rPr>
        <w:t xml:space="preserve"> </w:t>
      </w:r>
    </w:p>
    <w:p w14:paraId="5D6804EC" w14:textId="77777777" w:rsidR="00110EE2" w:rsidRDefault="00C21773">
      <w:pPr>
        <w:spacing w:line="360" w:lineRule="auto"/>
        <w:jc w:val="left"/>
        <w:textAlignment w:val="center"/>
        <w:rPr>
          <w:color w:val="000000"/>
        </w:rPr>
      </w:pPr>
      <w:r>
        <w:rPr>
          <w:color w:val="000000"/>
        </w:rPr>
        <w:t>3</w:t>
      </w:r>
      <w:r>
        <w:rPr>
          <w:color w:val="000000"/>
        </w:rPr>
        <w:t>．心室与动脉之间，有防止血液倒流的动脉瓣，这有利于保证血液按照心室到动脉的方向流动。</w:t>
      </w:r>
    </w:p>
    <w:p w14:paraId="7A91C066" w14:textId="77777777" w:rsidR="00110EE2" w:rsidRDefault="00C21773">
      <w:pPr>
        <w:spacing w:line="360" w:lineRule="auto"/>
        <w:jc w:val="left"/>
        <w:textAlignment w:val="center"/>
        <w:rPr>
          <w:color w:val="000000"/>
        </w:rPr>
      </w:pPr>
      <w:r>
        <w:rPr>
          <w:color w:val="000000"/>
        </w:rPr>
        <w:t>4</w:t>
      </w:r>
      <w:r>
        <w:rPr>
          <w:color w:val="000000"/>
        </w:rPr>
        <w:t>．</w:t>
      </w:r>
      <w:r>
        <w:rPr>
          <w:color w:val="000000"/>
        </w:rPr>
        <w:t>①</w:t>
      </w:r>
      <w:r>
        <w:rPr>
          <w:color w:val="000000"/>
        </w:rPr>
        <w:t>肝脏、</w:t>
      </w:r>
      <w:r>
        <w:rPr>
          <w:color w:val="000000"/>
        </w:rPr>
        <w:t>②</w:t>
      </w:r>
      <w:r>
        <w:rPr>
          <w:color w:val="000000"/>
        </w:rPr>
        <w:t>胃。</w:t>
      </w:r>
    </w:p>
    <w:p w14:paraId="448F141F" w14:textId="77777777" w:rsidR="00110EE2" w:rsidRDefault="00C21773">
      <w:pPr>
        <w:spacing w:line="360" w:lineRule="auto"/>
        <w:jc w:val="left"/>
        <w:textAlignment w:val="center"/>
        <w:rPr>
          <w:color w:val="000000"/>
        </w:rPr>
      </w:pPr>
      <w:r>
        <w:rPr>
          <w:color w:val="000000"/>
        </w:rPr>
        <w:t>【小问</w:t>
      </w:r>
      <w:r>
        <w:rPr>
          <w:color w:val="000000"/>
        </w:rPr>
        <w:t>1</w:t>
      </w:r>
      <w:r>
        <w:rPr>
          <w:color w:val="000000"/>
        </w:rPr>
        <w:t>详解】</w:t>
      </w:r>
    </w:p>
    <w:p w14:paraId="4003C7E5" w14:textId="77777777" w:rsidR="00110EE2" w:rsidRDefault="00C21773">
      <w:pPr>
        <w:spacing w:line="360" w:lineRule="auto"/>
        <w:jc w:val="left"/>
        <w:textAlignment w:val="center"/>
        <w:rPr>
          <w:color w:val="000000"/>
        </w:rPr>
      </w:pPr>
      <w:r>
        <w:rPr>
          <w:color w:val="000000"/>
        </w:rPr>
        <w:t>血液中红细胞数量过少或红细胞中血红蛋白的含量过少称为贫血。血细胞包括红细胞、白细胞和血小板。</w:t>
      </w:r>
      <w:r>
        <w:rPr>
          <w:rFonts w:ascii="宋体" w:hAnsi="宋体"/>
          <w:color w:val="000000"/>
        </w:rPr>
        <w:t>若某体检者确诊贫血，那么血常规指标中出现异常的血细胞应该是红细胞。</w:t>
      </w:r>
    </w:p>
    <w:p w14:paraId="6C1885D7" w14:textId="77777777" w:rsidR="00110EE2" w:rsidRDefault="00C21773">
      <w:pPr>
        <w:spacing w:line="360" w:lineRule="auto"/>
        <w:jc w:val="left"/>
        <w:textAlignment w:val="center"/>
        <w:rPr>
          <w:color w:val="000000"/>
        </w:rPr>
      </w:pPr>
      <w:r>
        <w:rPr>
          <w:color w:val="000000"/>
        </w:rPr>
        <w:t>【小问</w:t>
      </w:r>
      <w:r>
        <w:rPr>
          <w:color w:val="000000"/>
        </w:rPr>
        <w:t>2</w:t>
      </w:r>
      <w:r>
        <w:rPr>
          <w:color w:val="000000"/>
        </w:rPr>
        <w:t>详解】</w:t>
      </w:r>
    </w:p>
    <w:p w14:paraId="03D3674B" w14:textId="77777777" w:rsidR="00110EE2" w:rsidRDefault="00C21773">
      <w:pPr>
        <w:spacing w:line="360" w:lineRule="auto"/>
        <w:jc w:val="left"/>
        <w:textAlignment w:val="center"/>
        <w:rPr>
          <w:color w:val="000000"/>
        </w:rPr>
      </w:pPr>
      <w:r>
        <w:rPr>
          <w:color w:val="000000"/>
        </w:rPr>
        <w:t>心房和心室之间有朝向心室的房室瓣，房室瓣有防止血液倒流的作用，使血液只能由心房流向心室。</w:t>
      </w:r>
      <w:r>
        <w:rPr>
          <w:rFonts w:ascii="宋体" w:hAnsi="宋体"/>
          <w:color w:val="000000"/>
        </w:rPr>
        <w:t>体循环中，心室舒张时，主动脉和左心室之间的瓣膜关闭防止血液流回心脏。动脉，管壁较厚、弹性大，血流速度快，主要是将血液从心脏输送到身体各部分。心室收缩时，大量血液突然射入动脉，血压却不会过高，是因为动脉具有弹性大的结构特点，动脉血压所达到的最高值，叫收缩压。</w:t>
      </w:r>
    </w:p>
    <w:p w14:paraId="602E6829" w14:textId="77777777" w:rsidR="00110EE2" w:rsidRDefault="00C21773">
      <w:pPr>
        <w:spacing w:line="360" w:lineRule="auto"/>
        <w:jc w:val="left"/>
        <w:textAlignment w:val="center"/>
        <w:rPr>
          <w:color w:val="000000"/>
        </w:rPr>
      </w:pPr>
      <w:r>
        <w:rPr>
          <w:color w:val="000000"/>
        </w:rPr>
        <w:t>【小问</w:t>
      </w:r>
      <w:r>
        <w:rPr>
          <w:color w:val="000000"/>
        </w:rPr>
        <w:t>3</w:t>
      </w:r>
      <w:r>
        <w:rPr>
          <w:color w:val="000000"/>
        </w:rPr>
        <w:t>详解】</w:t>
      </w:r>
    </w:p>
    <w:p w14:paraId="6F5EC469" w14:textId="77777777" w:rsidR="00110EE2" w:rsidRDefault="00C21773">
      <w:pPr>
        <w:spacing w:line="360" w:lineRule="auto"/>
        <w:jc w:val="left"/>
        <w:textAlignment w:val="center"/>
        <w:rPr>
          <w:color w:val="000000"/>
        </w:rPr>
      </w:pPr>
      <w:r>
        <w:rPr>
          <w:color w:val="000000"/>
        </w:rPr>
        <w:lastRenderedPageBreak/>
        <w:t>胸腔内有心脏、心包、肺、支气管、食管胸段、胸腺等器官。左上腹部包括胃，脾，肾脏，胰脏还有部分十二指肠，右下腹部有降结肠，直肠，部分空肠回肠等，右上腹部有肝脏，胆囊肾脏，十二指肠，空肠等，右下腹部有阑尾盲肠，故</w:t>
      </w:r>
      <w:r>
        <w:rPr>
          <w:rFonts w:ascii="宋体" w:hAnsi="宋体"/>
          <w:color w:val="000000"/>
        </w:rPr>
        <w:t>医生对体检人员腹腔右上方进行</w:t>
      </w:r>
      <w:r>
        <w:rPr>
          <w:rFonts w:eastAsia="Times New Roman" w:cs="Times New Roman"/>
          <w:color w:val="000000"/>
        </w:rPr>
        <w:t>B</w:t>
      </w:r>
      <w:r>
        <w:rPr>
          <w:rFonts w:ascii="宋体" w:hAnsi="宋体"/>
          <w:color w:val="000000"/>
        </w:rPr>
        <w:t>超检查，检查的器官是下图中的①肝脏。</w:t>
      </w:r>
    </w:p>
    <w:p w14:paraId="21A1CFFB" w14:textId="77777777" w:rsidR="00110EE2" w:rsidRDefault="00C21773">
      <w:pPr>
        <w:spacing w:line="360" w:lineRule="auto"/>
        <w:jc w:val="left"/>
        <w:textAlignment w:val="center"/>
        <w:rPr>
          <w:color w:val="000000"/>
        </w:rPr>
      </w:pPr>
      <w:r>
        <w:rPr>
          <w:color w:val="000000"/>
        </w:rPr>
        <w:t>【小问</w:t>
      </w:r>
      <w:r>
        <w:rPr>
          <w:color w:val="000000"/>
        </w:rPr>
        <w:t>4</w:t>
      </w:r>
      <w:r>
        <w:rPr>
          <w:color w:val="000000"/>
        </w:rPr>
        <w:t>详解】</w:t>
      </w:r>
    </w:p>
    <w:p w14:paraId="57B48FF2" w14:textId="77777777" w:rsidR="00110EE2" w:rsidRDefault="00C21773">
      <w:pPr>
        <w:spacing w:line="360" w:lineRule="auto"/>
        <w:jc w:val="left"/>
        <w:textAlignment w:val="center"/>
        <w:rPr>
          <w:color w:val="000000"/>
        </w:rPr>
      </w:pPr>
      <w:r>
        <w:rPr>
          <w:color w:val="000000"/>
        </w:rPr>
        <w:t xml:space="preserve"> </w:t>
      </w:r>
      <w:r>
        <w:rPr>
          <w:color w:val="000000"/>
        </w:rPr>
        <w:t>尿</w:t>
      </w:r>
      <w:r>
        <w:rPr>
          <w:noProof/>
          <w:color w:val="000000"/>
        </w:rPr>
        <w:drawing>
          <wp:inline distT="0" distB="0" distL="114300" distR="114300" wp14:anchorId="14B7C425" wp14:editId="68EC6F3E">
            <wp:extent cx="133350" cy="177800"/>
            <wp:effectExtent l="0" t="0" r="0" b="0"/>
            <wp:docPr id="100360" name="图片 1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0" name="图片 10036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形成要经过肾小球（和肾小囊壁）的滤过和肾小管的重吸收作用。</w:t>
      </w:r>
      <w:r>
        <w:rPr>
          <w:color w:val="000000"/>
        </w:rPr>
        <w:t xml:space="preserve"> </w:t>
      </w:r>
      <w:r>
        <w:rPr>
          <w:color w:val="000000"/>
        </w:rPr>
        <w:t>血液通过肾小球的滤过作用，除了大分子的蛋白质和血细胞外，其他的如水、无机盐、尿素、葡萄糖会滤过到肾小囊腔形成原尿；</w:t>
      </w:r>
      <w:r>
        <w:rPr>
          <w:color w:val="000000"/>
        </w:rPr>
        <w:t xml:space="preserve"> </w:t>
      </w:r>
      <w:r>
        <w:rPr>
          <w:color w:val="000000"/>
        </w:rPr>
        <w:t>原尿流经肾小管时，其中大部分水、部分无机盐和全部的葡萄糖被重新吸收回血液，而剩下的如尿素、一部分无机盐和水等由肾小管流出形成尿液。</w:t>
      </w:r>
      <w:r>
        <w:rPr>
          <w:color w:val="000000"/>
        </w:rPr>
        <w:t xml:space="preserve"> </w:t>
      </w:r>
      <w:r>
        <w:rPr>
          <w:color w:val="000000"/>
        </w:rPr>
        <w:t>故</w:t>
      </w:r>
      <w:r>
        <w:rPr>
          <w:color w:val="000000"/>
        </w:rPr>
        <w:t>A</w:t>
      </w:r>
      <w:r>
        <w:rPr>
          <w:color w:val="000000"/>
        </w:rPr>
        <w:t>液体中蛋白质和葡萄糖是血浆、</w:t>
      </w:r>
      <w:r>
        <w:rPr>
          <w:color w:val="000000"/>
        </w:rPr>
        <w:t>B</w:t>
      </w:r>
      <w:r>
        <w:rPr>
          <w:color w:val="000000"/>
        </w:rPr>
        <w:t>液体中，有微量的蛋白质和葡萄糖是原尿、</w:t>
      </w:r>
      <w:r>
        <w:rPr>
          <w:color w:val="000000"/>
        </w:rPr>
        <w:t>C</w:t>
      </w:r>
      <w:r>
        <w:rPr>
          <w:color w:val="000000"/>
        </w:rPr>
        <w:t>液体中无葡萄糖是尿液，且</w:t>
      </w:r>
      <w:r>
        <w:rPr>
          <w:rFonts w:ascii="宋体" w:hAnsi="宋体"/>
          <w:color w:val="000000"/>
        </w:rPr>
        <w:t>机盐含量最高</w:t>
      </w:r>
      <w:r>
        <w:rPr>
          <w:color w:val="000000"/>
        </w:rPr>
        <w:t>。</w:t>
      </w:r>
    </w:p>
    <w:p w14:paraId="450326DB" w14:textId="77777777" w:rsidR="00110EE2" w:rsidRDefault="00C21773">
      <w:pPr>
        <w:spacing w:line="360" w:lineRule="auto"/>
        <w:jc w:val="left"/>
        <w:textAlignment w:val="center"/>
        <w:rPr>
          <w:color w:val="000000"/>
        </w:rPr>
      </w:pPr>
      <w:r>
        <w:rPr>
          <w:color w:val="000000"/>
        </w:rPr>
        <w:t xml:space="preserve">34. </w:t>
      </w:r>
      <w:r>
        <w:rPr>
          <w:rFonts w:ascii="宋体" w:hAnsi="宋体"/>
          <w:color w:val="000000"/>
        </w:rPr>
        <w:t>人睫毛的长短由</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基因控制，睫毛长为显性性状。下图表示某家庭中睫毛长短的遗传情况。据图回答下列问题。</w:t>
      </w:r>
    </w:p>
    <w:p w14:paraId="24F687A3" w14:textId="77777777" w:rsidR="00110EE2" w:rsidRDefault="00C21773">
      <w:pPr>
        <w:spacing w:line="360" w:lineRule="auto"/>
        <w:jc w:val="left"/>
        <w:textAlignment w:val="center"/>
        <w:rPr>
          <w:color w:val="000000"/>
        </w:rPr>
      </w:pPr>
      <w:r>
        <w:rPr>
          <w:noProof/>
          <w:color w:val="000000"/>
        </w:rPr>
        <w:drawing>
          <wp:inline distT="0" distB="0" distL="114300" distR="114300" wp14:anchorId="51749961" wp14:editId="012D01BF">
            <wp:extent cx="2181225" cy="2152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81225" cy="2152650"/>
                    </a:xfrm>
                    <a:prstGeom prst="rect">
                      <a:avLst/>
                    </a:prstGeom>
                  </pic:spPr>
                </pic:pic>
              </a:graphicData>
            </a:graphic>
          </wp:inline>
        </w:drawing>
      </w:r>
    </w:p>
    <w:p w14:paraId="20BE3728" w14:textId="77777777" w:rsidR="00110EE2" w:rsidRDefault="00C2177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在遗传学上，睫毛长与睫毛短是一对</w:t>
      </w:r>
      <w:r>
        <w:rPr>
          <w:color w:val="000000"/>
        </w:rPr>
        <w:t>________</w:t>
      </w:r>
      <w:r>
        <w:rPr>
          <w:rFonts w:ascii="宋体" w:hAnsi="宋体"/>
          <w:color w:val="000000"/>
        </w:rPr>
        <w:t>。</w:t>
      </w:r>
    </w:p>
    <w:p w14:paraId="3C56C330" w14:textId="77777777" w:rsidR="00110EE2" w:rsidRDefault="00C2177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据图判断，父亲的基因组成是</w:t>
      </w:r>
      <w:r>
        <w:rPr>
          <w:color w:val="000000"/>
        </w:rPr>
        <w:t>___________</w:t>
      </w:r>
      <w:r>
        <w:rPr>
          <w:rFonts w:ascii="宋体" w:hAnsi="宋体"/>
          <w:color w:val="000000"/>
        </w:rPr>
        <w:t>，原因是</w:t>
      </w:r>
      <w:r>
        <w:rPr>
          <w:color w:val="000000"/>
        </w:rPr>
        <w:t>________</w:t>
      </w:r>
      <w:r>
        <w:rPr>
          <w:rFonts w:ascii="宋体" w:hAnsi="宋体"/>
          <w:color w:val="000000"/>
        </w:rPr>
        <w:t>。</w:t>
      </w:r>
    </w:p>
    <w:p w14:paraId="678AD11E" w14:textId="77777777" w:rsidR="00110EE2" w:rsidRDefault="00C2177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相对性状</w:t>
      </w:r>
      <w:r>
        <w:rPr>
          <w:color w:val="000000"/>
        </w:rPr>
        <w:t xml:space="preserve">    </w:t>
      </w:r>
    </w:p>
    <w:p w14:paraId="53854D14" w14:textId="77777777" w:rsidR="00110EE2" w:rsidRDefault="00C2177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Aa</w:t>
      </w:r>
      <w:r>
        <w:rPr>
          <w:color w:val="000000"/>
        </w:rPr>
        <w:t xml:space="preserve">    ②. </w:t>
      </w:r>
      <w:r>
        <w:rPr>
          <w:rFonts w:ascii="宋体" w:hAnsi="宋体"/>
          <w:color w:val="000000"/>
        </w:rPr>
        <w:t>父亲的性状为睫毛长，一定会有一个</w:t>
      </w:r>
      <w:r>
        <w:rPr>
          <w:rFonts w:eastAsia="Times New Roman" w:cs="Times New Roman"/>
          <w:color w:val="000000"/>
        </w:rPr>
        <w:t>A</w:t>
      </w:r>
      <w:r>
        <w:rPr>
          <w:rFonts w:ascii="宋体" w:hAnsi="宋体"/>
          <w:color w:val="000000"/>
        </w:rPr>
        <w:t>基因，子代基因组成为</w:t>
      </w:r>
      <w:r>
        <w:rPr>
          <w:rFonts w:eastAsia="Times New Roman" w:cs="Times New Roman"/>
          <w:color w:val="000000"/>
        </w:rPr>
        <w:t>aa</w:t>
      </w:r>
      <w:r>
        <w:rPr>
          <w:rFonts w:ascii="宋体" w:hAnsi="宋体"/>
          <w:color w:val="000000"/>
        </w:rPr>
        <w:t>，其中一个</w:t>
      </w:r>
      <w:r>
        <w:rPr>
          <w:rFonts w:eastAsia="Times New Roman" w:cs="Times New Roman"/>
          <w:color w:val="000000"/>
        </w:rPr>
        <w:t>a</w:t>
      </w:r>
      <w:r>
        <w:rPr>
          <w:rFonts w:ascii="宋体" w:hAnsi="宋体"/>
          <w:color w:val="000000"/>
        </w:rPr>
        <w:t>基因一定来自于父亲，故父亲的基因组成为</w:t>
      </w:r>
      <w:r>
        <w:rPr>
          <w:rFonts w:eastAsia="Times New Roman" w:cs="Times New Roman"/>
          <w:color w:val="000000"/>
        </w:rPr>
        <w:t>Aa</w:t>
      </w:r>
    </w:p>
    <w:p w14:paraId="3BEAE8A9" w14:textId="77777777" w:rsidR="00110EE2" w:rsidRDefault="00C21773">
      <w:pPr>
        <w:spacing w:line="360" w:lineRule="auto"/>
        <w:textAlignment w:val="center"/>
        <w:rPr>
          <w:color w:val="000000"/>
        </w:rPr>
      </w:pPr>
      <w:r>
        <w:rPr>
          <w:color w:val="2E75B6"/>
        </w:rPr>
        <w:t>【解析】</w:t>
      </w:r>
    </w:p>
    <w:p w14:paraId="3DEC608E" w14:textId="77777777" w:rsidR="00110EE2" w:rsidRDefault="00C21773">
      <w:pPr>
        <w:spacing w:line="360" w:lineRule="auto"/>
        <w:jc w:val="left"/>
        <w:textAlignment w:val="center"/>
        <w:rPr>
          <w:color w:val="000000"/>
        </w:rPr>
      </w:pPr>
      <w:r>
        <w:rPr>
          <w:color w:val="000000"/>
        </w:rPr>
        <w:t>【分析】（</w:t>
      </w:r>
      <w:r>
        <w:rPr>
          <w:color w:val="000000"/>
        </w:rPr>
        <w:t>1</w:t>
      </w:r>
      <w:r>
        <w:rPr>
          <w:color w:val="000000"/>
        </w:rPr>
        <w:t>）同种生物同一性状的不同表现形式称为相对性状。如人的双眼皮与单眼皮。</w:t>
      </w:r>
    </w:p>
    <w:p w14:paraId="3040F42A" w14:textId="77777777" w:rsidR="00110EE2" w:rsidRDefault="00C21773">
      <w:pPr>
        <w:spacing w:line="360" w:lineRule="auto"/>
        <w:jc w:val="left"/>
        <w:textAlignment w:val="center"/>
        <w:rPr>
          <w:color w:val="000000"/>
        </w:rPr>
      </w:pPr>
      <w:r>
        <w:rPr>
          <w:color w:val="000000"/>
        </w:rPr>
        <w:t>（</w:t>
      </w:r>
      <w:r>
        <w:rPr>
          <w:color w:val="000000"/>
        </w:rPr>
        <w:t>2</w:t>
      </w:r>
      <w:r>
        <w:rPr>
          <w:color w:val="000000"/>
        </w:rPr>
        <w:t>）生物体的某些性状是由一对基因控制的，而成对的基因往往有显性显性和隐性之分，当细胞内控制某种性状的一对基因，一个是显性、一个是隐性时，只有显性基因控制的性状才会表现出来。</w:t>
      </w:r>
    </w:p>
    <w:p w14:paraId="46E3BB29" w14:textId="77777777" w:rsidR="00110EE2" w:rsidRDefault="00C21773">
      <w:pPr>
        <w:spacing w:line="360" w:lineRule="auto"/>
        <w:jc w:val="left"/>
        <w:textAlignment w:val="center"/>
        <w:rPr>
          <w:color w:val="000000"/>
        </w:rPr>
      </w:pPr>
      <w:r>
        <w:rPr>
          <w:color w:val="000000"/>
        </w:rPr>
        <w:t>【小问</w:t>
      </w:r>
      <w:r>
        <w:rPr>
          <w:color w:val="000000"/>
        </w:rPr>
        <w:t>1</w:t>
      </w:r>
      <w:r>
        <w:rPr>
          <w:color w:val="000000"/>
        </w:rPr>
        <w:t>详解】</w:t>
      </w:r>
    </w:p>
    <w:p w14:paraId="298FEDCF" w14:textId="77777777" w:rsidR="00110EE2" w:rsidRDefault="00C21773">
      <w:pPr>
        <w:spacing w:line="360" w:lineRule="auto"/>
        <w:jc w:val="left"/>
        <w:textAlignment w:val="center"/>
        <w:rPr>
          <w:color w:val="000000"/>
        </w:rPr>
      </w:pPr>
      <w:r>
        <w:rPr>
          <w:color w:val="000000"/>
        </w:rPr>
        <w:t>在遗传学上，睫毛长与睫毛短是同种生物同一性状的不同表现形式，因此它们被称为相对性状。</w:t>
      </w:r>
    </w:p>
    <w:p w14:paraId="11A2F6D8" w14:textId="77777777" w:rsidR="00110EE2" w:rsidRDefault="00C21773">
      <w:pPr>
        <w:spacing w:line="360" w:lineRule="auto"/>
        <w:jc w:val="left"/>
        <w:textAlignment w:val="center"/>
        <w:rPr>
          <w:color w:val="000000"/>
        </w:rPr>
      </w:pPr>
      <w:r>
        <w:rPr>
          <w:color w:val="000000"/>
        </w:rPr>
        <w:t>【小问</w:t>
      </w:r>
      <w:r>
        <w:rPr>
          <w:color w:val="000000"/>
        </w:rPr>
        <w:t>2</w:t>
      </w:r>
      <w:r>
        <w:rPr>
          <w:color w:val="000000"/>
        </w:rPr>
        <w:t>详解】</w:t>
      </w:r>
    </w:p>
    <w:p w14:paraId="33E46B60" w14:textId="77777777" w:rsidR="00110EE2" w:rsidRDefault="00C21773">
      <w:pPr>
        <w:spacing w:line="360" w:lineRule="auto"/>
        <w:jc w:val="left"/>
        <w:textAlignment w:val="center"/>
        <w:rPr>
          <w:color w:val="000000"/>
        </w:rPr>
      </w:pPr>
      <w:r>
        <w:rPr>
          <w:color w:val="000000"/>
        </w:rPr>
        <w:lastRenderedPageBreak/>
        <w:t>根据图中信息，我们可以判断父亲的基因组成。首先，我们知道睫毛长是显性性状，由</w:t>
      </w:r>
      <w:r>
        <w:rPr>
          <w:color w:val="000000"/>
        </w:rPr>
        <w:t>A</w:t>
      </w:r>
      <w:r>
        <w:rPr>
          <w:color w:val="000000"/>
        </w:rPr>
        <w:t>基因控制，而睫毛短是隐性性状，由</w:t>
      </w:r>
      <w:r>
        <w:rPr>
          <w:color w:val="000000"/>
        </w:rPr>
        <w:t>a</w:t>
      </w:r>
      <w:r>
        <w:rPr>
          <w:color w:val="000000"/>
        </w:rPr>
        <w:t>基因控制。女儿的睫毛是短的，即她的基因型为</w:t>
      </w:r>
      <w:r>
        <w:rPr>
          <w:color w:val="000000"/>
        </w:rPr>
        <w:t>aa</w:t>
      </w:r>
      <w:r>
        <w:rPr>
          <w:color w:val="000000"/>
        </w:rPr>
        <w:t>。由于这个女儿的</w:t>
      </w:r>
      <w:r>
        <w:rPr>
          <w:color w:val="000000"/>
        </w:rPr>
        <w:t>a</w:t>
      </w:r>
      <w:r>
        <w:rPr>
          <w:color w:val="000000"/>
        </w:rPr>
        <w:t>基因必须来自父母双方，我们可以推断出父亲和母亲都至少携带一个</w:t>
      </w:r>
      <w:r>
        <w:rPr>
          <w:color w:val="000000"/>
        </w:rPr>
        <w:t>a</w:t>
      </w:r>
      <w:r>
        <w:rPr>
          <w:color w:val="000000"/>
        </w:rPr>
        <w:t>基因，所以母亲的基因型为</w:t>
      </w:r>
      <w:r>
        <w:rPr>
          <w:color w:val="000000"/>
        </w:rPr>
        <w:t>Aa</w:t>
      </w:r>
      <w:r>
        <w:rPr>
          <w:color w:val="000000"/>
        </w:rPr>
        <w:t>，父亲的基因型是</w:t>
      </w:r>
      <w:r>
        <w:rPr>
          <w:color w:val="000000"/>
        </w:rPr>
        <w:t>Aa</w:t>
      </w:r>
      <w:r>
        <w:rPr>
          <w:color w:val="000000"/>
        </w:rPr>
        <w:t>，原因是：</w:t>
      </w:r>
      <w:r>
        <w:rPr>
          <w:rFonts w:ascii="宋体" w:hAnsi="宋体"/>
          <w:color w:val="000000"/>
        </w:rPr>
        <w:t>父亲的性状为睫毛长，一定会有一个</w:t>
      </w:r>
      <w:r>
        <w:rPr>
          <w:rFonts w:eastAsia="Times New Roman" w:cs="Times New Roman"/>
          <w:color w:val="000000"/>
        </w:rPr>
        <w:t>A</w:t>
      </w:r>
      <w:r>
        <w:rPr>
          <w:rFonts w:ascii="宋体" w:hAnsi="宋体"/>
          <w:color w:val="000000"/>
        </w:rPr>
        <w:t>基因，子代基因组成为</w:t>
      </w:r>
      <w:r>
        <w:rPr>
          <w:rFonts w:eastAsia="Times New Roman" w:cs="Times New Roman"/>
          <w:color w:val="000000"/>
        </w:rPr>
        <w:t>aa</w:t>
      </w:r>
      <w:r>
        <w:rPr>
          <w:rFonts w:ascii="宋体" w:hAnsi="宋体"/>
          <w:color w:val="000000"/>
        </w:rPr>
        <w:t>，其中一个</w:t>
      </w:r>
      <w:r>
        <w:rPr>
          <w:rFonts w:eastAsia="Times New Roman" w:cs="Times New Roman"/>
          <w:color w:val="000000"/>
        </w:rPr>
        <w:t>a</w:t>
      </w:r>
      <w:r>
        <w:rPr>
          <w:rFonts w:ascii="宋体" w:hAnsi="宋体"/>
          <w:color w:val="000000"/>
        </w:rPr>
        <w:t>基因一定来自于父亲，故父亲的基因组成为</w:t>
      </w:r>
      <w:r>
        <w:rPr>
          <w:rFonts w:eastAsia="Times New Roman" w:cs="Times New Roman"/>
          <w:color w:val="000000"/>
        </w:rPr>
        <w:t>Aa。</w:t>
      </w:r>
    </w:p>
    <w:p w14:paraId="5CF81079" w14:textId="77777777" w:rsidR="00110EE2" w:rsidRDefault="00C21773">
      <w:pPr>
        <w:spacing w:line="360" w:lineRule="auto"/>
        <w:jc w:val="left"/>
        <w:textAlignment w:val="center"/>
        <w:rPr>
          <w:color w:val="000000"/>
        </w:rPr>
      </w:pPr>
      <w:r>
        <w:rPr>
          <w:color w:val="000000"/>
        </w:rPr>
        <w:t xml:space="preserve">35. </w:t>
      </w:r>
      <w:r>
        <w:rPr>
          <w:rFonts w:ascii="宋体" w:hAnsi="宋体"/>
          <w:color w:val="000000"/>
        </w:rPr>
        <w:t>阅读资料，回答下列问题。</w:t>
      </w:r>
    </w:p>
    <w:p w14:paraId="339CE08D" w14:textId="77777777" w:rsidR="00110EE2" w:rsidRDefault="00C21773">
      <w:pPr>
        <w:spacing w:line="360" w:lineRule="auto"/>
        <w:jc w:val="left"/>
        <w:textAlignment w:val="center"/>
        <w:rPr>
          <w:color w:val="000000"/>
        </w:rPr>
      </w:pPr>
      <w:r>
        <w:rPr>
          <w:rFonts w:ascii="宋体" w:hAnsi="宋体"/>
          <w:color w:val="000000"/>
        </w:rPr>
        <w:t>猩红热是一种由</w:t>
      </w:r>
      <w:r>
        <w:rPr>
          <w:rFonts w:eastAsia="Times New Roman" w:cs="Times New Roman"/>
          <w:color w:val="000000"/>
        </w:rPr>
        <w:t>A</w:t>
      </w:r>
      <w:r>
        <w:rPr>
          <w:rFonts w:ascii="宋体" w:hAnsi="宋体"/>
          <w:color w:val="000000"/>
        </w:rPr>
        <w:t>组</w:t>
      </w:r>
      <w:r>
        <w:rPr>
          <w:rFonts w:eastAsia="Times New Roman" w:cs="Times New Roman"/>
          <w:color w:val="000000"/>
        </w:rPr>
        <w:t>β</w:t>
      </w:r>
      <w:r>
        <w:rPr>
          <w:rFonts w:ascii="宋体" w:hAnsi="宋体"/>
          <w:color w:val="000000"/>
        </w:rPr>
        <w:t>型溶血性链球菌引起的急性呼吸道传染病。带菌者咳嗽时会排出大量的细菌，主要经空气飞沫传播。患者主要的症状为发热、咽部肿痛、全身弥漫性鲜红色皮疹和疹后脱屑。</w:t>
      </w:r>
    </w:p>
    <w:p w14:paraId="245F5EF6" w14:textId="77777777" w:rsidR="00110EE2" w:rsidRDefault="00C21773">
      <w:pPr>
        <w:spacing w:line="360" w:lineRule="auto"/>
        <w:jc w:val="left"/>
        <w:textAlignment w:val="center"/>
        <w:rPr>
          <w:color w:val="000000"/>
        </w:rPr>
      </w:pPr>
      <w:r>
        <w:rPr>
          <w:rFonts w:ascii="宋体" w:hAnsi="宋体"/>
          <w:color w:val="000000"/>
        </w:rPr>
        <w:t>登革热是一种由登革病毒引起的急性传染病，在我国主要经伊蚊（俗称“花斑蚊”）叮咬传播，人与人之间一般不会直接传播该疾病。患者症状包括高热、面部皮肤潮红、四肢躯干或头面部充血性皮疹或点状出血疹。</w:t>
      </w:r>
    </w:p>
    <w:p w14:paraId="79CABFC2" w14:textId="77777777" w:rsidR="00110EE2" w:rsidRDefault="00C2177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患者甲出现了发热、皮疹并伴随有咽痛的症状，据此初步诊断，甲最有可能患的是上述两种传染病中的</w:t>
      </w:r>
      <w:r>
        <w:rPr>
          <w:color w:val="000000"/>
        </w:rPr>
        <w:t>_______</w:t>
      </w:r>
      <w:r>
        <w:rPr>
          <w:rFonts w:ascii="宋体" w:hAnsi="宋体"/>
          <w:color w:val="000000"/>
        </w:rPr>
        <w:t>，经病原体检测证实上述诊断后，</w:t>
      </w:r>
      <w:r>
        <w:rPr>
          <w:color w:val="000000"/>
        </w:rPr>
        <w:t>______</w:t>
      </w:r>
      <w:r>
        <w:rPr>
          <w:rFonts w:ascii="宋体" w:hAnsi="宋体"/>
          <w:color w:val="000000"/>
        </w:rPr>
        <w:t>（填“可以”或“不可以”）使用抗生素治疗。</w:t>
      </w:r>
    </w:p>
    <w:p w14:paraId="722B5EC0" w14:textId="77777777" w:rsidR="00110EE2" w:rsidRDefault="00C2177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针对猩红热和登革热的传播特点，从切断传播途径的角度，分别提出一条日常生活中的有效预防措施。</w:t>
      </w:r>
    </w:p>
    <w:p w14:paraId="04DECD89" w14:textId="77777777" w:rsidR="00110EE2" w:rsidRDefault="00C21773">
      <w:pPr>
        <w:spacing w:line="360" w:lineRule="auto"/>
        <w:jc w:val="left"/>
        <w:textAlignment w:val="center"/>
        <w:rPr>
          <w:color w:val="000000"/>
        </w:rPr>
      </w:pPr>
      <w:r>
        <w:rPr>
          <w:rFonts w:ascii="宋体" w:hAnsi="宋体"/>
          <w:color w:val="000000"/>
        </w:rPr>
        <w:t>猩红热：</w:t>
      </w:r>
      <w:r>
        <w:rPr>
          <w:color w:val="000000"/>
        </w:rPr>
        <w:t>________</w:t>
      </w:r>
      <w:r>
        <w:rPr>
          <w:rFonts w:ascii="宋体" w:hAnsi="宋体"/>
          <w:color w:val="000000"/>
        </w:rPr>
        <w:t>。登革热：</w:t>
      </w:r>
      <w:r>
        <w:rPr>
          <w:color w:val="000000"/>
        </w:rPr>
        <w:t>________</w:t>
      </w:r>
      <w:r>
        <w:rPr>
          <w:rFonts w:ascii="宋体" w:hAnsi="宋体"/>
          <w:color w:val="000000"/>
        </w:rPr>
        <w:t>。</w:t>
      </w:r>
    </w:p>
    <w:p w14:paraId="727FB5E4" w14:textId="77777777" w:rsidR="00110EE2" w:rsidRDefault="00C2177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猩红热</w:t>
      </w:r>
      <w:r>
        <w:rPr>
          <w:color w:val="000000"/>
        </w:rPr>
        <w:t xml:space="preserve">    ②. </w:t>
      </w:r>
      <w:r>
        <w:rPr>
          <w:rFonts w:ascii="宋体" w:hAnsi="宋体"/>
          <w:color w:val="000000"/>
        </w:rPr>
        <w:t>可以</w:t>
      </w:r>
      <w:r>
        <w:rPr>
          <w:color w:val="000000"/>
        </w:rPr>
        <w:t xml:space="preserve">    </w:t>
      </w:r>
    </w:p>
    <w:p w14:paraId="2871E3B7" w14:textId="77777777" w:rsidR="00110EE2" w:rsidRDefault="00C2177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出入公共场所佩戴口罩（围绕传播特点作答，合理即可给分）</w:t>
      </w:r>
      <w:r>
        <w:rPr>
          <w:color w:val="000000"/>
        </w:rPr>
        <w:t xml:space="preserve">    ②. </w:t>
      </w:r>
      <w:r>
        <w:rPr>
          <w:rFonts w:ascii="宋体" w:hAnsi="宋体"/>
          <w:color w:val="000000"/>
        </w:rPr>
        <w:t>生活的室内环境做到防蚊灭蚊（围绕传播特点作答，合理即可给分）</w:t>
      </w:r>
    </w:p>
    <w:p w14:paraId="3439AEEF" w14:textId="77777777" w:rsidR="00110EE2" w:rsidRDefault="00C21773">
      <w:pPr>
        <w:spacing w:line="360" w:lineRule="auto"/>
        <w:textAlignment w:val="center"/>
        <w:rPr>
          <w:color w:val="000000"/>
        </w:rPr>
      </w:pPr>
      <w:r>
        <w:rPr>
          <w:color w:val="2E75B6"/>
        </w:rPr>
        <w:t>【解析】</w:t>
      </w:r>
    </w:p>
    <w:p w14:paraId="23F8DD4B" w14:textId="77777777" w:rsidR="00110EE2" w:rsidRDefault="00C21773">
      <w:pPr>
        <w:spacing w:line="360" w:lineRule="auto"/>
        <w:jc w:val="left"/>
        <w:textAlignment w:val="center"/>
        <w:rPr>
          <w:color w:val="000000"/>
        </w:rPr>
      </w:pPr>
      <w:r>
        <w:rPr>
          <w:color w:val="000000"/>
        </w:rPr>
        <w:t>【分析】传染病是由病原体引起的，能在生物之间传播的疾病。病原体指能引起传染病的细菌、真菌、病毒和寄生虫等。传染病若能流行起来必须同时具备传染源、传播途径、易感人群三个环节，所以预防传染病的措施有控制传染源、切断传播途径、保护易感人群。</w:t>
      </w:r>
    </w:p>
    <w:p w14:paraId="1D4E5140" w14:textId="77777777" w:rsidR="00110EE2" w:rsidRDefault="00C21773">
      <w:pPr>
        <w:spacing w:line="360" w:lineRule="auto"/>
        <w:jc w:val="left"/>
        <w:textAlignment w:val="center"/>
        <w:rPr>
          <w:color w:val="000000"/>
        </w:rPr>
      </w:pPr>
      <w:r>
        <w:rPr>
          <w:color w:val="000000"/>
        </w:rPr>
        <w:t>【小问</w:t>
      </w:r>
      <w:r>
        <w:rPr>
          <w:color w:val="000000"/>
        </w:rPr>
        <w:t>1</w:t>
      </w:r>
      <w:r>
        <w:rPr>
          <w:color w:val="000000"/>
        </w:rPr>
        <w:t>详解】</w:t>
      </w:r>
    </w:p>
    <w:p w14:paraId="608FD745" w14:textId="77777777" w:rsidR="00110EE2" w:rsidRDefault="00C21773">
      <w:pPr>
        <w:spacing w:line="360" w:lineRule="auto"/>
        <w:jc w:val="left"/>
        <w:textAlignment w:val="center"/>
        <w:rPr>
          <w:color w:val="000000"/>
        </w:rPr>
      </w:pPr>
      <w:r>
        <w:rPr>
          <w:color w:val="000000"/>
        </w:rPr>
        <w:t>患者甲出现了发热、皮疹并伴随有咽痛的症状，这些症状与猩红热的典型表现（</w:t>
      </w:r>
      <w:r>
        <w:rPr>
          <w:rFonts w:ascii="宋体" w:hAnsi="宋体"/>
          <w:color w:val="000000"/>
        </w:rPr>
        <w:t>患者主要的症状为发热、咽部肿痛、全身弥漫性鲜红色皮疹和疹后脱屑</w:t>
      </w:r>
      <w:r>
        <w:rPr>
          <w:color w:val="000000"/>
        </w:rPr>
        <w:t>）相吻合，因此初步诊断甲最有可能患的是猩红热。由于猩红热是由</w:t>
      </w:r>
      <w:r>
        <w:rPr>
          <w:color w:val="000000"/>
        </w:rPr>
        <w:t>A</w:t>
      </w:r>
      <w:r>
        <w:rPr>
          <w:color w:val="000000"/>
        </w:rPr>
        <w:t>组</w:t>
      </w:r>
      <w:r>
        <w:rPr>
          <w:color w:val="000000"/>
        </w:rPr>
        <w:t>β</w:t>
      </w:r>
      <w:r>
        <w:rPr>
          <w:color w:val="000000"/>
        </w:rPr>
        <w:t>型溶血性链球菌引起的，这是一种细菌引起的疾病，因此可以使用抗生素进行治疗。</w:t>
      </w:r>
    </w:p>
    <w:p w14:paraId="094255CD" w14:textId="77777777" w:rsidR="00110EE2" w:rsidRDefault="00C21773">
      <w:pPr>
        <w:spacing w:line="360" w:lineRule="auto"/>
        <w:jc w:val="left"/>
        <w:textAlignment w:val="center"/>
        <w:rPr>
          <w:color w:val="000000"/>
        </w:rPr>
      </w:pPr>
      <w:r>
        <w:rPr>
          <w:color w:val="000000"/>
        </w:rPr>
        <w:t>【小问</w:t>
      </w:r>
      <w:r>
        <w:rPr>
          <w:color w:val="000000"/>
        </w:rPr>
        <w:t>2</w:t>
      </w:r>
      <w:r>
        <w:rPr>
          <w:color w:val="000000"/>
        </w:rPr>
        <w:t>详解】</w:t>
      </w:r>
    </w:p>
    <w:p w14:paraId="50E243E2" w14:textId="77777777" w:rsidR="00110EE2" w:rsidRDefault="00C21773">
      <w:pPr>
        <w:spacing w:line="360" w:lineRule="auto"/>
        <w:jc w:val="left"/>
        <w:textAlignment w:val="center"/>
        <w:rPr>
          <w:color w:val="000000"/>
        </w:rPr>
      </w:pPr>
      <w:r>
        <w:rPr>
          <w:color w:val="000000"/>
        </w:rPr>
        <w:t>针对猩红热和登革热的传播特点，我们可以从切断传播途径的角度提出日常生活中的有效预防措施。对于猩红热，因为其主要传播途径是空气飞沫，所以我们应该避免去人群密集、空气不流通的场所，外出时应佩戴口罩。而对于登革热，因为其主要传播途径是伊蚊叮咬，所以我们应该避免在伊蚊出没的时间段和地</w:t>
      </w:r>
      <w:r>
        <w:rPr>
          <w:color w:val="000000"/>
        </w:rPr>
        <w:lastRenderedPageBreak/>
        <w:t>点外出，如清晨和傍晚的公园、草丛等，同时做好防蚊措施，如穿长袖长裤、使用蚊香等。</w:t>
      </w:r>
    </w:p>
    <w:p w14:paraId="1353079A" w14:textId="77777777" w:rsidR="00110EE2" w:rsidRDefault="00C21773">
      <w:pPr>
        <w:spacing w:line="360" w:lineRule="auto"/>
        <w:jc w:val="left"/>
        <w:textAlignment w:val="center"/>
        <w:rPr>
          <w:color w:val="000000"/>
        </w:rPr>
      </w:pPr>
      <w:r>
        <w:rPr>
          <w:color w:val="000000"/>
        </w:rPr>
        <w:t xml:space="preserve">36. </w:t>
      </w:r>
      <w:r>
        <w:rPr>
          <w:rFonts w:ascii="宋体" w:hAnsi="宋体"/>
          <w:color w:val="000000"/>
        </w:rPr>
        <w:t>植物根吸收水分和无机盐的动力来自蒸腾作用产生的向上拉力，兴趣小组为了将这种向上的拉力演示出来，设计了下图的实验装置，连接处均密封。回答下列问题。</w:t>
      </w:r>
    </w:p>
    <w:p w14:paraId="735751E5" w14:textId="77777777" w:rsidR="00110EE2" w:rsidRDefault="00C21773">
      <w:pPr>
        <w:spacing w:line="360" w:lineRule="auto"/>
        <w:jc w:val="left"/>
        <w:textAlignment w:val="center"/>
        <w:rPr>
          <w:color w:val="000000"/>
        </w:rPr>
      </w:pPr>
      <w:r>
        <w:rPr>
          <w:noProof/>
          <w:color w:val="000000"/>
        </w:rPr>
        <w:drawing>
          <wp:inline distT="0" distB="0" distL="114300" distR="114300" wp14:anchorId="36A8B841" wp14:editId="01B1747A">
            <wp:extent cx="3543300" cy="14097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543300" cy="1409700"/>
                    </a:xfrm>
                    <a:prstGeom prst="rect">
                      <a:avLst/>
                    </a:prstGeom>
                  </pic:spPr>
                </pic:pic>
              </a:graphicData>
            </a:graphic>
          </wp:inline>
        </w:drawing>
      </w:r>
    </w:p>
    <w:p w14:paraId="77EDABCF" w14:textId="77777777" w:rsidR="00110EE2" w:rsidRDefault="00C2177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两组装置同时放在阳光下，一段时间后，</w:t>
      </w:r>
      <w:r>
        <w:rPr>
          <w:rFonts w:eastAsia="Times New Roman" w:cs="Times New Roman"/>
          <w:color w:val="000000"/>
        </w:rPr>
        <w:t>A</w:t>
      </w:r>
      <w:r>
        <w:rPr>
          <w:rFonts w:ascii="宋体" w:hAnsi="宋体"/>
          <w:color w:val="000000"/>
        </w:rPr>
        <w:t>装置</w:t>
      </w:r>
      <w:r>
        <w:rPr>
          <w:rFonts w:eastAsia="Times New Roman" w:cs="Times New Roman"/>
          <w:color w:val="000000"/>
        </w:rPr>
        <w:t>U</w:t>
      </w:r>
      <w:r>
        <w:rPr>
          <w:rFonts w:ascii="宋体" w:hAnsi="宋体"/>
          <w:color w:val="000000"/>
        </w:rPr>
        <w:t>形管中两端液面基本保持不变，</w:t>
      </w:r>
      <w:r>
        <w:rPr>
          <w:rFonts w:eastAsia="Times New Roman" w:cs="Times New Roman"/>
          <w:color w:val="000000"/>
        </w:rPr>
        <w:t>B</w:t>
      </w:r>
      <w:r>
        <w:rPr>
          <w:rFonts w:ascii="宋体" w:hAnsi="宋体"/>
          <w:color w:val="000000"/>
        </w:rPr>
        <w:t>装置</w:t>
      </w:r>
      <w:r>
        <w:rPr>
          <w:rFonts w:eastAsia="Times New Roman" w:cs="Times New Roman"/>
          <w:color w:val="000000"/>
        </w:rPr>
        <w:t>U</w:t>
      </w:r>
      <w:r>
        <w:rPr>
          <w:rFonts w:ascii="宋体" w:hAnsi="宋体"/>
          <w:color w:val="000000"/>
        </w:rPr>
        <w:t>形管中的液面左边上升右边下降，导致</w:t>
      </w:r>
      <w:r>
        <w:rPr>
          <w:rFonts w:eastAsia="Times New Roman" w:cs="Times New Roman"/>
          <w:color w:val="000000"/>
        </w:rPr>
        <w:t>B</w:t>
      </w:r>
      <w:r>
        <w:rPr>
          <w:rFonts w:ascii="宋体" w:hAnsi="宋体"/>
          <w:color w:val="000000"/>
        </w:rPr>
        <w:t>装置出现该现象的原因是</w:t>
      </w:r>
      <w:r>
        <w:rPr>
          <w:color w:val="000000"/>
        </w:rPr>
        <w:t>_______</w:t>
      </w:r>
      <w:r>
        <w:rPr>
          <w:rFonts w:ascii="宋体" w:hAnsi="宋体"/>
          <w:color w:val="000000"/>
        </w:rPr>
        <w:t>。该实验也可说明蒸腾作用的主要器官是</w:t>
      </w:r>
      <w:r>
        <w:rPr>
          <w:color w:val="000000"/>
        </w:rPr>
        <w:t>___________</w:t>
      </w:r>
      <w:r>
        <w:rPr>
          <w:rFonts w:ascii="宋体" w:hAnsi="宋体"/>
          <w:color w:val="000000"/>
        </w:rPr>
        <w:t>。</w:t>
      </w:r>
    </w:p>
    <w:p w14:paraId="73E51A82" w14:textId="77777777" w:rsidR="00110EE2" w:rsidRDefault="00C2177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为进一步探究大气的温度、湿度和气流速度对植物蒸腾作用强度的影响，该兴趣小组利用</w:t>
      </w:r>
      <w:r>
        <w:rPr>
          <w:rFonts w:eastAsia="Times New Roman" w:cs="Times New Roman"/>
          <w:color w:val="000000"/>
        </w:rPr>
        <w:t>B</w:t>
      </w:r>
      <w:r>
        <w:rPr>
          <w:rFonts w:ascii="宋体" w:hAnsi="宋体"/>
          <w:color w:val="000000"/>
        </w:rPr>
        <w:t>装置设计了如下探究实验：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249"/>
        <w:gridCol w:w="1046"/>
      </w:tblGrid>
      <w:tr w:rsidR="00110EE2" w14:paraId="5F10252C"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36E63D" w14:textId="77777777" w:rsidR="00110EE2" w:rsidRDefault="00C21773">
            <w:pPr>
              <w:spacing w:line="360" w:lineRule="auto"/>
              <w:jc w:val="left"/>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2B731F" w14:textId="77777777" w:rsidR="00110EE2" w:rsidRDefault="00C21773">
            <w:pPr>
              <w:spacing w:line="360" w:lineRule="auto"/>
              <w:jc w:val="left"/>
              <w:textAlignment w:val="center"/>
              <w:rPr>
                <w:color w:val="000000"/>
              </w:rPr>
            </w:pPr>
            <w:r>
              <w:rPr>
                <w:rFonts w:ascii="宋体" w:hAnsi="宋体"/>
                <w:color w:val="000000"/>
              </w:rPr>
              <w:t>条件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EC589C" w14:textId="77777777" w:rsidR="00110EE2" w:rsidRDefault="00C21773">
            <w:pPr>
              <w:spacing w:line="360" w:lineRule="auto"/>
              <w:jc w:val="left"/>
              <w:textAlignment w:val="center"/>
              <w:rPr>
                <w:color w:val="000000"/>
              </w:rPr>
            </w:pPr>
            <w:r>
              <w:rPr>
                <w:rFonts w:ascii="宋体" w:hAnsi="宋体"/>
                <w:color w:val="000000"/>
              </w:rPr>
              <w:t>时间</w:t>
            </w:r>
            <w:r>
              <w:rPr>
                <w:rFonts w:eastAsia="Times New Roman" w:cs="Times New Roman"/>
                <w:color w:val="000000"/>
              </w:rPr>
              <w:t>/min</w:t>
            </w:r>
          </w:p>
        </w:tc>
      </w:tr>
      <w:tr w:rsidR="00110EE2" w14:paraId="7EEA80F7"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6EF449" w14:textId="77777777" w:rsidR="00110EE2" w:rsidRDefault="00C21773">
            <w:pPr>
              <w:spacing w:line="360" w:lineRule="auto"/>
              <w:jc w:val="left"/>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9E4C32" w14:textId="77777777" w:rsidR="00110EE2" w:rsidRDefault="00C21773">
            <w:pPr>
              <w:spacing w:line="360" w:lineRule="auto"/>
              <w:jc w:val="left"/>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DDCC11" w14:textId="77777777" w:rsidR="00110EE2" w:rsidRDefault="00C21773">
            <w:pPr>
              <w:spacing w:line="360" w:lineRule="auto"/>
              <w:jc w:val="left"/>
              <w:textAlignment w:val="center"/>
              <w:rPr>
                <w:color w:val="000000"/>
              </w:rPr>
            </w:pPr>
            <w:r>
              <w:rPr>
                <w:rFonts w:eastAsia="Times New Roman" w:cs="Times New Roman"/>
                <w:color w:val="000000"/>
              </w:rPr>
              <w:t>10</w:t>
            </w:r>
          </w:p>
        </w:tc>
      </w:tr>
      <w:tr w:rsidR="00110EE2" w14:paraId="44AEA1B6"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627267" w14:textId="77777777" w:rsidR="00110EE2" w:rsidRDefault="00C21773">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CB97D6" w14:textId="77777777" w:rsidR="00110EE2" w:rsidRDefault="00C21773">
            <w:pPr>
              <w:spacing w:line="360" w:lineRule="auto"/>
              <w:jc w:val="left"/>
              <w:textAlignment w:val="center"/>
              <w:rPr>
                <w:color w:val="000000"/>
              </w:rPr>
            </w:pPr>
            <w:r>
              <w:rPr>
                <w:rFonts w:ascii="宋体" w:hAnsi="宋体"/>
                <w:color w:val="000000"/>
              </w:rPr>
              <w:t>室内</w:t>
            </w:r>
            <w:r>
              <w:rPr>
                <w:rFonts w:eastAsia="Times New Roman" w:cs="Times New Roman"/>
                <w:color w:val="000000"/>
              </w:rPr>
              <w:t>+</w:t>
            </w:r>
            <w:r>
              <w:rPr>
                <w:rFonts w:ascii="宋体" w:hAnsi="宋体"/>
                <w:color w:val="000000"/>
              </w:rPr>
              <w:t>加湿器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8CABFC" w14:textId="77777777" w:rsidR="00110EE2" w:rsidRDefault="00C21773">
            <w:pPr>
              <w:spacing w:line="360" w:lineRule="auto"/>
              <w:jc w:val="left"/>
              <w:textAlignment w:val="center"/>
              <w:rPr>
                <w:color w:val="000000"/>
              </w:rPr>
            </w:pPr>
            <w:r>
              <w:rPr>
                <w:rFonts w:eastAsia="Times New Roman" w:cs="Times New Roman"/>
                <w:color w:val="000000"/>
              </w:rPr>
              <w:t>10</w:t>
            </w:r>
          </w:p>
        </w:tc>
      </w:tr>
      <w:tr w:rsidR="00110EE2" w14:paraId="4EFF5108"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7EA1AC" w14:textId="77777777" w:rsidR="00110EE2" w:rsidRDefault="00C21773">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0D4C87" w14:textId="77777777" w:rsidR="00110EE2" w:rsidRDefault="00C21773">
            <w:pPr>
              <w:spacing w:line="360" w:lineRule="auto"/>
              <w:jc w:val="left"/>
              <w:textAlignment w:val="center"/>
              <w:rPr>
                <w:color w:val="000000"/>
              </w:rPr>
            </w:pPr>
            <w:r>
              <w:rPr>
                <w:rFonts w:ascii="宋体" w:hAnsi="宋体"/>
                <w:color w:val="000000"/>
              </w:rPr>
              <w:t>室内</w:t>
            </w:r>
            <w:r>
              <w:rPr>
                <w:rFonts w:eastAsia="Times New Roman" w:cs="Times New Roman"/>
                <w:color w:val="000000"/>
              </w:rPr>
              <w:t>+</w:t>
            </w:r>
            <w:r>
              <w:rPr>
                <w:rFonts w:ascii="宋体" w:hAnsi="宋体"/>
                <w:color w:val="000000"/>
              </w:rPr>
              <w:t>电吹风吹自然风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3DB96E" w14:textId="77777777" w:rsidR="00110EE2" w:rsidRDefault="00C21773">
            <w:pPr>
              <w:spacing w:line="360" w:lineRule="auto"/>
              <w:jc w:val="left"/>
              <w:textAlignment w:val="center"/>
              <w:rPr>
                <w:color w:val="000000"/>
              </w:rPr>
            </w:pPr>
            <w:r>
              <w:rPr>
                <w:rFonts w:eastAsia="Times New Roman" w:cs="Times New Roman"/>
                <w:color w:val="000000"/>
              </w:rPr>
              <w:t>10</w:t>
            </w:r>
          </w:p>
        </w:tc>
      </w:tr>
      <w:tr w:rsidR="00110EE2" w14:paraId="718479A3"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D46FDB" w14:textId="77777777" w:rsidR="00110EE2" w:rsidRDefault="00C21773">
            <w:pPr>
              <w:spacing w:line="360" w:lineRule="auto"/>
              <w:jc w:val="left"/>
              <w:textAlignment w:val="center"/>
              <w:rPr>
                <w:color w:val="000000"/>
              </w:rPr>
            </w:pPr>
            <w:r>
              <w:rPr>
                <w:rFonts w:eastAsia="Times New Roman" w:cs="Times New Roman"/>
                <w:color w:val="000000"/>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D3F720" w14:textId="77777777" w:rsidR="00110EE2" w:rsidRDefault="00C21773">
            <w:pPr>
              <w:spacing w:line="360" w:lineRule="auto"/>
              <w:jc w:val="left"/>
              <w:textAlignment w:val="center"/>
              <w:rPr>
                <w:color w:val="000000"/>
              </w:rPr>
            </w:pPr>
            <w:r>
              <w:rPr>
                <w:rFonts w:ascii="宋体" w:hAnsi="宋体"/>
                <w:color w:val="000000"/>
              </w:rPr>
              <w:t>室内</w:t>
            </w:r>
            <w:r>
              <w:rPr>
                <w:rFonts w:eastAsia="Times New Roman" w:cs="Times New Roman"/>
                <w:color w:val="000000"/>
              </w:rPr>
              <w:t>+</w:t>
            </w:r>
            <w:r>
              <w:rPr>
                <w:rFonts w:ascii="宋体" w:hAnsi="宋体"/>
                <w:color w:val="000000"/>
              </w:rPr>
              <w:t>电吹风吹热风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BC8D46" w14:textId="77777777" w:rsidR="00110EE2" w:rsidRDefault="00C21773">
            <w:pPr>
              <w:spacing w:line="360" w:lineRule="auto"/>
              <w:jc w:val="left"/>
              <w:textAlignment w:val="center"/>
              <w:rPr>
                <w:color w:val="000000"/>
              </w:rPr>
            </w:pPr>
            <w:r>
              <w:rPr>
                <w:rFonts w:eastAsia="Times New Roman" w:cs="Times New Roman"/>
                <w:color w:val="000000"/>
              </w:rPr>
              <w:t>10</w:t>
            </w:r>
          </w:p>
        </w:tc>
      </w:tr>
    </w:tbl>
    <w:p w14:paraId="023B5FCC" w14:textId="77777777" w:rsidR="00110EE2" w:rsidRDefault="00C21773">
      <w:pPr>
        <w:spacing w:line="360" w:lineRule="auto"/>
        <w:jc w:val="left"/>
        <w:textAlignment w:val="center"/>
        <w:rPr>
          <w:color w:val="000000"/>
        </w:rPr>
      </w:pPr>
      <w:r>
        <w:rPr>
          <w:rFonts w:ascii="宋体" w:hAnsi="宋体"/>
          <w:color w:val="000000"/>
        </w:rPr>
        <w:t>①表中</w:t>
      </w:r>
      <w:r>
        <w:rPr>
          <w:rFonts w:eastAsia="Times New Roman" w:cs="Times New Roman"/>
          <w:color w:val="000000"/>
        </w:rPr>
        <w:t>1</w:t>
      </w:r>
      <w:r>
        <w:rPr>
          <w:rFonts w:ascii="宋体" w:hAnsi="宋体"/>
          <w:color w:val="000000"/>
        </w:rPr>
        <w:t>组“？”处的条件应是</w:t>
      </w:r>
      <w:r>
        <w:rPr>
          <w:color w:val="000000"/>
        </w:rPr>
        <w:t>___________</w:t>
      </w:r>
      <w:r>
        <w:rPr>
          <w:rFonts w:ascii="宋体" w:hAnsi="宋体"/>
          <w:color w:val="000000"/>
        </w:rPr>
        <w:t>。</w:t>
      </w:r>
    </w:p>
    <w:p w14:paraId="3AD6D912" w14:textId="77777777" w:rsidR="00110EE2" w:rsidRDefault="00C21773">
      <w:pPr>
        <w:spacing w:line="360" w:lineRule="auto"/>
        <w:jc w:val="left"/>
        <w:textAlignment w:val="center"/>
        <w:rPr>
          <w:color w:val="000000"/>
        </w:rPr>
      </w:pPr>
      <w:r>
        <w:rPr>
          <w:rFonts w:ascii="宋体" w:hAnsi="宋体"/>
          <w:color w:val="000000"/>
        </w:rPr>
        <w:t>②通过</w:t>
      </w:r>
      <w:r>
        <w:rPr>
          <w:color w:val="000000"/>
        </w:rPr>
        <w:t>___________</w:t>
      </w:r>
      <w:r>
        <w:rPr>
          <w:rFonts w:ascii="宋体" w:hAnsi="宋体"/>
          <w:color w:val="000000"/>
        </w:rPr>
        <w:t>两组对照，可探究气流速度对蒸腾作用强度的影响。</w:t>
      </w:r>
    </w:p>
    <w:p w14:paraId="5F5257B7" w14:textId="77777777" w:rsidR="00110EE2" w:rsidRDefault="00C2177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蒸腾作用使试管内的水分散失，试管内的气压下降，小于外界大气压</w:t>
      </w:r>
      <w:r>
        <w:rPr>
          <w:color w:val="000000"/>
        </w:rPr>
        <w:t xml:space="preserve">    ②. </w:t>
      </w:r>
      <w:r>
        <w:rPr>
          <w:rFonts w:ascii="宋体" w:hAnsi="宋体"/>
          <w:color w:val="000000"/>
        </w:rPr>
        <w:t>叶</w:t>
      </w:r>
      <w:r>
        <w:rPr>
          <w:color w:val="000000"/>
        </w:rPr>
        <w:t xml:space="preserve">    </w:t>
      </w:r>
    </w:p>
    <w:p w14:paraId="74FBDF98" w14:textId="77777777" w:rsidR="00110EE2" w:rsidRDefault="00C2177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室内</w:t>
      </w:r>
      <w:r>
        <w:rPr>
          <w:color w:val="000000"/>
        </w:rPr>
        <w:t xml:space="preserve">    ②. </w:t>
      </w:r>
      <w:r>
        <w:rPr>
          <w:rFonts w:eastAsia="Times New Roman" w:cs="Times New Roman"/>
          <w:color w:val="000000"/>
        </w:rPr>
        <w:t>1</w:t>
      </w:r>
      <w:r>
        <w:rPr>
          <w:rFonts w:ascii="宋体" w:hAnsi="宋体"/>
          <w:color w:val="000000"/>
        </w:rPr>
        <w:t>、</w:t>
      </w:r>
      <w:r>
        <w:rPr>
          <w:rFonts w:eastAsia="Times New Roman" w:cs="Times New Roman"/>
          <w:color w:val="000000"/>
        </w:rPr>
        <w:t>3</w:t>
      </w:r>
    </w:p>
    <w:p w14:paraId="7DBDBB6F" w14:textId="77777777" w:rsidR="00110EE2" w:rsidRDefault="00C21773">
      <w:pPr>
        <w:spacing w:line="360" w:lineRule="auto"/>
        <w:textAlignment w:val="center"/>
        <w:rPr>
          <w:color w:val="000000"/>
        </w:rPr>
      </w:pPr>
      <w:r>
        <w:rPr>
          <w:color w:val="2E75B6"/>
        </w:rPr>
        <w:t>【解析】</w:t>
      </w:r>
    </w:p>
    <w:p w14:paraId="72CC7CD8" w14:textId="77777777" w:rsidR="00110EE2" w:rsidRDefault="00C21773">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）对照实验是在探究某种条件对研究对象的影响时，对研究对象进行的除了该条件不同以外，其他条件都相同的实验。对照实验的原则是保持单一变量，即对照实验只有要研究的条件这一个变量，其他条件都相同</w:t>
      </w:r>
    </w:p>
    <w:p w14:paraId="29DE5D7C" w14:textId="77777777" w:rsidR="00110EE2" w:rsidRDefault="00C21773">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）水分从活的植物体表面以水蒸气状态散失到大气中的过程，叫做蒸腾作用，植物进行蒸腾作用的主要部位是叶片。</w:t>
      </w:r>
    </w:p>
    <w:p w14:paraId="52B530FE" w14:textId="77777777" w:rsidR="00110EE2" w:rsidRDefault="00C21773">
      <w:pPr>
        <w:spacing w:line="360" w:lineRule="auto"/>
        <w:jc w:val="left"/>
        <w:textAlignment w:val="center"/>
        <w:rPr>
          <w:color w:val="000000"/>
        </w:rPr>
      </w:pPr>
      <w:r>
        <w:rPr>
          <w:color w:val="000000"/>
        </w:rPr>
        <w:t>【小问</w:t>
      </w:r>
      <w:r>
        <w:rPr>
          <w:color w:val="000000"/>
        </w:rPr>
        <w:t>1</w:t>
      </w:r>
      <w:r>
        <w:rPr>
          <w:color w:val="000000"/>
        </w:rPr>
        <w:t>详解】</w:t>
      </w:r>
    </w:p>
    <w:p w14:paraId="0C255D0A" w14:textId="77777777" w:rsidR="00110EE2" w:rsidRDefault="00C21773">
      <w:pPr>
        <w:spacing w:line="360" w:lineRule="auto"/>
        <w:jc w:val="left"/>
        <w:textAlignment w:val="center"/>
        <w:rPr>
          <w:color w:val="000000"/>
        </w:rPr>
      </w:pPr>
      <w:r>
        <w:rPr>
          <w:color w:val="000000"/>
        </w:rPr>
        <w:lastRenderedPageBreak/>
        <w:t>植物通过蒸腾作用将体内的水分以水蒸气的形式蒸发到大气中。</w:t>
      </w:r>
      <w:r>
        <w:rPr>
          <w:rFonts w:eastAsia="Times New Roman" w:cs="Times New Roman"/>
          <w:color w:val="000000"/>
        </w:rPr>
        <w:t>B</w:t>
      </w:r>
      <w:r>
        <w:rPr>
          <w:rFonts w:ascii="宋体" w:hAnsi="宋体"/>
          <w:color w:val="000000"/>
        </w:rPr>
        <w:t>装置出现该现象的原因是蒸腾作用使试管内的水分散失，试管内的气压下降，小于外界大气压。</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两组装置的变量是叶片，结果</w:t>
      </w:r>
      <w:r>
        <w:rPr>
          <w:rFonts w:eastAsia="Times New Roman" w:cs="Times New Roman"/>
          <w:color w:val="000000"/>
        </w:rPr>
        <w:t>A</w:t>
      </w:r>
      <w:r>
        <w:rPr>
          <w:rFonts w:ascii="宋体" w:hAnsi="宋体"/>
          <w:color w:val="000000"/>
        </w:rPr>
        <w:t>装置</w:t>
      </w:r>
      <w:r>
        <w:rPr>
          <w:rFonts w:eastAsia="Times New Roman" w:cs="Times New Roman"/>
          <w:color w:val="000000"/>
        </w:rPr>
        <w:t>U</w:t>
      </w:r>
      <w:r>
        <w:rPr>
          <w:rFonts w:ascii="宋体" w:hAnsi="宋体"/>
          <w:color w:val="000000"/>
        </w:rPr>
        <w:t>形管中两端液面基本保持不变，</w:t>
      </w:r>
      <w:r>
        <w:rPr>
          <w:rFonts w:eastAsia="Times New Roman" w:cs="Times New Roman"/>
          <w:color w:val="000000"/>
        </w:rPr>
        <w:t>B</w:t>
      </w:r>
      <w:r>
        <w:rPr>
          <w:rFonts w:ascii="宋体" w:hAnsi="宋体"/>
          <w:color w:val="000000"/>
        </w:rPr>
        <w:t>装置</w:t>
      </w:r>
      <w:r>
        <w:rPr>
          <w:rFonts w:eastAsia="Times New Roman" w:cs="Times New Roman"/>
          <w:color w:val="000000"/>
        </w:rPr>
        <w:t>U</w:t>
      </w:r>
      <w:r>
        <w:rPr>
          <w:rFonts w:ascii="宋体" w:hAnsi="宋体"/>
          <w:color w:val="000000"/>
        </w:rPr>
        <w:t>形管中的液面左边上升右边下降，说明蒸腾作用的主要器官是叶。</w:t>
      </w:r>
    </w:p>
    <w:p w14:paraId="106EF72B" w14:textId="77777777" w:rsidR="00110EE2" w:rsidRDefault="00C21773">
      <w:pPr>
        <w:spacing w:line="360" w:lineRule="auto"/>
        <w:jc w:val="left"/>
        <w:textAlignment w:val="center"/>
        <w:rPr>
          <w:color w:val="000000"/>
        </w:rPr>
      </w:pPr>
      <w:r>
        <w:rPr>
          <w:color w:val="000000"/>
        </w:rPr>
        <w:t>【小问</w:t>
      </w:r>
      <w:r>
        <w:rPr>
          <w:color w:val="000000"/>
        </w:rPr>
        <w:t>2</w:t>
      </w:r>
      <w:r>
        <w:rPr>
          <w:color w:val="000000"/>
        </w:rPr>
        <w:t>详解】</w:t>
      </w:r>
    </w:p>
    <w:p w14:paraId="0C0CD862" w14:textId="77777777" w:rsidR="00110EE2" w:rsidRDefault="00C21773">
      <w:pPr>
        <w:spacing w:line="360" w:lineRule="auto"/>
        <w:jc w:val="left"/>
        <w:textAlignment w:val="center"/>
        <w:rPr>
          <w:color w:val="000000"/>
        </w:rPr>
      </w:pPr>
      <w:r>
        <w:rPr>
          <w:rFonts w:ascii="宋体" w:hAnsi="宋体"/>
          <w:color w:val="000000"/>
        </w:rPr>
        <w:t>为排除其他因素干扰，保证实验结果只是由于探究的条件这一实验变量引起的，需要设置一组为正常的条件作为对照来观察，如果这组实验的结果正常，说明其他的影响因素没有问题，这组用来对照的组称为对照组。表中</w:t>
      </w:r>
      <w:r>
        <w:rPr>
          <w:rFonts w:eastAsia="Times New Roman" w:cs="Times New Roman"/>
          <w:color w:val="000000"/>
        </w:rPr>
        <w:t>1</w:t>
      </w:r>
      <w:r>
        <w:rPr>
          <w:rFonts w:ascii="宋体" w:hAnsi="宋体"/>
          <w:color w:val="000000"/>
        </w:rPr>
        <w:t>组是对照组，“？”处的条件应是室内。</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组的变量是气流速度，可探究气流速度对蒸腾作用强度的影响。</w:t>
      </w:r>
    </w:p>
    <w:p w14:paraId="63D5DE13" w14:textId="77777777" w:rsidR="00110EE2" w:rsidRDefault="00C21773">
      <w:pPr>
        <w:spacing w:line="360" w:lineRule="auto"/>
        <w:jc w:val="left"/>
        <w:textAlignment w:val="center"/>
        <w:rPr>
          <w:color w:val="000000"/>
        </w:rPr>
      </w:pPr>
      <w:r>
        <w:rPr>
          <w:color w:val="000000"/>
        </w:rPr>
        <w:br/>
      </w:r>
    </w:p>
    <w:p w14:paraId="1EB55AC4" w14:textId="77777777" w:rsidR="00110EE2" w:rsidRDefault="00110EE2">
      <w:pPr>
        <w:spacing w:line="360" w:lineRule="auto"/>
        <w:textAlignment w:val="center"/>
        <w:rPr>
          <w:color w:val="000000"/>
        </w:rPr>
      </w:pPr>
      <w:bookmarkStart w:id="0" w:name="_GoBack"/>
      <w:bookmarkEnd w:id="0"/>
    </w:p>
    <w:sectPr w:rsidR="00110EE2">
      <w:headerReference w:type="default" r:id="rId28"/>
      <w:footerReference w:type="even" r:id="rId29"/>
      <w:footerReference w:type="default" r:id="rId3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ADCDA" w14:textId="77777777" w:rsidR="00476713" w:rsidRDefault="00476713">
      <w:r>
        <w:separator/>
      </w:r>
    </w:p>
  </w:endnote>
  <w:endnote w:type="continuationSeparator" w:id="0">
    <w:p w14:paraId="497A4A90" w14:textId="77777777" w:rsidR="00476713" w:rsidRDefault="0047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BE09A" w14:textId="77777777" w:rsidR="00C21773" w:rsidRDefault="00C2177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1119974" w14:textId="77777777" w:rsidR="00C21773" w:rsidRDefault="00C21773" w:rsidP="00C2177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444F2" w14:textId="59053597" w:rsidR="00C21773" w:rsidRDefault="00C2177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4C034C">
      <w:rPr>
        <w:rStyle w:val="a5"/>
        <w:noProof/>
      </w:rPr>
      <w:t>22</w:t>
    </w:r>
    <w:r>
      <w:rPr>
        <w:rStyle w:val="a5"/>
      </w:rPr>
      <w:fldChar w:fldCharType="end"/>
    </w:r>
  </w:p>
  <w:p w14:paraId="5BC99C31" w14:textId="26254D94" w:rsidR="00110EE2" w:rsidRPr="00C21773" w:rsidRDefault="00110EE2" w:rsidP="00C2177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4CECF" w14:textId="77777777" w:rsidR="00476713" w:rsidRDefault="00476713">
      <w:r>
        <w:separator/>
      </w:r>
    </w:p>
  </w:footnote>
  <w:footnote w:type="continuationSeparator" w:id="0">
    <w:p w14:paraId="337DCBC8" w14:textId="77777777" w:rsidR="00476713" w:rsidRDefault="00476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BD1C" w14:textId="7B6AFE7D" w:rsidR="00110EE2" w:rsidRPr="00C21773" w:rsidRDefault="00110EE2" w:rsidP="00C21773">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10EE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76713"/>
    <w:rsid w:val="0049183B"/>
    <w:rsid w:val="004B4CF7"/>
    <w:rsid w:val="004B5CC7"/>
    <w:rsid w:val="004C034C"/>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24759"/>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83C78"/>
    <w:rsid w:val="00AD6B6A"/>
    <w:rsid w:val="00B80D67"/>
    <w:rsid w:val="00B8100F"/>
    <w:rsid w:val="00B96924"/>
    <w:rsid w:val="00BA1A7E"/>
    <w:rsid w:val="00BB50C6"/>
    <w:rsid w:val="00BE1BCD"/>
    <w:rsid w:val="00C02815"/>
    <w:rsid w:val="00C02FC6"/>
    <w:rsid w:val="00C21773"/>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D1D1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008E8"/>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oleObject1.bin"/><Relationship Id="rId27" Type="http://schemas.openxmlformats.org/officeDocument/2006/relationships/image" Target="media/image20.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D445-9DAE-4CF4-B461-291EE9A7E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2781</Words>
  <Characters>15857</Characters>
  <Application>Microsoft Office Word</Application>
  <DocSecurity>0</DocSecurity>
  <Lines>132</Lines>
  <Paragraphs>37</Paragraphs>
  <ScaleCrop>false</ScaleCrop>
  <LinksUpToDate>false</LinksUpToDate>
  <CharactersWithSpaces>18601</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98DCF3C8D0BF4657BD39B8C825781C2C_12</vt:lpwstr>
  </property>
</Properties>
</file>